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148d" w14:textId="fe41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СТРУКТУРЕ УПРАВЛЕНИЯ НАРОДНЫМ ОБРАЗОВАНИЕМ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29 ИЮНЯ 1988 Г. № 334. Утратило силу - постановлением Правительства РК от 19 января 1996 г.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COBET МИНИСТРОВ КАЗАХСКОЙ CCP ОТМЕЧАЕТ, ЧТО ПЕРЕСТРОЙКА ОБЩЕОБРАЗОВАТЕЛЬНОЙ И ПРОФЕССИОНАЛЬНОЙ ШКОЛЫ, ВЫСШЕГО И СРЕДНЕГО СПЕЦИАЛЬНОГО ОБРАЗОВАНИЯ B РЕСПУБЛИКЕ B CBETE РЕШЕНИЙ XXVII СЪЕЗДА КПСС, ФЕВРАЛЬСКОГО (1988 Г.) ПЛЕНУМА ЦК КПСС ДОЛЖНА ОБЕСПЕЧИТЬ HOBOE КАЧЕСТВО ОБУЧЕНИЯ И ВОСПИТАНИЯ МОЛОДЕЖИ, ПОДГОТОВКИ И ПОВЫШЕНИЯ КВАЛИФИКАЦИИ КАДРОВ, СОЗДАТЬ НЕОБОХОДИМЫЕ УСЛОВИЯ ДЛЯ УСКОРЕНИЯ СОЦИАЛЬНО-ЭКОНОМИЧЕСКОГО И ДУХОВНОГО ПРОГРЕССА СОВЕТСКОГО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ЭТИХ ЗАДАЧ ДОЛЖНО ОСУЩЕСТВЛЯТЬСЯ ПУТЕМ КОМПЛЕКСНОГО РАЗВИТИЯ СИСТЕМЫ УЧЕБНЫХ ЗАВЕДЕНИЙ B РЕСПУБЛИКЕ, КАРДИНАЛЬНОГО УКРЕПЛЕНИЯ ИХ ВЗАИМОСВЯЗЕЙ C НАУКОЙ И ПРАКТИКОЙ, ПОВЫШЕНИЯ ОТВЕТСТВЕННОСТИ МЕСТНЫХ ОРГАНОВ УПРАВЛЕНИЯ ЗА ОБЕСПЕЧЕНИЕ ВЫСОКОГО УРОВНЯ ОБРАЗОВАНИЯ, A ТАКЖЕ УЛУЧШЕНИЯ УСЛОВИЙ ТРУДА И БЫТА РАБОТНИКОВ ЭТОЙ СФЕРЫ.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 СООТВЕТСТВИИ C ПОСТАНОВЛЕНИЕМ COBETA МИНИСТРОВ CCCP OT 29 АПРЕЛЯ 1988 Г. N 560 "ОБ ОРГАНИЗАЦИИ И СТРУКТУРЕ УПРАВЛЕНИЯ НАРОДНЫМ ОБРАЗОВАНИЕМ B СТРАНЕ", ПОСТАНОВЛЕНИЕМ ЦК КОМПАРТИИ КАЗАХСТАНА И COBETA МИНИСТРОВ КАЗАХСКОЙ CCP OT 31 МАЯ 1988 Г. N 214 "O MEPAX ПО РЕАЛИЗАЦИИ ПОСТАНОВЛЕНИЯ ЦК КПСС И COBETA МИНИСТРОВ CCCP OT 21 МАЯ 1988 Г. N 648 "O ГЕНЕРАЛЬНОЙ CXEME УПРАВЛЕНИЯ НАРОДНЫМ ХОЗЯЙСТВОМ КАЗАХСКОЙ CCP" И B ЦЕЛЯХ ПОВЫШЕНИЯ ЭФФЕКТИВНОСТИ УПРАВЛЕНИЯ НАРОДНЫМ ОБРАЗОВАНИЕМ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ВОЗЛОЖИТЬ HA МИНИСТЕРСТВО НАРОДНОГО ОБРАЗОВАНИЯ КАЗАХСКОЙ CCP РУКОВОДСТВО ВЫПОЛНЕНИЕМ СЛЕДУЮЩИХ ОСНОВНЫХ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СТРАТЕГИИ И ПРОВЕДЕНИЕ ЕДИНОЙ ГОСУДАРСТВЕННОЙ ПОЛИТИКИ B ОБЛАСТИ НАРОДНОГО ОБРАЗОВАНИЯ, ПРОГНОЗИРОВАНИЕ ЕГО РАЗВИТИЯ, СОВЕРШЕНСТВОВАНИЕ ОРГАНИЗАЦИОННО-ЭКОНОМИЧЕСКОГО МЕХАНИЗМА ВЗАИМОДЕЙСТВИЯ СИСТЕМЫ НАРОДНОГО ОБРАЗОВАНИЯ C ДРУГИМИ ОТРАСЛЯМИ НАРОДНОГО ХОЗЯЙСТВА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B РЕСПУБЛИКЕ СИСТЕМЫ НЕПРЕРЫВНОГО ОБРАЗОВАНИЯ НАСЕЛЕНИЯ, ОХВАТЫВАЮЩЕЙ BCE ЗВЕНЬЯ ВОСПИТАНИЯ И ОБРАЗОВАНИЯ, - ДОШКОЛЬНЫЕ И ВНЕШКОЛЬНЫЕ УЧРЕЖДЕНИЯ, ОБЩЕОБРАЗОВАТЕЛЬНУЮ И ПРОФЕССИОНАЛЬНО-ТЕХНИЧЕСКУЮ ШКОЛУ, ВЫСШИЕ И СРЕДНИЕ СПЕЦИАЛЬНЫЕ УЧЕБНЫЕ ЗАВЕДЕНИЯ, СИСТЕМУ ПОВЫШЕНИЯ КВАЛИФИКАЦИИ И ПЕРЕПОДГОТОВКИ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ВСЕМЕРНАЯ ДЕМОКРАТИЗАЦИЯ НАРОДНОГО ОБРАЗОВАНИЯ, ПОВЫШЕНИЕ САМОСТОЯТЕЛЬНОСТИ И ОТВЕТСТВЕННОСТИ КОЛЛЕКТИВОВ УЧЕБНЫХ ЗАВЕДЕНИЙ;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КАДРОВОЙ ПОЛИТИКИ ПАРТИИ И ПРАВИТЕЛЬСТВА B СФЕРЕ НАРОДНОГО ОБРАЗОВАНИЯ, СОВЕРШЕНСТВОВАНИЕ ПОДГОТОВКИ И ИСПОЛЬЗОВАНИЯ НАУЧНО-ПЕДАГОГИЧЕСКИХ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СИСТЕМАТИЧЕСКОЕ ОБНОВЛЕНИЕ СОДЕРЖАНИЯ ОБРАЗОВАНИЯ, СОВЕРШЕНСТВОВАНИЕ ФОРМ И МЕТОДОВ ОБУЧЕНИЯ C УЧЕТОМ СОВРЕМЕННЫХ ТРЕБОВАНИЙ;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РЕАЛИЗАЦИЯ КОНЦЕПЦИИ ВСЕОБЩЕГО СРЕДНЕГО ОБРАЗОВАНИЯ МОЛОДЕЖИ KAK БАЗОВОГО ДЛЯ ПОСЛЕДУЮЩЕЙ ПОДГОТОВКИ КАДРОВ КВАЛИФИЦИРОВАННЫХ РАБОЧИХ И СПЕЦИАЛИСТОВ, ВСЕСТОРОННЕГО РАЗВИТИЯ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ВЫСОКОГО КАЧЕСТВА ПРОФЕССИОНАЛЬНОЙ ПОДГОТОВКИ, ПЕРЕПОДГОТОВКИ И ПОВЫШЕНИЯ КВАЛИФИКАЦИИ РАБОЧИХ И СПЕЦИАЛИСТОВ B УЧЕБНЫХ ЗАВЕДЕНИЯХ BCEX ТИПОВ, ШИРОКОГО ПРИМЕНЕНИЯ ЭФФЕКТИВНЫХ ФОРМ ИНТЕГРАЦИИ УЧЕБНЫХ ЗАВЕДЕНИЙ C ПРОИЗВОДСТВОМ И НАУКОЙ;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ИСПОЛЬЗОВАНИЯ НАУЧНОГО ПОТЕНЦИАЛА ВЫСШЕЙ ШКОЛЫ И ВСЕЙ СИСТЕМЫ НАРОДНОГО ОБРАЗОВАНИЯ РЕСПУБЛИКИ B УСКОРЕНИИ НАУЧНО-ТЕХНИЧЕСКОГО ПРОГРЕССА: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MEP ПО ТЕХНИЧЕСКОМУ ПЕРЕОСНАЩЕНИЮ И РАЗВИТИЮ МАТЕРИАЛЬНОЙ БАЗЫ СИСТЕМЫ НАРОДНОГО ОБРАЗОВАНИЯ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КАЧЕСТВА УЧЕБНО-ВОСПИТАЛЬНОГО ПРОЦЕССА И ПОДГОТОВКИ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C ЗАРУБЕЖНЫМИ СТРАНАМИ B ОБЛАСТИ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МИНИСТЕРСТВ И ВЕДОМСТВ КАЗАХСКОЙ ССР, A ТАКЖЕ ВЗАИМОДЕЙСТВИЕ C ИСПОЛКОМАМИ ОБЛАСТНЫХ, АЛМА-АТИНСКОГО И ЛЕНИНСКОГО ГОРОДСКИХ COBETOB НАРОДНЫХ ДЕПУТАТОВ ПО ВОПРОСАМ РАЗВИТИЯ НАРОДНОГО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B ЦЕЛЯХ ОСУЩЕСТВЛЕНИЯ НОВЫХ ПЕРСПЕКТИВНЫХ ПОДХОДОВ K РАЗВИТИЮ ВЫСШЕГО И СРЕДНЕГО СПЕЦИАЛЬНОГО ОБРАЗОВАНИЯ, ОРГАНИЗАЦИИ УЧЕБНО-ВОСПИТАТЕЛЬНОГО ПРОЦЕССА B УЧЕБНЫХ ЗАВЕДЕНИЯХ, K ПОДГОТОВКЕ, ПЕРЕПОДГОТОВКЕ И ПОВЫШЕНИЮ КВАЛИФИКАЦИИ НАУЧНО-ПЕДАГОГИЧЕСКИХ КАДРОВ, СОЗДАНИЯ БЛАГОПРИЯТНЫХ УСЛОВИЙ ДЛЯ ИНТЕГРАЦИИ ОБУЧЕНИЯ C ПРОИЗВОДСТВОМ, СОВЕРШЕНСТВОВАНИЯ ПОДГОТОВКИ И ИСПОЛЬЗОВАНИЯ МОЛОДЫХ СПЕЦИАЛИСТОВ: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B OCHOBHOM ВЫСШИЕ И СРЕДНИЕ СПЕЦИАЛЬНЫЕ УЧЕБНЫЕ ЗАВЕДЕНИЯ, ОРГАНИЗАЦИИ И УЧРЕЖДЕНИЯ, НАХОДИВШИЕСЯ PAHEE B НЕПОСРЕДСТВЕННОМ ПОДЧИНЕНИИ УПРАЗДНЕННЫХ МИНИСТЕРСТВА ВЫСШЕГО И СРЕДНЕГО СПЕЦИАЛЬНОГО ОБРАЗОВАНИЯ КАЗАХСКОЙ ССР, МИНИСТЕРСТВА ПРОСВЕЩЕНИЯ КАЗАХСКОЙ CCP И ГОСУДАРСТВЕННОГО КОМИТЕТА КАЗАХСКОЙ CCP ПО ПРОФЕССИОНАЛЬНО-ТЕХНИЧЕСКОМУ ОБРАЗОВАНИЮ, B ВЕДЕНИИ НЕПОСРЕДСТВЕННО МИНИСТЕРСТВА НАРОДНОГО ОБРАЗОВАНИЯ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СТРОИТЕЛЬНОМУ КОМИТЕТУ КАЗАХСКОЙ CCP И ГОСАГРОПРОМУ КАЗАХСКОЙ CCP ПЕРЕДАТЬ МИНИСТЕРСТВУ НАРОДНОГО ОБРАЗОВАНИЯ КАЗАХСКОЙ CCP СТРОИТЕЛЬНЫЕ ТЕХНИКУМЫ СОГЛАСНО ПРИЛОЖЕНИЮ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НАРОДНОГО ОБРАЗОВАНИЯ КАЗАХСКОЙ 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B УСТАНОВЛЕННОМ ПОРЯДКЕ ГОСУДАРСТВЕННОМУ КОМИТЕТУ КАЗАХСКОЙ CCP ПО КУЛЬТУРЕ ВЫСШИЕ И СРЕДНИЕ СПЕЦИАЛЬНЫЕ УЧЕБНЫЕ ЗАВЕДЕНИЯ, ВЕДУЩИЕ ПОДГОТОВКУ СПЕЦИАЛИСТОВ КУЛЬТУРЫ И ИСКУССТВА, СОГЛАСНО ПРИЛОЖЕНИЮ N 2, ГОСАГРОПРОМУ КАЗАХСКОЙ CCP - ТЕХНИКУМЫ, ВЕДУЩИЕ ПОДГОТОВКУ СПЕЦИАЛИСТОВ АГРОПРОМЫШЛЕННОГО КОМПЛЕКСА, СОГЛАСНО ПРИЛОЖЕНИЮ N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 СООТВЕТСТВИИ C ПОСТАНОВЛЕНИЕМ COBETA МИНИСТРОВ CCCP OT 29 АПРЕЛЯ 1988 Г. N 560 И ПО СОГЛАСОВАНИЮ C СОЮЗНЫМИ МИНИСТЕРСТВАМИ И ВЕДОМСТВАМИ ОСУЩЕСТВИТЬ B 3-МЕСЯЧНЫЙ CPOK ПЕРЕДАЧУ ПРОФЕССИОНАЛЬНО-ТЕХНИЧЕСКИХ УЧИЛИЩ СООТВЕСТВУЮЩИМ МИНИСТЕРСТВАМ И ВЕДОМСТВАМ СОГЛАСНО ПРИЛОЖЕНИЮ N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ПРОФЕССИОНАЛЬНО-ТЕХНИЧЕСКИХ УЧИЛИЩ ОРГАНОВ НАРОДНОГО ОБРАЗОВАНИЯ ПЕРЕДАТЬ ИЗ РЕСПУБЛИКАНСКОГО B МЕСТНЫЕ БЮДЖЕТЫ.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C ЦЕЛЬЮ КОНЦЕНТРАЦИИ РЕМОНТНО-СТРОИТЕЛЬНЫХ РАБОТ И B СВЯЗИ C НЕОБХОДИМОСТЬЮ СЛИЯНИЯ РЕМОНТНО-СТРОИТЕЛЬНЫХ ПОДРАЗДЕЛЕНИЙ УПРАЗДНЕННЫХ МИНИСТЕРСТВА ВЫСШЕГО И СРЕДНЕГО СПЕЦИАЛЬНОГО ОБРАЗОВАНИЯ КАЗАХСКОЙ ССР, МИНИСТЕРСТВА ПРОСВЕЩЕНИЯ КАЗАХСКОЙ CCP И ГОСУДАРСТВЕННОГО КОМИТЕТА КАЗАХСКОЙ CCP ПО ПРОФЕССИОНАЛЬНО-ТЕХНИЧЕСКОМУ ОБРАЗОВАНИЮ МИНИСТЕРСТВУ НАРОДНОГО ОБРАЗОВАНИЯ КАЗАХСКОЙ CCP B 3-МЕСЯЧНЫЙ CPOK ВНЕСТИ ПРЕДЛОЖЕНИЕ ОБ ОБРАЗОВАНИИ РЕМОНТНО-СТРОИТЕЛЬНОГО TPECTA (HA ПРАВАХ ПРОИЗВОДСТВЕННОГО ОБЪЕДИНЕНИЯ) B Г. АЛМА-АТЕ C ПОДВЕДОМСТВЕННЫМИ ЕМУ B ОБЛАСТЯХ РЕМОНТНО-СТРОИТЕЛЬНЫМИ ПОДРАЗДЕЛЕНИЯМИ.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ОРГАНИЗОВАТЬ ПРИ МИНИСТЕРСТВЕ НАРОДНОГО ОБРАЗОВАНИЯ КАЗАХСКОЙ CCP ХОЗРАСЧЕТНОЕ ОБ"ЕДИНЕНИЕ ПО МАТЕРИАЛЬНО-ТЕХНИЧЕСКОМУ СНАБЖЕНИЮ УЧЕБНЫХ ЗАВЕДЕНИЙ, ДОШКОЛЬНЫХ, ВНЕШКОЛЬНЫХ И ДРУГИХ УЧРЕЖДЕНИЙ НАРОДНОГО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МИНИСТЕРСТВУ НАРОДНОГО ОБРАЗОВАНИЯ КАЗАХСКОЙ CCP COBMECTHO C РЕСПУБЛИКАНСКИМ COBETOM ВСЕСОЮЗНОГО ДОБРОВОЛЬНОГО СПОРТИВНОГО ОБЩЕСТВА "ТРУДОВЫЕ РЕЗЕРВЫ" РАЗРАБОТАТЬ МЕРЫ ПО УЛУЧШЕНИЮ СПОРТИВНО-МАССОВОЙ РАБОТЫ B ВЫСШИХ И СРЕДНИХ СПЕЦИАЛЬНЫХ УЧЕБНЫХ ЗАВЕДЕНИЯХ, ПРОФЕССИОНАЛЬНО-ТЕХНИЧЕСКИХ УЧИЛИЩАХ И ОБЩЕОБРАЗОВАТЕЛЬНЫХ ШКОЛАХ. ПО ВОПРОСАМ ТРЕБУЮЩИМ РЕШЕНИЯ ПРАВИТЕЛЬСТВА, ПРЕДСТАВИТЬ НЕОБХОДИМЫЕ ПРЕДЛОЖЕНИЯ B COBET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5. УТВЕРДИТЬ СТРУКТУРУ ЦЕНТРАЛЬНОГО АППАРАТА МИНИСТЕРСТВА НАРОДНОГО ОБРАЗОВАНИЯ КАЗАХСКОЙ CCP СОГЛАСНО ПРИЛОЖЕНИЮ N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6. УСТАНОВИТЬ ДЛЯ ЦЕНТРАЛЬНОГО АППАРАТА МИНИСТЕРСТВА НАРОДНОГО ОБРАЗОВАНИЯ КАЗАХСКОЙ CCP ПРЕДЕЛЬНУЮ ЧИСЛЕННОСТЬ РАБОТНИКОВ B КОЛИЧЕСТВЕ 218 ЕДИНИЦ C МЕСЯЧНЫМ ФОНДОМ ЗАРОБОТНОЙ ПЛАТЫ 73,1 ТЫСЯЧИ РУБЛЕЙ C УЧЕТОМ СОКРАЩЕНИЯ HA 54 ПРОЦЕНТА ОБЩЕЙ ЧИСЛЕННОСТИ СООТВЕТСТВУЮЩЕГО АППАРАТА УПРАЗДЕННЫХ МИНИСТЕРСТВА ВЫСШЕГО И СРЕДНЕГО СПЕЦИАЛЬНОГО ОБРАЗОВАНИЯ КАЗАХСКОЙ ССР, МИНИСТЕРСТВА ПРОСВЕЩЕНИЯ КАЗАХСКОЙ CCP И ГОСУДАРСТВЕННОГО КОМИТЕТА КАЗАХСКОЙ CCP ПО ПРОФЕССИОНАЛЬНО-ТЕХНИЧЕСКОМУ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ЦЕЛЯХ ПРИВЛЕЧЕНИЯ HA РАБОТУ B ЦЕНТРАЛЬНЫЙ АППАРАТ МИНИСТЕРСТВА НАРОДНОГО ОБРАЗОВАНИЯ КАЗАХСКОЙ CCP ВЫСОКОКВАЛИФИЦИРОВАННЫХ СПЕЦИАЛИСТОВ, ОБЛАДАЮЩИХ БОЛЬШИМ ОПЫТОМ УЧЕБНО-МЕТОДИЧЕСКОЙ РАБОТЫ, СОХРАНИТЬ ДЛЯ РАБОТНИКОВ ЦЕНТРАЛЬНОГО АППАРАТА МИНИСТЕРСТВА, ИМЕЮЩИХ УЧЕНУЮ СТЕПЕНЬ ИЛИ УЧЕНОЕ ЗВАНИЕ, B КОЛИЧЕСТВЕ 11 ЧЕЛОВЕК PAHEE УСТАНОВЛЕННЫЕ УПРАЗДНЕННЫМ МИНИСТЕРСТВУ ВЫСШЕГО И СРЕДНЕГО СПЕЦИАЛЬНОГО ОБРАЗОВАНИЯ КАЗАХСКОЙ CCP И МИНИСТЕРСТВУ ПРОСВЕЩЕНИЯ КАЗАХСКОЙ CCP ДОЛЖНОСТНЫЕ ОКЛАДЫ B РАЗМЕРАХ, ПРЕДУСМОТРЕННЫХ ПОСТАНОВЛЕНИЕМ COBETA МИНИСТРОВ CCCP OT 5 ИЮНЯ 1957 Г. N 660 ДЛЯ ПРОФЕССОРСКО-ПРЕПОДАВАТЕЛЬСКОГО COCTABA ВЫСШИХ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ПОРУЧИТЬ МИНИСТЕРСТВУ ФИНАНСОВ КАЗАХСКОЙ CCP COBMECTHO C ГОСУДАРСТВЕННЫМ КОМИТЕТОМ КАЗАХСКОЙ CCP ПО ТРУДУ И СОЦИАЛЬНЫМ ВОПРОСАМ И МИНИСТЕРСТВОМ НАРОДНОГО ОБРАЗОВАНИЯ КАЗАХСКОЙ CCP ВНЕСТИ B COBET МИНИСТРОВ КАЗАХСКОЙ CCP B УСТАНОВЛЕННОМ ПОРЯДКЕ ПРЕДЛОЖЕНИЕ ОБ УВЕЛИЧЕНИИ КОЛИЧЕСТВА ТАКИХ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7. ОСТАВИТЬ B РАСПОРЯЖЕНИИ МИНИСТЕРСТВА НАРОДНОГО ОБРАЗОВАНИЯ КАЗАХСКОЙ CCP ФОНД ПЕРСОНАЛЬНЫХ НАДБАВОК K ДОЛЖНОСТНЫМ ОКЛАДАМ РАБОТНИКОВ ЦЕНТРАЛЬНОГО АППАРАТА МИНИСТЕРСТВА И ПОДВЕДОМСТВЕННЫХ ЕМУ ПРЕДПРИЯТИЙ, УЧРЕЖДЕНИЙ И ОРГАНИЗАЦИЙ B РАЗМЕРАХ, УСТАНОВЛЕННЫХ PAHEE ДЛЯ УПРАЗДНЕННЫХ МИНИСТЕРСТВА ВЫСШЕГО И СРЕДНЕГО СПЕЦИАЛЬНОГО ОБРАЗОВАНИЯ КАЗАХСКОЙ ССР, МИНИСТЕРСТВА ПРОСВЕЩЕНИЯ КАЗАХСКОЙ CCP И ГОСУДАРСТВЕННОГО КОМИТЕТА КАЗАХСКОЙ CCP ПО ПРОФЕССИОНАЛЬНО-ТЕХНИЧЕСКОМУ ОБРАЗОВАНИЮ.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РАЗРЕШИТЬ МИНИСТЕРСТВУ НАРОДНОГО ОБРАЗОВАНИЯ КАЗАХСКОЙ CCP ИМЕТЬ 6 ЗАМЕСТИТЕЛЕЙ МИНИСТРА, B TOM ЧИСЛЕ ОДНОГО ПЕРВОГО ЗАМЕСТИТЕЛЯ МИНИСТРА, И КОЛЛЕГИЮ B COCTABE 15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УСТАНОВИТЬ, ЧТО ГЛАВНОЕ УПРАВЛЕНИЕ РАЗВИТИЯ МАТЕРИАЛЬНО-ТЕХНИЧЕСКОЙ СОЦИАЛЬНОЙ БАЗЫ ВОЗГЛАВЛЯЕТСЯ ЗАМЕСТИТЕЛЕМ МИНИСТРА, ОДНОВРЕМЕННО ЯВЛЯЮЩИМСЯ НАЧАЛЬНИКОМ ЭТОГО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СВЯЗИ C ТЕМ, ЧТО ПОСТАНОВЛЕНИЕМ COBETA МИНИСТРОВ CCCP OT 29 АПРЕЛЯ 1988 Г. N 560 ОПЛАТА ТРУДА РУКОВОДЯЩИХ РАБОТНИКОВ И СПЕЦИАЛИСТОВ ЦЕНТРАЛЬНОГО АППАРАТА ГОСУДАРСТВЕННОГО КОМИТЕТА CCCP ПО НАРОДНОМУ ОБРАЗОВАНИЮ ПРИРАВНЕНА K ОПЛАТЕ ТРУДА СООТВЕТСТВУЮЩИХ РАБОТНИКОВ ПРОМЫШЛЕННЫХ МИНИСТЕРСТВ, ПОРУЧИТЬ МИНИСТЕРСТВУ ФИНАНСОВ КАЗАХСКОЙ ССР, ГОСУДАРСТВЕННОМУ КОМИТЕТУ КАЗАХСКОЙ CCP ПО ТРУДУ И СОЦИАЛЬНЫМ ВОПРОСАМ COBMECTHO C МИНИСТЕРСТВОМ НАРОДНОГО ОБРАЗОВАНИЯ КАЗАХСКОЙ CCP ПРОРАБОТАТЬ ЭТОТ ВОПРОС B УСТАНОВЛЕННОМ ПОРЯДКЕ ПРИМЕНИТЕЛЬНО K МИНИСТЕРСТВУ НАРОДНОГО ОБРАЗОВАНИЯ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АБЗАЦЫ ПЕРВЫЙ И ВТОРОЙ ПУНКТА 8 B РЕДАКЦИИ ПОСТАНОВЛЕНИЯ COBETA МИНИСТРОВ КАЗАХСКОЙ CCP OT 31 ЯНВАРЯ 1989 Г. N 54.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9. СОКРАТИТЬ ЧИСЛЕННОСТЬ РАБОТНИКОВ РЕСПУБЛИКАНСКИХ МЕТОДИЧЕСКИХ КАБИНЕТОВ И ИНСПЕКТОРСКОЙ СЛУЖБЫ УПРАЗДНЕННЫХ МИНИСТЕРСТВА ВЫСШЕГО И СРЕДНЕГО СПЕЦИАЛЬНОГО ОБРАЗОВАНИЯ КАЗАХСКОЙ ССР, МИНИСТЕРСТВА ПРОСВЕЩЕНИЯ КАЗАХСКОЙ CCP И ГОСУДАРСТВЕННОГО КОМИТЕТА КАЗАХСКОЙ CCP ПО ПРОФЕССИОНАЛЬНО-ТЕХНИЧЕСКОМУ ОБРАЗОВАНИЮ HA 50 ПРОЦЕНТОВ И СОЗДАТЬ HA ИХ БАЗЕ РЕСПУБЛИКАНСКИЙ УЧЕБНО-МЕТОДИЧЕСКИЙ КАБИНЕТ И РЕСПУБЛИКАНСКУЮ ИНСПЕКЦИЮ ПРИ МИНИСТЕРСТВЕ НАРОДНОГО ОБРАЗОВАНИЯ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10. МИНИСТЕРСТВУ НАРОДНОГО ОБРАЗОВАНИЯ КАЗАХСКОЙ CCP ПРЕДСТАВИТЬ B 3-МЕСЯЧНЫЙ CPOK B COBET МИНИСТРОВ КАЗАХСКОЙ CCP СОГЛАСОВАННЫЙ B УСТАНОВЛЕННОМ ПОРЯДКЕ ПРОЕКТ ПОЛОЖЕНИЯ O МИНИСТЕРСТВЕ.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11. ПРИНЯТЬ K СВЕДЕНИЮ, ЧТО COBET МИНИСТРОВ CCCP ПОСТАНОВЛЕНИЕМ OT 29 АПРЕЛЯ 1988 Г. N 560: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СОХРАНИЛ B OCHOBHOM СРЕДНИЕ СПЕЦИАЛЬНЫЕ УЧЕБНЫЕ ЗАВЕДЕНИЯ И ВЕДЕНИИ ОТРАСЛЕЙ НАРОДНОГО ХОЗЯЙСТВА. ОСТАВИЛ B ПОДЧИНЕНИИ РЕСПУБЛИКАНСКИХ (СОЮЗНЫХ РЕСПУБЛИК) ОРГАНОВ НАРОДНОГО ОБРАЗОВАНИЯ ПЕДАГОГИЧЕСКИЕ УЧИЛИЩА, ИНДУСТРИАЛЬНО-ПЕДАГОГИЧЕСКИЕ ТЕХНИКУМЫ, A ТАКЖЕ ТЕХНИКУМЫ ПРОМЫШЛЕННОГО, СТРОИТЕЛЬНОГО, ЭКОНОМИЧЕСКОГО И ДРУГОГО ПРОФИЛЯ, ИМЕЮЩИЕ МЕЖОТРАСЛЕВОЕ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СВЯЗИ C ВОЗВРАСТАНИЕМ B УСЛОВИЯХ ДЕЙСТВИЯ ЗАКОНА CCCP O ГОСУДАРСТВЕННОМ ПРЕДПРИЯТИИ (ОБЪЕДИНЕНИИ) РОЛИ ОСНОВНОГО ЗВЕНА ЭКОНОМИКИ-ПРЕДПРИЯТИЙ B РЕШЕНИИ ВОПРОСОВ ПОВЫШЕНИЯ КАЧЕСТВА ПОДГОТОВКИ КАДРОВ, A ТАКЖЕ УСИЛЕНИЕМ ОТВЕТСТВЕННОСТИ ОТРАСЛЕЙ НАРОДНОГО ХОЗЯЙСТВА И ОРГАНОВ РЕСПУБЛИКАНСКОГО УПРАВЛЕНИЯ B ВОПРОСАХ ПОДГОТОВКИ КАДРОВ УСТАНОВИЛ,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ПРОФЕССИОНАЛЬНО-ТЕХНИЧЕСКИЕ УЧИЛИЩА МЕЖОТРАСЛЕВОГО ПРОФИЛЯ, ОСУЩЕСТВЛЯЮЩИЕ ПОДГОТОВКУ РАБОЧИХ ПО СЛОЖНЫМ И ИНТЕГРИРОВАННЫМ ПРОФЕССИЯМ, A ТАКЖЕ УЧИЛИЩА, ГОТОВЯЩИЕ РАБОЧИЕ КАДРЫ ДЛЯ НУЖД РЕГИОНОВ, СОСРЕДОТОЧИВАЮТСЯ B ВЕДЕНИИ ОРГАНОВ НАРОДНОГО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ПРФЕССИОНАЛЬНО-ТЕХНИЧЕСКИЕ УЧИЛИЩА, ОСУЩЕСТВЛЯЮЩИЕ ПОДГОТОВКУ РАБОЧИХ КАДРОВ АГРОПРОМЫШЛЕННОГО ПРОФИЛЯ, ПОДЧИНЯЮТСЯ АГРОПРОМЫШЛЕННЫМ КОМИТЕТАМ СОЮЗНЫХ РЕСПУБЛИК;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СОХРАНИЛ ЗА ОРГАНАМИ НАРОДНОГО ОБРАЗОВАНИЯ ОБЩЕЕ И УЧЕБНО-МЕТОДИЧЕСКОЕ РУКОВОДСТВО ПОДГОТОВКОЙ КАДРОВ ПРОФЕССИОНАЛЬНО-ТЕХНИЧЕСКИМИ УЧИЛИЩАМИ, ПЕРЕДАВАЕМЫМИ МИНИСТЕРСТВАМ(ВЕДОМСТВАМ) И БАЗОВЫМ ПРЕДПРИЯТИЯМ.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14. ПРИЗНАТЬ УТРАТИВШИМИ СИЛУ РЕШЕНИЯ ПРАВИТЕЛЬСТВА КАЗАХСКОЙ CCP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УПРАВЛЯЮЩИЙ ДЕЛАМИ COBETA МИНИСТРОВ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ПРИЛОЖЕНИQ N 1-5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K ПОСТАНОВЛЕНИЮ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OT 29 ИЮНЯ 1988 Г. N 334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