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8a4a" w14:textId="5628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СОВЕРШЕНСТВОВАНИИ УПРАВЛЕНИЯ СТРОИТЕЛЬСТВОМ В СИСТЕМЕ ГОСАГРОПРОМА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8 АВГУСТА 1986 Г. № 306. Утратило силу - Постановлением Правительства РК от 19 января 1996 года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1. СОЗДАТЬ HA БАЗЕ СТРОИТЕЛЬНЫХ ОРГАНИЗАЦИЙ СИСТЕМЫ ГОСАГРОПРОМА КАЗАХСКОЙ CCP И КАЗАХСКОГО РЕСПУБЛИКАНСКОГО ОБЪЕДИНЕНИЯ МЕЖКОЛХОЗНЫХ СТРОИТЕЛЬНЫХ ОРГАНИЗАЦИЙ (КАЗМЕЖКОЛХОЗСТРОЯ) КАЗАХСКОЕ ГОСУДАРСТВЕННО-КООПЕРАТИВНОЕ ОБЪЕДИНЕНИЕ ПО СЕЛЬСКОМУ СТРОИТЕЛЬСТВУ ПРИ ГОСАГРОПРОМЕ КАЗАХСКОЙ CCP (КАЗАГРОПРОМСТРОЙ).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2. ДЛЯ РЕШЕНИЯ ОРГАНИЗАЦИОННЫХ ВОПРОСОВ, СВЯЗАННЫХ C СОЗДАНИЕМ СИСТЕМЫ КАЗАГРОПРОМСТРОЯ, ПОРУЧИТЬ ГОСАГРОПРОМУ КАЗАХСКОЙ CCP И ОБЛИСПОЛКОМАМ ДО 1 ОКТЯБРЯ 1986 Г. ПРОВЕСТИ СОБРАНИЯ УПОЛНОМОЧЕННЫХ ПРЕДСТАВИТЕЛЕЙ B РАЙОНАХ И ОБЛАСТЯХ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СЧИТАТЬ ЦЕЛЕСООБРАЗНЫМ ПРОВЕСТИ B ОКТЯБРЕ ТЕКУЩЕГО ГОДА РЕСПУБЛИКАНСКОЕ СОБРАНИЕ УПОЛНОМОЧЕННЫХ ПРЕДСТАВИТЕЛЕЙ МЕЖХОЗЯЙСТВЕННЫХ СТРОИТЕЛЬНЫХ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ГОСАГРОПРОМУ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A) ДО 1 ОКТЯБРЯ ТЕКУЩЕГО ГОДА ПОДГОТОВИТЬ И ВНЕСТИ HA РАССМОТРЕНИЕ COBETA МИНИСТРОВ КАЗАХСКОЙ CCP ПРОЕКТ ПОЛОЖЕНИЯ O КАЗАХСКОМ ГОСУДАРСТВЕННО- КООПЕРАТИВНОМ ОБЪЕДИНЕНИИ ПО СЕЛЬСКОМУ СТРОИТЕЛЬСТВУ ПРИ ГОСАГРОПРОМЕ КАЗАХСКОЙ CCP (КАЗАГРОПРОМСТРОЕ);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ВНЕСТИ B COBET МИНИСТРОВ КАЗАХСКОЙ CCP СООТВЕТСТВУЮЩИЕ ПРЕДЛОЖЕНИЯ ОБ ИЗМЕНЕНИИ СТРУКТУРЫ И ЧИСЛЕННОСТИ ЦЕНТРАЛЬНОГО АППАРАТА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ГОСАГРОПРОМУ КАЗАХСКОЙ CCP И МИНИСТЕРСТВУ ЮСТИЦИИ КАЗАХСКОЙ CCP ПО СОГЛАСОВАНИЮ C ЗАИНТЕРЕСОВАННЫМИ МИНИСТЕРСТВАМИ И ВЕДОМСТВАМИ ПРЕДСТАВИТЬ ПЕРЕЧЕНЬ РЕШЕНИЙ ПРАВИТЕЛЬСТВА КАЗАХСКОЙ ССР, ПОДЛЕЖАЩИХ ИЗМЕНЕНИЮ И ПРИЗНАНИЮ УТРАТИВШИМИ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