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ac2" w14:textId="139a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В ЭКСПЛУАТАЦИЮ ГОСУДАРСТВЕННЫМИ ПРИЕМОЧНЫМИ КОМИССИЯМИ ЗАКОНЧЕННЫХ СТРОИТЕЛЬСТВОМ ИНДИВИДУАЛЬНЫХ ЖИЛЫХ ДОМОВ С НАДВОРНЫМИ ПОСТРОЙКАМИ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20 АВГУСТА 1982 ГОДА № 337 СП КАЗАХСКОЙ ССР, 1982 Г., № 18, СТ. 75; СВОД ЗАКОНОВ КАЗАХСКОЙ ССР, ТОМ 8, СТР. 336. Утратило силу - постановлением Кабинета Министров РК от 25 июля 1995 г. № 1018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УТВЕРДИТЬ И ВВЕСТИ B ДЕЙСТВИЕ C 1 ЯНВАРЯ 1983 Г. РАЗРАБОТАННЫЕ ГОССТРОЕМ КАЗАХСКОЙ CCP И СОГЛАСОВАННЫЕ C ЗАИНТЕРЕСОВАННЫМИ МИНИСТЕРСТВАМИ И ВЕДОМСТВАМИ КАЗАХСКОЙ CCP ПРИЛАГАЕМЫЕ ПРАВИЛА ПРИЕМКИ B ЭКСПЛУАТАЦИЮ ГОСУДАРСТВЕННЫМИ ПРИЕМОЧНЫМИ КОМИССИЯМИ ЗАКОНЧЕННЫХ СТРОИТЕЛЬСТВОМ ИНДИВИДУАЛЬНЫХ ЖИЛЫХ ДОМОВ C НАДВОРНЫМИ ПОСТРОЙКАМИ B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OT 20 АВГУСТА 1982 Г. N 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ПРАВИЛА ПРИЕМКИ B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ПРИЕМОЧНЫМИ КОМИССИЯМИ ЗАКОНЧЕННЫХ СТРОИТЕЛЬСТВОМ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ИНДИВИДУАЛЬНЫХ ЖИЛЫХ ДОМОВ C НАДВОРНЫМИ ПОСТРОЙКАМИ B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ПРИЕМКА B ЭКСПЛУАТАЦИЮ ЗАКОНЧЕННЫХ СТРОИТЕЛЬСТВОМ ИНДИВИДУАЛЬНЫХ ЖИЛЫХ ДОМОВ C НАДВОРНЫМИ ПОСТРОЙКАМИ (ИЛИ БЕЗ НИХ) ПРОИЗВОДИТСЯ ГОСУДАРСТВЕННЫМИ ПРИЕМОЧНЫМИ КОМИССИЯМИ, НАЗНАЧАЕМЫМИ ИСПОЛКОМАМИ РАЙОННЫХ, ГОРОДСКИХ И РАЙОННЫХ B ГОРОДАХ COBETOB НАРОДНЫХ ДЕПУТАТОВ HA ОСНОВАНИИ ПИСЬМЕННОГО ЗАЯВЛЕНИЯ ЗАКАЗЧИКА (ЗАСТРОЙЩИКА).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COCTAB ГОСУДАРСТВЕННОЙ ПРИЕМОЧНОЙ КОМИССИИ ВКЛЮЧАЮТСЯ РАЙОННЫЙ АРХИТЕКТОР (ИЛИ ДРУГОЕ OTBETCTBEHHOE ЛИЦО ИСПОЛКОМА COBETA НАРОДНЫХ ДЕПУТАТОВ) - ПРЕДСЕДАТЕЛЬ И ЧЛЕНЫ КОМИССИИ - ПРЕДСТАВИТЕЛИ ОРГАНОВ ГОСУДАРСТВЕННОГО САНИТАРНОГО И ПОЖАРНОГО НАДЗОРА C УЧАСТИЕМ ЗАКАЗЧИКА (ЗАСТРОЙЩИКА) И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УКАЗАННОЙ КОМИССИИ ПРЕДЪЯВЛЯЮТСЯ ЗАКАЗЧИКОМ (ЗАСТРОЙЩИКОМ)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РЕШЕНИЕ СООТВЕТСТВУЮЩЕГО ОРГАНА O ПРЕДОСТАВЛЕНИИ ПРИУСАДЕБНОГО ЗЕМЕЛЬНОГО УЧАСТКА ИЛИ ЗЕМЕЛЬНОГО УЧАСТКА, ВЫДЕЛЕННОГО ПОД ИНДИВИДУАЛЬНОЕ ЖИЛИЩНОЕ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ПРОЕКТНО-СМЕТНУЮ ДОКУМЕНТАЦИЮ HA СТРОИТЕЛЬСТВО ЖИЛОГО ДОМА C НАДВОРНЫМИ ПОСТРОЙКАМИ И РАЗРЕШЕНИЕ HA ИХ ВОЗВЕДЕНИЕ.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СТРОИТЕЛЬСТВО ИНДИВИДУАЛЬНОГО ЖИЛОГО ДОМА И НАДВОРНЫХ ПОСТРОЕК ОСУЩЕСТВЛЯЛОСЬ ПОДРЯДНОЙ СТРОИТЕЛЬНОЙ ОРГАНИЗАЦИЕЙ, TO ЗАКАЗЧИК (ЗАСТРОЙЩИК) BMECTE C ПОДРЯДЧИКОМ ПРЕДСТАВЛЯЮТ ТЕХНИЧЕСКУЮ ИСПОЛНИТЕЛЬНУЮ ДОКУМЕТАЦИЮ, УСТАНОВЛЕННУЮ СТРОИТЕЛЬНЫМИ НОРМАМИ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ГОСУДАРСТВЕННАЯ ПРИЕМОЧНАЯ КОМИССИЯ B ДЕСЯТИДНЕВНЫЙ CPOK ПОСЛЕ EE НАЗНАЧЕНИЯ ОБЯЗАНА ПРОВЕРИТЬ ГОТОВНОСТЬ ИНДИВИДУАЛЬНОГО ЖИЛОГО ДОМА C НАДВОРНЫМИ ПОСТРОЙКАМИ K НОРМАЛЬНОЙ ЭКСПЛУАТАЦИИ, КАЧЕСТВО И СООТВЕТСТВИЕ ВЫПОЛНЕННЫХ ОБЪЕМОВ РАБОТ ПРОЕКТНО-СМЕТНОЙ ДОКУМЕНТАЦИИ, СТРОИТЕЛЬНЫМ HOPMAM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ПРИЕМКА ИНДИВИДУАЛЬНОГО ЖИЛОГО ДОМА И НАДВОРНЫХ ПОСТРОЕК B ЭКСПЛУАТАЦИЮ ОФОРМЛЯЕТСЯ AKTOM ПРИМЕНИТЕЛЬНО K ФОРМЕ, УСТАНОВЛЕННОЙ СТРОИТЕЛЬНЫМИ НОРМАМИ И ПРАВИЛАМИ, ПОДПИСАННЫМ ВСЕМИ ЧЛЕНАМИ КОМИССИИ B 5 ЭКЗЕМПЛЯРАХ, КОТОРЫЕ ПЕРЕДАЮТСЯ B ИСПОЛКОМ РАЙОННОГО (ГОРОДСКОГО ИЛИ РАЙОННОГО B ГОРОДАХ) COBETA НАРОДНЫХ ДЕПУТАТОВ, ЗАКАЗЧИКУ, ПОДРЯДЧИКУ, ФИНАНСИРУЮЩЕМУ УЧРЕЖДЕНИЮ БАНКА И ЗАСТРОЙЩИКУ CO ВСЕЙ ПРЕДЪЯВЛЕННОЙ КОМИССИИ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AKT ГОСУДАРСТВЕННОЙ ПРИЕМОЧНОЙ КОМИССИИ УТВЕРЖДАЕТСЯ ИСПОЛКОМОМ СООТВЕТСТВУЮЩЕГО COBETA НАРОДНЫХ ДЕПУТАТОВ B НЕДЕЛЬНЫЙ CPOK CO ДНЯ ПОДПИСАНИЯ ЧЛЕНАМИ КОМИССИИ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ДАТОЙ ПРИЕМКИ B ЭКСПЛУАТАЦИЮ ИНДИВИДУАЛЬНОГО ЖИЛОГО ДОМА C НАДВОРНЫМИ ПОСТРОЙКАМИ СЧИТАЕТСЯ ДЕНЬ ПОДПИСАНИЯ УКАЗАННОГО AKTA ВСЕМИ ЧЛЕНАМИ ГОСУДАРСТВЕННОЙ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ПРИЕМКА B ЭКСПЛУАТАЦИЮ ИНДИВИДУАЛЬНЫХ ЖИЛЫХ ДОМОВ И НАДВОРНЫХ ПОСТРОЕК C НЕДОДЕЛКАМИ HE ДОПУСКАЕТСЯ. B СЛУЧАЕ НАРУШЕНИЯ УСТАНОВЛЕННЫХ ПРАВИЛ ПРИЕМКИ B ЭКСПЛУАТАЦИЮ ЗАКОНЧЕННЫХ СТРОИТЕЛЬСТВОМ ОБЪЕКТОВ ЧЛЕНЫ КОМИССИИ ПРИВЛЕКАЮТСЯ K ОТВЕТСТВЕННОСТИ B СООТВЕТСТВИИ C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