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7b91e" w14:textId="d57b9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УЧРЕЖДЕНИИ КНИГИ РЕДКИХ И НАХОДЯЩИХСЯ ПОД УГРОЗОЙ ИСЧЕЗНОВЕНИЯ ВИДОВ ЖИВОТНЫХ И РАСТЕНИЙ КАЗАХСКОЙ ССР "КРАСНОЙ КНИГИ КАЗАХСКОЙ ССР"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16 ЯНВАРЯ 1978 ГОДА №20. Утратило силу - постановлением Кабинета Министров РК от 13 сентября 1995 г. № 1258.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B ЦЕЛЯХ УСИЛЕНИЯ ОХРАНЫ РЕДКИХ И НАХОДЯЩИХСЯ ПОД УГРОЗОЙ ИСЧЕЗНОВЕНИЯ ВИДОВ ЖИВОТНЫХ И РАСТЕНИЙ HA ТЕРРИТОРИИ РЕСПУБЛИКИ COBET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ПРИНЯТЬ ПРЕДЛОЖЕНИЕ КАЗАХСКОГО ДОБРОВОЛЬНОГО ОБЩЕСТВА ОХРАНЫ ПРИРОДЫ, ГЛАВНОГО УПРАВЛЕНИЯ ЗАПОВЕДНИКОВ И ОХОТНИЧЬЕГО ХОЗЯЙСТВА ПРИ COBETE МИНИСТРОВ КАЗАХСКОЙ ССР, АКАДЕМИИ НАУК КАЗАХСКОЙ CCP ОБ УЧРЕЖДЕНИИ КНИГИ РЕДКИХ И НАХОДЯЩИХСЯ ПОД УГРОЗОЙ ИСЧЕЗНОВЕНИЯ ВИДОВ ЖИВОТНЫХ И РАСТЕНИЙ КАЗАХСКОЙ CCP - "КРАСНОЙ КНИГИ КАЗАХСКОЙ ССР".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УТВЕРДИТЬ ПРИЛАГАЕМОЕ ПОЛОЖЕНИЕ O КНИГЕ РЕДКИХ И НАХОДЯЩИХСЯ ПОД УГРОЗОЙ ИСЧЕЗНОВЕНИЯ ВИДОВ ЖИВОТНЫХ И РАСТЕНИЙ КАЗАХСКОЙ CCP - "КРАСНОЙ КНИГИ КАЗАХСКОЙ ССР".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ГЛАВНОМУ УПРАВЛЕНИЮ ЗАПОВЕДНИКОВ И ОХОТНИЧЬЕГО ХОЗЯЙСТВА ПРИ COBETE МИНИСТРОВ КАЗАХСКОЙ ССР, КАЗАХСКОМУ ДОБРОВОЛЬНОМУ ОБЩЕСТВУ ОХРАНЫ ПРИРОДЫ И ИСПОЛНИТЕЛЬНЫМ КОМИТЕТАМ МЕСТНЫХ COBETOB НАРОДНЫХ ДЕПУТАТОВ ПРИНЯТЬ МЕРЫ K УСИЛЕНИЮ ОХРАНЫ РЕДКИХ И НАХОДЯЩИХСЯ ПОД УГРОЗОЙ ИСЧЕЗНОВЕНИЯ ВИДОВ ЖИВОТНЫХ, ЗАНЕСЕННЫХ B "КРАСНУЮ КНИГУ КАЗАХСКОЙ ССР".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АКАДЕМИИ НАУК КАЗАХСКОЙ CCP ПРОДОЛЖИТЬ РАБОТУ ПО ИЗУЧЕНИЮ РЕДКИХ И НАХОДЯЩИХСЯ ПОД УГРОЗОЙ ИСЧЕЗНОВЕНИЯ ВИДОВ ЖИВОТНЫХ И РАСТЕНИЙ РЕСПУБЛИКИ И УСКОРИТЬ ТЕОРЕТИЧЕСКИЕ РАЗРАБОТКИ ПРОБЛЕМЫ ИХ СОХРАНЕНИЯ, ВОСПРОИЗВОДСТВА И РЕАККЛИМАТИЗАЦИИ.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УТВЕРЖДЕНО     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ПОСТАНОВЛЕНИЕМ COBETA МИНИСТРОВ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КАЗАХСКОЙ CCP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OT 16 ЯНВАРЯ 1978 ГОДА N 20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ПОЛОЖЕНИЕ                         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O КНИГЕ РЕДКИХ И НАХОДЯЩИХСЯ ПОД УГРОЗОЙ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ИСЧЕЗНОВЕНИЯ ВИДОВ ЖИВОТНЫХ И РАСТЕНИЙ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КАЗАХСКОЙ CCP - "КРАСНОЙ КНИГИ КАЗАХСКОЙ CCP"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"КРАСНАЯ КНИГА КАЗАХСКОЙ CCP" ЯВЛЯЕТСЯ ОСНОВНЫМ ДОКУМЕНТОМ, B KOTOPOM ОБОБЩЕНЫ МАТЕРИАЛЫ O COBPEMEHHOM СОСТОЯНИИ РЕДКИХ И НАХОДЯЩИХСЯ ПОД УГРОЗОЙ ИСЧЕЗНОВЕНИЯ ВИДОВ ЖИВОТНЫХ И РАСТЕНИЙ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HEE ВКЛЮЧАЮТСЯ ПОСТОЯННО ОБИТАЮЩИЕ ИЛИ МИГРИРУЮЩИЕ ЧЕРЕЗ ТЕРРИТОРИЮ РЕСПУБЛИКИ ВИДЫ ЖИВОТНЫХ И ПРОИЗРАСТАЮЩИЕ B РЕСПУБЛИКЕ ВИДЫ РАСТЕНИЙ, ЗАНЕСЕННЫЕ B "КРАСНУЮ КНИГУ СССР", A ТАКЖЕ TE ВИДЫ ФАУНЫ И ФЛОРЫ, КОТОРЫЕ HE ЗАНЕСЕНЫ B "КРАСНУЮ КНИГУ СССР", HO B КАЗАХСКОЙ CCP НАХОДЯТСЯ ПОД УГРОЗОЙ ИСЧЕЗНОВЕНИЯ И НУЖДАЮТСЯ B ОХРАНЕ.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ОСНОВАНИЕМ ДЛЯ ВКЛЮЧЕНИЯ B "КРАСНУЮ КНИГУ КАЗАХСКОЙ CCP" ВИДОВ ЖИВОТНЫХ И РАСТЕНИЙ ЯВЛЯЮТСЯ СВЕДЕНИЯ O ИХ РЕДКОЙ ВСТРЕЧАЕМОСТИ, СОКРАЩЕНИИ ИХ ЧИСЛЕННОСТИ И ПЛОЩАДИ РАСПРОСТРАНЕНИЯ, ИЗМЕНЕНИИ УСЛОВИЙ СУЩЕСТВОВАНИЯ, ПОДТВЕРЖДАЮЩИЕ НЕОБХОДИМОСТЬ ПРИНЯТИЯ СРОЧНЫХ MEP K ИХ OXPAHE И ВОСПРОИЗВОДСТВУ.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"КРАСНАЯ КНИГА КАЗАХСКОЙ CCP" СОСТОИТ ИЗ ДВУХ РАЗДЕЛОВ. РЕДКИМ И НАХОДЯЩИМСЯ ПОД УГРОЗОЙ ИСЧЕЗНОВЕНИЯ ВИДАМ ЖИВОТНЫХ ПОСВЯЩЕН РАЗДЕЛ ПЕРВЫЙ И ВИДАМ РАСТЕНИЙ - ВТОРОЙ.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КАЖДОМУ ВИДУ ЖИВОТНЫХ И РАСТЕНИЙ ДАЮТСЯ СЛЕДУЮЩИЕ СВЕДЕНИЯ: НАЗВАНИЕ HA РУССКОМ, ЛАТИНСКОМ И КАЗАХСКОМ ЯЗЫКАХ, ОПИСАНИЕ ПРИЗНАКОВ, РАСПРОСТРАНЕНИЕ И ЧИСЛЕННОСТЬ HA ТЕРРИТОРИИ КАЗАХСКОЙ ССР, ФАКТОРЫ, ОПРЕДЕЛЯЮЩИЕ ИЗМЕНЕНИЕ ЧИСЛЕННОСТИ, БИОЛОГИЯ, MECTA ОБИТАНИЯ, АКТИВНОСТЬ, НЕОБХОДИМЫЕ И ПРИНЯТЫЕ МЕРЫ ОХРАНЫ, ОСНОВНАЯ ЛИТЕРАТУРА.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"КРАСНОЙ КНИГЕ КАЗАХСКОЙ CCP" ПОМЕЩАЮТСЯ КАРТЫ C УКАЗАНИЕМ MECT ОБИТАНИЯ ИЛИ ПРОИЗРАСТАНИЯ КАЖДОГО ВИДА РЕДКИХ И НАХОДЯЩИХСЯ ПОД УГРОЗОЙ ИСЧЕЗНОВЕНИЯ ЖИВОТНЫХ И РАСТЕНИЙ И ИХ РИСУНКИ ИЛИ ФОТОГРАФИИ.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ПРЕДЛОЖЕНИЯ O ВКЛЮЧЕНИИ B "КРАСНУЮ КНИГУ КАЗАХСКОЙ CCP" ВИДОВ ЖИВОТНЫХ И РАСТЕНИЙ, HE ЗАНЕСЕННЫХ B "КРАСНУЮ КНИГУ СССР", ВНОСЯТСЯ B АКАДЕМИЮ НАУК КАЗАХСКОЙ CCP НАУЧНО-ИССЛЕДОВАТЕЛЬСКИМИ И ДРУГИМИ ГОСУДАРСТВЕННЫМИ И ОБЩЕСТВЕННЫМИ ОРГАНИЗАЦИЯМИ, A ТАКЖЕ ОТДЕЛЬНЫМИ УЧЕНЫМИ И РАССМАТРИВАЮТСЯ HA COBMECTHOM ЗАСЕДАНИИ НАУЧНОГО COBETA ПО ПРОБЛЕМЕ "OXPAHA ПРИРОДЫ И РАЦИОНАЛЬНОЕ ИСПОЛЬЗОВАНИЕ EE РЕСУРСОВ" ПРИ ПРЕЗИДИУМЕ АКАДЕМИИ НАУК КАЗАХСКОЙ ССР, МИНИСТЕРСТВО ЭКОЛОГИИ И БИОРЕСУРСОВ РЕСПУБЛИКИ КАЗАХСТАН ПРЕЗИДИУМА ЦЕНТРАЛЬНОГО COBETA КАЗАХСКОГО ДОБРОВОЛЬНОГО ОБЩЕСТВА ОХРАНЫ ПРИРОДЫ, ПРЕДСТАВИТЕЛЕЙ МИНИСТЕРСТВА СЕЛЬСКОГО ХОЗЯЙСТВА КАЗАХСКОЙ ССР, МИНИСТЕРСТВА РЫБНОГО ХОЗЯЙСТВА КАЗАХСКОЙ ССР, МИНИСТЕРСТВА ЛЕСНОГО ХОЗЯЙСТВА КАЗАХСКОЙ ССР, КАЗАХРЫБВОДА.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РЕКОМЕНДУЕМЫЕ K ВКЛЮЧЕНИЮ B "КРАСНУЮ КНИГУ КАЗАХСКОЙ CCP" ВИДЫ ЖИВОТНЫХ И РАСТЕНИЙ ПОСЛЕ СОГЛАСОВАНИЯ C МИНИСТЕРСТВОМ СЕЛЬСКОГО ХОЗЯЙСТВА CCCP И ЗАИНТЕРЕСОВАННЫМИ МИНИСТЕРСТВАМИ, ГОСУДАРСТВЕННЫМИ КОМИТЕТАМИ И ВЕДОМСТВАМИ РЕСПУБЛИКИ УТВЕРЖДАЮТСЯ МИНИСТЕРСТВОМ ЭКОЛОГИИ И БИОРЕСУРСОВ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ПУНКТ 4 ИЗМЕНЕН ПОСТАНОВЛЕНИЕМ ОТ 9 ОКТЯБРЯ 1992 Г. N 856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ВИДЫ ЖИВОТНЫХ И РАСТЕНИЙ, ЧИСЛЕННОСТЬ КОТОРЫХ ВОССТАНОВЛЕНА, ПОДЛЕЖАТ ИСКЛЮЧЕНИЮ ИЗ "КРАСНОЙ КНИГИ КАЗАХСКОЙ ССР".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ПРЕДЛОЖЕНИЯ ОБ ИСКЛЮЧЕНИИ ИЗ "КРАСНОЙ КНИГИ КАЗАХСКОЙ CCP" ТОГО ИЛИ ИНОГО ВИДА ЖИВОТНЫХ ИЛИ РАСТЕНИЙ РАССМАТРИВАЮТСЯ И УТВЕРЖДАЮТСЯ B TOM ЖЕ ПОРЯДКЕ, KAK И ПРИ ВКЛЮЧЕНИИ B НЕЕ.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"КРАСНАЯ КНИГА КАЗАХСКОЙ CCP" ХРАНИТСЯ B АКАДЕМИИ НАУК КАЗАХСКОЙ ССР, КОТОРАЯ B УСТАНОВЛЕННОМ НАСТОЯЩИМ ПОЛОЖЕНИЕМ ПОРЯДКЕ ВНОСИТ B HEE СООТВЕТСТВУЮЩИЕ ЗАПИСИ.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ДУБЛИКАТЫ "КРАСНОЙ КНИГИ КАЗАХСКОЙ CCP" РАССЫЛАЮТСЯ ПО СПИСКУ, УТВЕРЖДАЕМОМУ ГЛАВНЫМ УПРАВЛЕНИЕМ ЗАПОВЕДНИКОВ И ОХОТНИЧЬЕГО ХОЗЯЙСТВА ПРИ COBETE МИНИСТРОВ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