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9ba8" w14:textId="b429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августа 2025 года № 671 "Об определении перечня стратегических водохозяйственных и гидротехнических сооружений, в том числе которые могут быть переданы в имущественный наем (аренду) или доверительное управление"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2026 года № 776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2025 года № 671 "Об определении перечня стратегических водохозяйственных и гидротехнических сооружений, в том числе которые могут быть переданы в имущественный наем (аренду) или доверительное управление"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водохозяйственных и гидротехнических сооружений, в том числе которые могут быть переданы в имущественный наем (аренду) или доверительное управление,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91-1), 91-2), 91-3), 91-4), 91-5), 91-6), 91-7), 91-8) и 91-9) следующего содержания: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"91-1) Чаглинское водохранилище на реке Чаглинка;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91-2) водохранилище Курты на реке Курты;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91-3) водохранилище Караконыз на реке Караконыз;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91-4) водохранилище Какпатас на реке Какпатас;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91-5) водохранилище Ынталы на реке Шабакты;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91-6) водохранилище Буркутти на реке Буркутти;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91-7) водохранилище Жартас на реке Тамды;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91-8) Желкуарское водохранилище на реке Желкуар;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91-9) Бесарыкское водохранилище (в горном ручье);";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Арыс;";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Конаев;";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1-11) следующего содержания: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"1-11) водохранилище Боралдай на реке Боралдай в Ордабасинском районе Туркестанской области;".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