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ec06" w14:textId="8f8e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производственной деятельности (технологического процесса) субъектов промышленно-инновационной деятельности производственной деятельностью (технологическим процессом), связанной (связанным) с недропользованием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2026 года № 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Правительство Республики Казахстан 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производственной деятельности (технологического процесса) субъектов промышленно- инновационной деятельности производственной деятельностью (технологическим процессом), связанной (связанным) с недропользованием.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2026 года № 511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признания производственной деятельности (технологического процесса) субъектов промышленно-инновационной деятельности производственной деятельностью (технологическим процессом), связанной (связанным) с недропользованием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производственной деятельности (технологического процесса) субъектов промышленно-инновационной деятельности производственной деятельностью (технологическим процессом), связанной (связанным) с недропользованием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(далее – Кодекс) и определяют порядок признания производственной деятельности (технологического процесса) субъектов промышленно-инновационной деятельности производственной деятельностью (технологическим процессом), связанной (связанным) с недропользованием.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– уполномоченный орган в области государственного стимулирования промышленности;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товаров, работ и услуг казахстанского происхождения обрабатывающей промышленности на внутренний и (или) внешние рынки;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субъект промышленно-инновационной деятельности, заинтересованный в признании его производственной деятельности (технологического процесса), связанной (связанного) с недропользованием для получения лицензии на разведку или добычу твердых полезных ископаемых;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центр –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производственной деятельности (технологического процесса) субъектов промышленно-инновационной деятельности производственной деятельностью (технологическим процессом), связанной (связанным) с недропользованием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Производственная деятельность (технологический процесс) субъектов промышленно-инновационной деятельности признается связанной (связанным) с недропользованием при соответствии следующим требованиям: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твердые полезные ископаемые, за исключением урана или угля, полученные в результате операций по добыче твердых полезных ископаемых, используются исключительно в качестве сырья в рамках реализации промышленно-инновационных проектов, включенных в единую карту индустриализации, утвержденную приказом Министра индустрии и инфраструктурного развития Республики Казахстан от 26 сентября 2022 года № 534 "Об утверждении единой карты индустриализации";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производственной деятельности (технологические процессы) соответствуют видам деятельности (технологическим процессам) для признания производственной деятельности, связанной (связанным) с недропользованием, определенным приложением 1 к настоящим Правилам;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промышленно-инновационного проекта составляет свыше 14500000-кратного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обращается в уполномоченный орган с заявлением о признании своей производственной деятельности (технологического процесса) производственной деятельностью (технологическим процессом), связанной (связанным) с недропользованием (далее – заявление), в произвольной форме с приложением следующих документов: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промышленно-инновационного проекта по форме согласно приложению 2 к настоящим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план-график реализации проекта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промышленно-инновационных проектов в единую карту индустриализации, утвержденными приказом исполняющего обязанности Министра индустрии и инфраструктурного развития Республики Казахстан от 22 августа 2023 года № 592 (зарегистрирован в реестре государственной регистрации нормативных правовых актов за № 33321);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финансовую обеспеченность проекта в размере не менее 50 (пятьдесят) процентов от стоимости проекта.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документов, подтверждающих финансовую обеспеченность проекта, предоставляются: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иностранного банка, банка второго уровня Республики Казахстан, национального института развития Республики Казахстан и (или) организации, имеющей ежегодно подтверждаемый минимальный долгосрочный кредитный рейтинг в иностранной валюте не ниже "BB-" по шкале Standard and Poor’s или аналогичного уровня по шкалам рейтинговых агентств Moody’s, FitchRatings;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займа с любыми организациями, определенными абзацем вторым настоящей части, с целевым использованием займа на реализацию предложенного промышленно-инновационного проекта;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об остатке и движении денег по банковскому счету в банке второго уровня Республики Казахстан или у Национального оператора почты.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о признании своей производственной деятельности (технологического процесса) по проведению операций по разведке, производственной деятельностью (технологическим процессом), связанной (связанным) с недропользованием, то предоставляются документы на подтверждение финансовой обеспеченности в размере не менее 50 (пятьдесят) процентов от стоимости геолого-разведочных работ по проекту.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выбирает любой из способов финансового обеспечения, в том числе путем комбинирования нескольких способов;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уполномоченного органа по изучению недр на отсутствие ограничений на проведение операций по недропользованию на запрашиваемом участке недр от недропользования на дату выдачи такого заключения, а в случае получения лицензии на добычу твердых полезных ископаемых дополнительно предоставляется заключение уполномоченного органа по изучению недр на наличие запасов и (или) ресурсов твердых полезных ископаемых, включенных в государственный учет полезных ископаемых;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слайд-презентация на одной странице, содержащий следующие сведения: наименование и цель проекта, место и период его реализации, общую стоимость проекта, ожидаемые результаты;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письменное обоснование необходимости получения лицензии (лицензий) на недропользование для обеспечения производственной деятельности (технологического процесса) сырьем в объемах достаточных и обоснованных для получения лицензии на разведку или добычу твердых полезных ископаемых, за исключением урана или угля;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технологичности и инновационности промышленно- инновационного проекта с подробным описанием направленности промышленно-инновационного проекта (трансферт технологий, создание новых (усовершенствование действующих) производств и (или) осуществление инновационной деятельности).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5 (пять) рабочих дней со дня поступления заявления и приложений к нему проверяет их на полноту и соответствие требованиям, установленным пунктом 3 настоящих Правил.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 или несоответствии заявителя требованиям, установленным пунктом 3 настоящих Правил, уполномоченный орган в течение срока, указанного в части первой настоящего пункта, возвращает заявление с указанием недостающих документов и (или) требования, которому заявитель не соответствует.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и соответствии заявителя требованиям, установленным пунктом 3 настоящих Правил, уполномоченный орган в течение срока, указанного в части первой настоящего пункта, направляет полный пакет документов в Национальный центр для дачи заключения о технологичности и инновационности промышленно-инновационного проекта (трансферт технологий, создание новых (усовершенствование действующих) производств и (или) осуществление инновационной деятельности).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центр в течение 15 (пятнадцать) рабочих дней со дня поступления полного пакета документов от уполномоченного органа составляет заключение о технологичности, инновационности промышленно- инновационного проекта (трансферт технологий, создание новых (усовершенствование действующих) производств и (или) осуществление инновационной деятельности) и направляет его в уполномоченный орган.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Национального центра уполномоченный орган в течение 3 (три) рабочих дней со дня получения такого заключения отказывает заявителю в дальнейшем рассмотрении его заявления.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заключении Национального центра уполномоченный орган в течениие 3 (три) рабочих дней со дня его получения формирует проект заключения о признании производственной деятельности (технологического процесса) заявителя деятельностью (технологическим процессом), связанной (связанным) с недропользованием, и направляет его в рабочий орган для вынесения на рассмотрение Межведомственной комиссии по промышленной политике (далее – Комиссия), осуществляющей деятельность в соответствии с ее Положением,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апреля 2022 года № 89-р 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уполномоченным органом на рассмотрение Комиссии вопроса о признании своей производственной деятельности (технологического процесса) по проведению операций по разведке, производственной деятельностью (технологическим процессом), связанной (связанным) с недропользованием, заключение Национального центра не требуется.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течение 10 (десять) рабочих дней со дня проведения заседания Комиссии соответствующий протокол направляется в уполномоченный орган.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положительном решении Комиссии о признании производственной деятельности (технологического процесса) заявителя производственной деятельностью (технологическим процессом), связанной (связанным) с недропользованием, соответствующий протокол вместе с информацией о проекте, включающей сведения о заявителе, вносится на имя Президента Республики Казахстан для согласования.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согласовании Президентом Республики Казахстан протокола заседания Комиссии соответствующий протокол в течение 10 (десять) рабочих дней со дня поступления согласования Президента Республики Казахстан направляется в уполномоченный орган.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отрицательном решении Комиссии о признании производственной деятельности (технологического процесса) заявителя производственной деятельностью (технологическим процессом), связанной (связанным) с недропользованием, или отказе в согласовании Президентом Республики Казахстан уполномоченный орган в течение 3 (три) рабочих дней со дня поступления протокола Комиссии или отказа Президента Республики Казахстан в согласовании направляет заявителю мотивированный отказ в признании его производственной деятельности (технологического процесса) деятельностью (технологическим процессом), связанной (связанным) с недропользованием.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Отказ в признании производственной деятельности (технологического процесса) заявителя деятельностью (технологическим процессом), связанной (связанным) с недропользованием,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признании производственной деятельности (технологического процесса) заявителя деятельностью (технологическим процессом), связанной (связанным) с недропользованием.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(технологического процесса)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(технологическим процессом),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(связанным)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 (технологического процесса) для признания производственной деятельности, связанной (связанным) с недропользованием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согласно ОКЭД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Черная металлургия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Цветная металлургия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Агрохимия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(технологического процесса)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(технологическим процессом),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(связанным)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недропользованием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промышленно-инновационного проекта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проекта: (выбор одного из нижеперечисленных)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 на 4-5 знаках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 -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рабочих мест на период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до ввода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подтверждающего ввод в эксплуатацию (в случае наличия)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(включая лизинг)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Производимые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услуги (код товарной номенклатуры внешнеэкономической деятельности (далее – код ТН ВЭД) – 6-10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услуги (код ТН ВЭД – 6-10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услуги (код ТН ВЭД – 6-10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год (по каждому наименованию товара и услуги)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 (по единицам измерения)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рынок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 (страна), указать по каждой стране отдельно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 проекте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да/нет, краткое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да/нет, краткое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(краткое описание)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(наименование, страна, поставщик 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экологическую безопасность и рациональное использование природных ресурсов региона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и долгосрочные цели проекта, мультипликативный эффект как отдельно на регион, так и на экономику страны в целом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в рамках реализации проекта и факторы, снижающие риски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