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b101" w14:textId="6b9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2026 года № 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2026 года № 402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2023 года № 325 "Об определении органа, уполномоченного на выдачу разрешений второй категории на выпуск и обращение обеспеченных цифровых активов".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декабря 2025 года № 1143 "О внесении изменений и дополнений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