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39d" w14:textId="0e20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2026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определяет порядок оказания государственных услуг, выполнения функций и взаимодействия с лицами, осуществляющими операции в сфере разведки, добычи и оборота сырой нефти, газового конденсата, сырого газа и продуктов его переработки (товарного газа), либо их уполномоченными представителями посредством единой государственной системы управления топливно-энергетическим комплексом;";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"53) разрабатывает и утверждает формы и порядок представления отчетов лицами, осуществляющими операции в сфере разведки, добычи и оборота сырой нефти, газового конденсата, сырого газа и продуктов его переработки (товарного газа);";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76-1) и 76-2)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 согласовывает порядок отнесения территорий к малоизученным территориям для целей разведки и добычи углеводородов;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согласовывает порядок функционирования единой платформы недропользования, а также перечень его информационных ресурсов, сервисов и функций;";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разрабатывает и утверждает перечень стратегических участков недр в области углеводородов по согласованию с уполномоченным органом по изучению недр;";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77-1)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 разрабатывает и утверждает порядок ведения перечня стратегических участков недр в области углеводородов по согласованию с уполномоченным органом по изучению недр;";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"290-16) разрабатывает и утверждает порядок формирования и функционирования единой государственной системы управления топливно-энергетическим комплексом, в том числе сбор, представление, обработку, хранение, использование и распространение информации по учету сырой нефти, газового конденсата, сырого газа и продуктов его переработки (товарного газа);".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седьмого, семнадцатого, восемнадцатого, девятнадцатого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