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55e8" w14:textId="1a35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науки и высшего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2026 года № 248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"Министерству науки и высшего образования Республики Казахстан":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406-32-4, исключить;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"Комитету науки Министерства науки и высшего образования Республики Казахстан":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406-37-2, следующего содержания: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"406-37-2. Акционерное общество "Национальное агентство по развитию инноваций "QazInnovations".";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2022 года № 580 "О некоторых вопросах Министерства науки и высшего образования Республики Казахстан":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науки и высшего образования Республики Казахстан, утвержденном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юридических лиц, права владения и пользования государственными пакетами акций и долями участия которых переданы Министерству науки и высшего образования Республики Казахстан: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юридических лиц, права владения и пользования государственными пакетами акций и долями участия которых переданы Комитету науки Министерства науки и высшего образования Республики Казахстан: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 следующего содержания: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Акционерное общество "Национальное агентство по развитию инноваций "QazInnovations".".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