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913d" w14:textId="0829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2026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343: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"Институт Евразийской интеграции";";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республиканское государственное предприятие на праве хозяйственного ведения "Национальный центр тестирования";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"Национальный центр тестирования" до 24 февраля 2029 года".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действует до 24 февраля 2029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