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0de" w14:textId="722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сохранению и продвижению культурного наследия под эгидой ЮНЕСКО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сохранению и продвижению культурного наследия под эгидой ЮНЕСКО на 2026-2028 годы (далее -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Центральным государственным и местным исполнительным органам, а также иным организациям Республики Казахстан (по согласованию),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обеспечить своевременную реализацию мероприятий, предусмотренных Комплексным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два раза в год, не позднее 10 января и 10 июля года, следующего за отчетным периодом, представлять информацию о ходе исполнения Комплексного плана в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культуры и информации Республики Казахстан не позднее 25 января и 25 июля года, следующего за отчетным периодом, представлять в Аппарат Правительства Республики Казахстан сводную информацию о ходе выполнения мероприятий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2026 года № 196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по сохранению и продвижению культурного наследия под эгидой ЮНЕСКО на 2026 - 2028 годы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по сохранению и продвижению культурного наследия под эгидой ЮНЕСКО на 2026 - 2028 годы.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2.2.1 протокола заседания Правительства Республики Казахстан от 23 апреля 2025 года № 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2026 - 2028 годы.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государственного органа разработчика и соисполнителей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МНВО, МИД, МИО, ОВПО,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Казахстан, товарищество с ограниченной ответственностью "Международная образовательная корпорация", некоммерческое акционерное общество "Торайгыров университет", некоммерческое акционерное общество "Южно-Казахстанский университет имени М. Ауэзова".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информация о необходимости принятия Комплексного плана с указанием основных проблем и задач по их решению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принятия Комплексного плана по сохранению и продвижению культурного наследия под эгидой ЮНЕСКО на 2026 - 2028 годы обусловлена сохранением и продвижением историко-культурного наследия на национальном и международном уровне. К основным факторам, сдерживающим сохранение и продвижение культурного наследия под эгидой ЮНЕСКО, относятся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образовательных программ, курсов подготовки специалистов, а также низкий уровень осведомленности и вовлеченности местных сообществ по управлению культурным наследием, недостаточная поддержка со стороны местных исполнительных органов, в том числе для носителей элементов нематериального культурного наследия, низкий уровень развития туристической инфраструктуры и музеефикации, ограниченное проведение проектных исследований культурного наследия и использование современных технологий, недостаток финансирования мероприятий и проектов, направленных на подготовку номинационных документов, неудовлетворительная информированность казахстанской и международной общественности о ценности культурного наследия, недооценка или искажение его подлинного смысла, отсутствие гармонизации работы между институциональными структурами для управления культурным наследием.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задачей Комплексного плана является сохранение историко-культурного наследия Республики Казахстан, реализация которого будет способствовать системному решению проблем, повышению уровня охраны объектов всемирного наследия и укреплению международного имиджа страны.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проектов по научно-реставрационным работам на памятниках истории и культуры всемирного наследия, создание туристической инфраструктуры на 2026 год - 10 %, 2027 год - 12 %, 2028 год - 15 %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объектов предварительного списка ЮНЕСКО на 2026 год - 11 %, 2027 год - 15 %, на 2028 год -17 %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эскизных проектов сохранения памятников историко-культурного наследия в рамках профильных дисциплин бакалавриата и магистратуры на 2026 год - 5 %, 2027 год - 9 %, на 2028 год - 12 %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номинаций элементов нематериального культурного наследия, внесенных в репрезентативный список нематериального культурного наследия на 2026 год - 10 %, 2027 год - 13 %, на 2028 год - 16 %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Сохранение и продвижение материального культурного наследия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вовлечению и активизации местных жителей к вопросам охраны, популяризации объектов всемирного наследия ЮНЕСКО в Казахстане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Алматинской, Туркестанской, Жамбылской областей и области Жетісу, МКИ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2026 года,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 2027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2028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методического пособия по управлению памятниками истории и культуры всемирного наследия ЮНЕСКО в Казахстане с учетом норм Конвенции об охране всемирного культурного и природного наследия ЮНЕСКО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методического пособия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"Казреставрация" (по согласованию)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состояния памятников международного значения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состоянии памятников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музеи-заповедники (по согласованию), РГП на ПХВ "Казреставрация"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 2026-2028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собственников земель, на территории которых находится объект всемирного наследия ЮНЕСКО в Казахстане, и составление списка собственников с подтверждающими документами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собственников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границ (буферных зон) памятников истории и культуры: городище Талгар, городище Койлык, городище Карамерген, городище Актобе, городище Кулан, городище Костобе, городище Орнек и археологический дворцовый комплекс Акыртас в историко-архитектурный опорный план и карту-схему соответствующей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границах памятников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Алматинской, Жамбылской областей,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объектов историко-культурного наследия в предварительный список памятников ЮНЕСКО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список памятников ЮНЕСКО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межведомственных и экспертных консультаций с Азербайджаном, Ираном, Российской Федерацией, Туркменистаном по вопросу возможной подготовки номинации "Шелковый путь: Каспийско-Волжский коридор"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межведомственных и экспертных консультаций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2028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процедуры возвращения территории мавзолея Ходжа Ахмеда Ясауи в музей-заповедник "Әзірет Сұлтан"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Туркестанской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Туркестанской области, МКИ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Республики Казахстан в международный исследовательский центр по сохранению и реставрации культурных ценностей (ИККРОМ)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вступлении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специалистов музеев-заповедников и сотрудников Комитета культуры Министерства культуры и информации Республики Казахстан методам дистанционного спутникового мониторинга объектов всемирного наследия ЮНЕСКО в Казахстане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проведенном обучении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музеи-заповедники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концептуальных и эскизных проектов сохранения памятников историко-культурного наследия в рамках профильных дисциплин бакалавриата и магистратуры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эскизных проектов по сохранению памятников историко-культурного наследия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"Международная образовательная корпорация"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ТОО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соглашения с акционерным обществом "Эйр Астана" о размещении познавательных статей об объектах всемирного наследия ЮНЕСКО в Казахстане в бортовых журналах aвиакомпании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с АО "Эйр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"Эйр Астана"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научных статей о казахстанских историко-культурных объектах в отечественных и зарубежных журналах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научных статей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ОВПО, МКИ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информации на портале "Qazaq culture", в социальных сетях об объектах всемирного наследия ЮНЕСКО в Казахстане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на портале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республиканские музеи-заповедники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электронных экскурсионных маршрутов по объектам всемирного наследия ЮНЕСКО в Казахстане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электронных экскурсионных маршрутов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акиматы Алматинской, Жамбылской, Туркестанской областей и области Жетісу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информации об объектах всемирного наследия ЮНЕСКО в Казахстане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статей в республиканских газетах, выпуск радиопередач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МНВО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2026-2028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Сохранение и продвижение нематериального культурного наследия казахского народа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учебных семинаров для сотрудников акиматов, краеведческих музеев, библиотек, региональных университетов и этнокультурных объединений Атырауской, Восточно-Казахстанской, Карагандинской, Кызылординской областей и области Жетісу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итогам проведенных семинаров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Атырауской, Восточно-Казахстанской, Карагандинской и Кызылординской областей и области Жетісу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2026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зимней школы "Охрана, сохранение и управление мировым историко-культурным наследием"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итогам международной зимней школы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ОВПО, НАО "Южно-Казахстанский университет имени М. Ауэзова"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НАО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экспертов для работы в рамках реализации Конвенции ЮНЕСКО по сохранению нематериального культурного наследия (экспертное сопровождение, реализация Конвенции ЮНЕСКО об охране нематериального культурного наследия)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не менее 30 экспертов ежегодно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004 "Обеспечение укрепления взаимоотношений институтов гражданского общества и государства, модернизация общественного сознания"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тестирование модели (эффективные управленческие подходы) к управлению, сохранению и развитию нематериального культурного наследия Атырауской, Восточно-Казахстанской, Карагандинской, Кызылординской областей и области Жетісу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разработанная модель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Атырауской, Восточно-Казахстанской, Карагандинской, Кызылординской областей и области Жетісу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на базе некоммерческого акционерного общества "Торайгыров университет" научно-практической конференции "Культурное наследие Великой степи"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НАО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об элементах "Изготовление и декорация казахской юрты", "Казахское ковроткачество" и "Эпический жанр терме", находящихся под угрозой исчезновения в Атырауской, Восточно-Казахстанской, Карагандинской, Кызылординской областях и области Жетісу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Атырауской, Восточно-Казахстанской, Карагандинской и Кызылординской областей и области Жетісу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многонациональной номинации "Алпамыс батыр" для внесения в список нематериального культурного наследия ЮНЕСКО совместно с Азербайджанской Республикой, Турецкой Республикой, Республикой Узбекистан, Туркменистаном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продвижении номинации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МНВО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поддержка и продвижение номинационных досье по элементам "Тақия" и "Салбурын"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продвижении номинации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видеороликов из сюжетов о нематериальном культурном наследии Казахстана в социальных сетях в целях их популяризации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видеороликов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2028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документов для внесения не менее двух элементов нематериального культурного наследия в международные списки (по согласованию с Национальной комиссией по делам ЮНЕСКО и ИСЕСКО)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номинационное досье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Продвижение программы ЮНЕСКО "Память мира"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поэтапная инвентаризация письменного наследия страны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проведении инвентаризации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2026-2027 годов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методическое сопровождение учета письменного наследия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письменном наследии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2026-2027 годов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национального реестра письменного наследия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реестр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полугодие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двух онлайн научно-практических семинаров по повышению осведомлҰнности о программе "Память мира"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проведении семинара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 квартал 2026-2027 годов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 для фондодержателей по сохранности и консервации (превентивная реставрация)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семинары-тренинги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между организациями, осуществляющими учет и сохранение письменного наследия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и методические пособия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сопровождение подготовки заявочных материалов в рамках программы "Память мира"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2026-2027 годов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фондодержателей и правообладателей объектов письменного наследия по подготовке номинаций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проведенной координации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номинационного досье рукописного наследия Абая в международном реестре ЮНЕСКО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продвижении номинации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письменного наследия в СМИ и социальных сетях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публикации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2026-2028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научно-практических и тематических мероприятий по вопросам письменного наследия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 конференции, тематические встречи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2026-2027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популяризации фондодержателями письменного наследия, вошедшего в международный и региональный реестры "Память мира"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статей,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телевизионных программах, радиоэфирах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2026-2028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доклада по реализации программы "Память мира"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доклада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2026-2028 годов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МНВО - Министерство науки и высшего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- местные исполнительные органы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ОВПО - организация высшего и (или)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РГП на ПХВ "Казреставрация" -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-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НАО "Южно-Казахстанский университет имени М. Ауэзова" - некоммерческое акционерное общество "Южно-Казахстанский университет имени М. Ауэзова";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МИД -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НАО "Торайгыров университет" - некоммерческое акционерное общество "Торайгыров университет";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ТОО "Международная образовательная корпорация" - товарищество с ограниченной ответственностью "Международная образовательная корпорация";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"Эйр Астана" - акционерное общество "Эйр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