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9f88" w14:textId="c8d9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2026 года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изменение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1009)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1010), 1011), 1012), 1013), 1014), 1015), 1016), 1017), 1018), 1019), 1020), 1021), 1022), 1023), 1024), 1025), 1026), 1027), 1028), 1029 и 1030)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"1010) разработка и утверждение методики определения перечня и расчета объемов товаров, необходимых для выполнения мобилизационного заказа в соответствующей сфере, по согласованию с уполномоченным органом в области мобилизационной подготовки;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1011) проведение анализа потребностей организаций, имеющих мобилизационный заказ в соответствии с методикой определения перечня и расчета объемов товаров, необходимых для выполнения мобилизационного заказа в соответствующей сфере,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1012) внесение предложений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1013) по согласованию с уполномоченным органом в области государственного материального резерва внесение предложений в Правительство Республики Казахстан о разбронировании материальных ценностей государственного резерва для оказания гуманитарной помощи;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1014) по согласованию с уполномоченными органами в области государственного материального резерва и мобилизационной подготовки принятие решений о выпуске материальных ценностей из мобилизационного резерва в порядке заимствования;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1015) внесение предложений в уполномоченный орган в области государственного материального резерва по номенклатуре и объемам хранения материальных ценностей государственного резерва и о разбронировании материальных ценностей государственного резерва при изменении номенклатуры;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1016) размещение заказов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резерва;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1017) принятие решения о выпуске материальных ценностей из мобилизационного резерва в порядке освежения;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1018) по решению уполномоченного органа по управлению государственным имуществом по согласованию с государственными органами – получателями и уполномоченным органом в области государственного материального резерва осуществление передачи на безвозмездной основе материальных ценностей мобилизационного резерва, подлежащих освежению, и разбронированных материальных ценностей при изменении номенклатуры на баланс других государственных органов;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1019) по согласованию с уполномоченным органом в области государственного материального резерва принятие решений о перемещении материальных ценностей мобилизационного резерва;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1020) организация хранения и освежения материальных ценностей мобилизационного резерва;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1021) разработка и утверждение плана гражданской обороны Министерства;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1022) проведение мероприятий по предупреждению пожаров в подведомственных организациях;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1023) разработка и утверждение плана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1024) обеспечение создания запасных (городских) и вспомогательных пунктов управления;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1025) обеспечение исполнения нормативных правовых актов Республики Казахстан в сфере гражданской защиты;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1026) подготовка предложений по перечню организаций для хранения материальных ценностей государственного резерва;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1027) направление предложений по перемещению материальных ценностей мобилизационного резерва в уполномоченный орган в области мобилизационной подготовки;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1028) оказание организационной помощи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1029) создание запасов имущества гражданской обороны в подведомственных организациях и осуществление внутреннего контроля за их хранением, обновлением и поддержанием в готовности к применению;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1030) осуществление иных функций, предусмотренных законодательством Республики Казахстан.".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с 1 января 2027 года, за исключением абзацев семнадцатого, восемнадцатого, девятнадцатого, двадцатого, двадцать первого, двадцать второго, двадцать третьего, двадцать четвертого и двадцать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