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db48" w14:textId="fc2d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по реализации Информационной доктрины Республики Казахстан (II этап: 2026 – 2028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2026 года № 176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2 Указа Президента Республики Казахстан от 20 марта 2023 года № 145 "Об утверждении Информационной доктрины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Информационной доктрины Республики Казахстан (II этап: 2026 – 2028 годы) (далее – План действий).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заинтересованным организациям (по согласованию), ответственным за исполнение Плана действий: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 действий;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два раза в год, не позднее 10 января и 10 июля года, следующего за отчетным, представлять в Министерство культуры и информации Республики Казахстан информацию о ходе исполнения Плана действий.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Министерству культуры и информации Республики Казахстан не позднее 15 января и 15 июля года, следующего за отчетным, представлять в Аппарат Правительства Республики Казахстан сводную информацию о ходе реализации мероприятий Плана действий.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Аппарату Правительства Республики Казахстан в срок до 25 января и 25 июля года, следующего за отчетным, представлять в Администрацию Президента Республики Казахстан сводную информацию о ходе реализации мероприятий Плана действий.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культуры и информации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176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</w:t>
      </w:r>
      <w:r>
        <w:br/>
      </w:r>
      <w:r>
        <w:rPr>
          <w:rFonts w:ascii="Times New Roman"/>
          <w:b/>
          <w:i w:val="false"/>
          <w:color w:val="000000"/>
        </w:rPr>
        <w:t>по реализации Информационной доктрины Республики Казахстан (II этап: 2026 – 2028 годы)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Совершенствование информационной политики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введению административной ответственности за несоблюдение требований по дубляжу иностранными теле-, радиоканалами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законодательных поправок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Законодательное урегулирование деятельности представителей оккультной сферы на онлайн-платформах и в масс-медиа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законодательных поправок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для собственников онлайн-платформ и их законных представительств по противодействию противоправному контенту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идентификации пользователей онлайн-платформ, направленных на обеспечение достоверности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законодательных поправок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законодательных поправок, предусматривающих совершенствование механизмов деятельности теле-, радиоканалов свободного доступа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законодательных поправок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мер по защите прав на собственное изображение в масс-медиа и на онлайн-платформах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законодательных поправок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маркировке медиапродукции, созданной с помощью искусственного интеллекта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2027 года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лицензирования для занятия деятельностью по распространению аудиовизуальных каналов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законодательных поправок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2027 года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механизма государственного заказа по проведению государственной информационной политики на региональном уровне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Повышение конкурентоспособности информационного пространства и качества отечественного информационного контента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взаимодействия с зарубежными СМИ по обмену контентом путем заключения соглашений между отечественными и зарубежными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географии международного вещания казахстанских телеканалов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соглашения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"Агентство "Хабар"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"РТРК "Қазақстан"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распространение познавательного, образовательно-воспитательного видеоконтента для детей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видеоконтент для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трансляция документальных фильмов на актуальные вопросы общественно-политической и социально-экономической, культурной жизни общества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"Агентство "Хабар"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"РТРК "Қазақстан"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трансляция документальных, художественных исторических фильмов и сериалов, показывающих объективную картину исторического прошлого, непрерывности цивилизации истории Казахстана и ее толкования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документальные, художественные фильмы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трансляция документальных фильмов и сериалов, направленных на популяризацию 7 национальных ценностей, определҰнных в Информационной доктрине Республики Казахстан, а также в сфере военно-патриотического воспитания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"Агентство "Хабар"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"РТРК "Қазақстан"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продвижение контента отечественных телеканалов на цифровых платформах (Aitu, YouTube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медиаплан размещения контента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"Агентство "Хабар"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"РТРК "Қазақстан"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003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выявлению незаконного распространения спутникового оборудования и карт условного доступа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МКИ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2028 годов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населения к национальной сети телерадиовещания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МИИЦР, МФ,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внебюджет-ных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всей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радиотелевизион-ных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государственные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"Казтелерадио"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реализуемой отечественной аудиовизуальной продукции на зарубежные медиарынки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функционирования цифровых платформ национальных телеканалов во время онлайн-трансляции крупных спортивных и иных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действий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2026 – 2028 годов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технологии вещания 5G Broadcast для обеспечения доступности государственных СМИ без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МИИЦР, МФ, заинтересованные государственные органы,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2027 года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"Казтелерадио"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методических рекомендаций по применению искусственного интеллекта в СМИ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ЦАИ (по согласованию),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СМИ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2027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комплексных мер по борьбе с дезинформацией и "deepfake"-контентом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ЦАИ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выработка мер по повышению эффективности работы МИО в сфере масс-медиа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Развитие журналистики и повышение медиаграмотности населения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реализации дуального обучения студентов по специальности "Журналистика"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 по расширению дуального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обучающих мероприятий по повышению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МИО, ОВПО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медиаграмотности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по развитию отраслевой журналистики для представителей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МИО, ОВПО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2026 – 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учебного пособия (электронный формат) по курсам академии Euronews в Казахстане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выпуск учебных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"Медиа дамыту қоры" (по согласованию),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2026 – 2028 годов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методических рекомендаций для преподавателей ОВПО по медиаграмотности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МП, МНВО, СМИ (по согласованию), НПО (по согласованию), ОВПО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видеокурса по актуальным направлениям медиасферы для журналистов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видеокурс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"Агентство "Хабар" (по согласованию), АО "РТРК "Қазақстан" (по согласованию), ТОО "Қазақ газеттері" (по согласованию)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тенденций в медиапространстве с привлечением ОВПО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мониторинга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МНВО, ОВПО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обучающих мероприятий для уполномоченных лиц (подразделений) ЦГО и МИО по взаимодействию со СМИ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обучающие мероприятия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МИО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– организации высшего и (или) послевузовского образования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интеллекта и цифрового развития Республики Казахстан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 – корпоративный фонд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"РТРК "Қазақстан" – акционерное общество "Республиканская телерадиокомпания "Қазақстан"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ЦГО – центральные государственные органы 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СЦК – Служба центральных коммуникаций при Президенте Республики Казахстан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ЦАИ – республиканское государственное предприятие на праве хозяйственного ведения "Центр анализа и информации"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