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4342" w14:textId="a044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проектов, предлагаемых к финансированию за счет средств негосударственных займов под государственные гарантии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2026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предлагаемых к финансированию за счет средств негосударственных займов под государственные гарантии на 2026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 № 126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проектов, предлагаемых к финансированию за счет средств негосударственных займов под государственные гарантии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(годы)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государственной гарантии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заимодатель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станции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аэрации в городе Караганде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56263704200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50289331600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Су"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инклюзивному и зеленому жилищному финансированию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90000000 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90000 000000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"Отбасы Банк"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Сарыагаш с выходом на Республику Узбекистан через пункт пропуска имени Б. Конысбаева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237396000 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201786600000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М-32 "Граница РФ (на Самару) – Шымкент" участок "Кызылорда – Саксаульск" км 1806-1337. I участок. Строительство автомобильной дороги 1-б технической категории обход города Кызылорды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46268978240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40716700850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М-32 "Граница РФ (до Самары) – Шымкент" участок "Актобе – Карабутак – Улгайсын", км 763-791 и км 819-1025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522668800000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459948500000 тенге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(эквивалентно валюте займа), в том числе: 2025 год – 155000000000 тенге (Европейский Банк Реконструкции и Развития – 77500000000 тенге, Азиатский Банк Инфраструктурных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Инфраструктурных Инвестиций, 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–77500000000 тенге);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304948500000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(Европейский Банк Реконструкции и Развития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152474250000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Азиатский Банк Инфраструктурных Инвестиций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"Кызылорда – Павлодар –Успенка –граница РФ" (участок "Жезказган –Караганда", км 433-946)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1171860579000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996072188000 тенге (эквивалентно валюте займа).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государственной гарантии в рамках первого этапа составляет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650000000000 тенге (эквивалент но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Банк Реконструкции и Развития,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Инфраструктурных Инвестиций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займа): (Международный Банк Реконструкции и Развития – 325000000000 тенге, Азиатский Банк Инфраструктурных Инвестиций – 325000000000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А-27 "Атырау-Доссор" км 598-512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138411800000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2049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121802400000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Инфраструктурных Инвестиций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