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acac" w14:textId="646a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октября 2018 года № 693 "О создании специальной экономической зоны "TURAN"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2026 года № 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2018 года № 693 "О создании специальной экономической зоны "TURAN"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"TURAN", утвержденном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"TURAN" (далее – СЭЗ) расположена в пределах территориальной границы Туркестанской области в границах согласно прилагаемому плану.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3603,3 гектара и является неотъемлемой частью территории Республики Казахстан. В состав территории СЭЗ входит 10 субзон: исторический центр площадью 21,4 гектара, административный деловой центр площадью 1164,6 гектара, промышленные зоны площадью 365 гектаров, 35 гектаров, 290 гектаров, 50 гектаров, 584 гектара и 76,3 гектара, аэропорт площадью 967 гектаров и Международный центр промышленной кооперации "Центральная Азия" площадью 50 гектаров.";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"TURAN"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специальной экономической зоны "TURAN",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2026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"TURAN"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"TURAN"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10-ти субзон, S = 3603,3 га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2026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693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 зоны "TURAN"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Цели, задачи и показатели (наименования)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Базовый период (2024)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Достижение к 2028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Достижение к 2033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Достижение к 2038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Достижение к 2043 году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привлеченных инвестиций, в том числе (с нарастающим):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 (с нарастающим)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общем объеме производства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показатели индикаторов приведены с нарастающим итогом.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