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c239" w14:textId="e6ec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октября 2025 года № 895 "Об утверждении перечня потребителей оптового рынка электрической энергии, осуществляющих покупку электрической энергии по инвестиционному тарифу"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2026 года № 124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2025 года № 895 "Об утверждении перечня потребителей оптового рынка электрической энергии, осуществляющих покупку электрической энергии по инвестиционному тарифу"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потребителей оптового рынка электрической энергии, осуществляющих покупку электрической энергии по инвестиционному тарифу,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 26 февраля 2026 года № 124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895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потребителей оптового рынка электрической энергии, осуществляющих покупку электрической энергии по инвестиционному тарифу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инвестиционного тарифа, бизнес-идентификационный номер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(продукция)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потребления получателя инвестиционного тарифа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Энергопроизводящая организация, к сетям которой подключен потребитель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инвестиционных обязательств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инвестиционного тарифа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24100 – производство чугуна, стали и ферросплавов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завод в городе Экибастузе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"Экибастузская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145033102 333,08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"EkibastuzFerroAlloys",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2104400041282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 имени Булата Нуржанова",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распределительное устройство 220 киловольт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компания "Kazferro Limited", 230240900388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 – производство чугуна, стали и ферросплавов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ферросплавный завод в городе Экибастузе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распределительное устройство 35 киловольт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34 161 477 386,23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53,75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