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3d86" w14:textId="f223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8 декабря 2017 года № 12 "О применении судами норм Гражданского процессуального кодекса Республики Казахстан при пересмотре судебных актов по вновь открывшимся или новым обстоятельствам"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11 июня 2026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четвертый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Судья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