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6688" w14:textId="af16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2017 года № 918 "Об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2025 года № 1183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918 "Об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 в сфере углеводородов"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которые осуществляют согласование выдачи разрешений второй категории в сфере углеводородов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Согласующий государственный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регулированию, охране и использованию водных ресурсов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