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b59" w14:textId="fe6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2025 года № 1139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12 и 13,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радиационной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