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36f2" w14:textId="8403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мая 2022 года № 312 "Об утверждении Правил заключения, внесения изменений, прекращения действия соглашения об инвестиционных обязательствах и типовой формы соглашения об инвестиционных обязательствах"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2025 года № 1063.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2022 года № 312 "Об утверждении Правил заключения, внесения изменений, прекращения действия соглашения об инвестиционных обязательствах и типовой формы соглашения об инвестиционных обязательствах"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295-2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внесения изменений, прекращения действия соглашения об инвестиционных обязательствах,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заключения, внесения изменений, прекращения действия соглашения об инвестиционных обязательствах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295-2 Предпринимательского кодекса Республики Казахстан (далее – Предпринимательский кодекс) и определяют порядок заключения, внесения изменений, прекращения действия соглашения об инвестиционных обязательствах.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инвестиционный проект – комплекс мероприятий, предусматривающих инвестиции в создание новых, расширение и (или) обновление действующих производств, включая производства, созданные, расширенные и (или) обновленные в ходе реализации проекта государственно-частного партнерства, в том числе концессионного проекта, а также объектов, способных удовлетворить потребности туриста на приоритетных туристских территориях;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об инвестиционных обязательствах (далее – соглашение) – инвестиционный проект по договору, заключаемому между Правительством Республики Казахстан и юридическим лицом, предусматривающий обязательства юридического лица финансированию капитализируемых последующих расходов и (или) расходов на приобретение, производство, строительство новых долгосрочных активов, а также финансированию других затрат, увеличивающих стоимость долгосрочных активов в соответствии с международными стандартами финансовой отчетности и (или) требованиями законодательства Республики Казахстан о бухгалтерском учете и финансовой отчетности, в течение восьми лет, включая год подачи заявки на заключение такого соглашения, суммарно в размере не менее семидесятипятимиллионнократного месячного расчетного показателя, установленного законом о республиканском бюджете и действующего на 1 января года, в котором подана заявка на его заключение;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финансовая состоятельность – источники финансирования средств (собственные или заемные средства) с указанием наименования и номера документа, подтверждающего наличие средств;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– заявка на заключение соглашения об инвестиционных обязательствах;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инвестор, являющийся юридическим лицом Республики Казахстан, соответствующий одновременно условиям, предусмотренным пунктом 2 статьи 283-2 Предпринимательского кодекса.";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по инвестициям принимает и рассматривает заявление и приложенные к нему документы на соответствие статьи 283-2 Предпринимательского кодекса в течение пяти рабочих дней со дня поступления заявления.";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орган, осуществляющий руководство в сфере обеспечения поступлений налогов и платежей в бюджет, в течение пяти рабочих дней со дня получения запроса представляет сведения о наличии или отсутствии задолженности по налогам и другим обязательным платежам в бюджет и задолженности по социальным платежам у заявителя на дату рассмотрения запроса.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задолженности у заявителя по налогам и другим обязательным платежам в бюджет и задолженности по социальным платежам являются основанием для возвращения заявления в целях устранения замечаний.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выявленных замечаний заявитель вправе повторно направить заявление в течение 30 рабочих дней со дня его возврата.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инвестициям запрашивает в реестре субъектов предпринимательства сведения о категории субъекта предпринимательства в отношении заявителя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реестра субъектов предпринимательства, утвержденными приказом Заместителя Премьер-Министра – Министра национальной экономики Республики Казахстан от 30 сентября 2024 года № 78 (зарегистрирован в реестре государственной регистрации нормативных правовых актов под № 35170).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заявителя условиям пункта 2 статьи 283-2 Предпринимательского кодекса является основанием для отказа в рассмотрении заявления.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задолженности по налогам, другим обязательным платежам в бюджет и социальным платежам, а также соответствии заявителя условиям пункта 2 статьи 283-2 Предпринимательского кодекса уполномоченный орган по инвестициям в установленном порядке разрабатывает проект постановления Правительства Республики Казахстан для подписания такого соглашения.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соглашения подготавливается уполномоченным органом по инвестициям в установленном законодательством порядке в соответствии с типовой формой соглашения.";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Изменения в соглашение могут вноситься исключительно в части изменения графика вложения инвестиций с учетом сохранения положений, установленных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295-2 Предпринимательского кодекса.";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Уполномоченный орган, осуществляющий руководство в сфере обеспечения поступлений налогов и платежей в бюджет, в течение пяти рабочих дней со дня получения запроса представляет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Сведения о наличии задолженности у заявителя по налогам, другим обязательным платежам в бюджет и социальным платежам являются основанием для возвращения заявления для устранения замечаний.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выявленных замечаний заявитель вправе повторно направить заявление в течение 30 рабочих дней со дня его возврата.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заявителя условиям пункта 2 статьи 283-2 Предпринимательского кодекса является основанием для отказа в рассмотрении заявления.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постановления Правительства Республики Казахстан, предусматривающего внесение изменений в соглашение, осуществляется уполномоченным органом по инвестициям в течение десяти рабочих дней со дня получения сведений согласно пункту 14 настоящих Правил.";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Действие соглашения до истечения срока, указанного в пункте 5 статьи 283-2 Предпринимательского кодекса, может быть прекращено по соглашению сторон или в одностороннем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295-2 Предпринимательского кодекса.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обязательств и условий, предусмотренных частью первой пункта 1, пунктом 2, частью второй пункта 3 и пунктом 4 статьи 283-2 Предпринимательского кодекса, в период действия соглашения Правительство Республики Казахстан досрочно прекращает его действие в одностороннем порядке по истечении трех месяцев с даты направления уведомления.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досрочном прекращении соглашения юридическое лицо, заключившее такое соглашение, не позднее тридцати календарных дней с даты расторжения такого соглашения представляет дополнительную налоговую отчетность в порядке, определенном в соответствии с Налоговым кодексом Республики Казахстан.";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на заключение соглашения об инвестиционных обязательствах: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в соответствии с пунктом 1 статьи 283-2 Предпринимательского кодекса Республики Казахстан на предстоящие 8 лет, включая год подачи заявки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инвестиционных обязательствах, утвержденной указанным постановлением: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преамбулы изложить в следующей редакции: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"Принимая во внимание, что: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благоприятного инвестиционного климата в Республике Казахстан является одним из приоритетных направлений экономической политики государства,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 заинтересован в получении гарантий стабильности налогового законодательства в соответствии с пунктом 5 статьи 283-2 Предпринимательского кодекса Республики Казахстан (далее – Предпринимательский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737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 при осуществлении инвестиций согласно настоящему соглашению,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и инвестор заключили настоящее соглашение об инвестиционных обязательствах (далее – соглашение) и договорились о том, что соглашение будет регулировать их взаимные права и обязанности в течение срока его действия.";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Основные понятия, используемые в соглашении: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инвестиции – все виды имущества (кроме товаров, предназначенных для личного потребления), включая предметы финансового лизинга с момента заключения договора лизинга, а также права на них, вкладываемые инвестором в уставный капитал юридического лица или увеличение долгосрочных активов, а также для реализации проекта государственно-частного партнерства, в том числе концессионного проекта;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инвестиционные обязательства – обязательства инвестора по финансированию капитализируемых последующих расходов и (или) расходов на приобретение, производство, строительство новых долгосрочных активов, а также финансированию других затрат, увеличивающих стоимость долгосрочных активов в соответствии с международными стандартами финансовой отчетности и (или) требованиями законодательства Республики Казахстан о бухгалтерском учете и финансовой отчетности;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инвестиционный проект – комплекс мероприятий, предусматривающих инвестиции в создание новых, расширение и (или) обновление действующих производств, включая производства, созданные, расширенные и (или) обновленные в ходе реализации проекта государственно-частного партнерства, в том числе концессионного проекта, а также объектов, способных удовлетворить потребности туриста на приоритетных туристских территориях;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стабильность налогового законодательства – гарантия стабильности при изменении налогового законодательства Республики Казахстан в соответствии с Налоговым кодексом.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Предметом соглашения является осуществление инвестором инвестиционных обязательств в размере __________ тенге в течение восьми лет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Инвестору, заключившему настоящее соглашение, гарантируется стабильность налогового законодательства Республики Казахстан в соответствии со статьей 283-2 Предпринимательского кодекса.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Инвестиции включают в себя финансирование капитализируемых последующих расходов и (или) расходов на приобретение, производство, строительство новых долгосрочных активов, а также финансирование других затрат, увеличивающих стоимость долгосрочных активов в соответствии с международными стандартами финансовой отчетности и (или) требованиями законодательства Республики Казахстан о бухгалтерском учете и финансовой отчетности (далее – инвестиции).";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После заключения соглашения инвестор представляет годовой отчет о выполнении настоящего соглашения согласно графику вложения инвестиций, не позднее двадцать пятого февраля года, следующего за отчетным годом, с разбивкой инвестиционных обязательств по графику вложения инвестиций, приложением сводного реестра документов, подтверждающих выполнение обязательств, по форме, утвержденной уполномоченным органом по инвестициям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форме соглашения об инвестиционных обязательствах исключить.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2026 года и подлежит официальному опубликованию, за исключением абзаца девятнадцатого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