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d542" w14:textId="8bed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2025 года № 1062.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(далее – изменения и дополнения).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четвертого, пятого, двадцатого и двадцать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вводятся в действие с 19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1062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123-101, исключить.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труда и социальной защиты населения Республики Казахстан":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384, исключить.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104: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графы 5 исключить;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402: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графы 5 исключить.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осуществление регистрации отраслевых соглашений;";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определение порядка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образования, а также первого руководителя государственной физкультурно-спортивной организации;";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35-1)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разработка и утверждение совместно с уполномоченным органом в области физической культуры и спорта правил назначения на должности, освобождения от должностей первых руководителей государственных физкультурно-спортивных организаций;";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72-1)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"72-1) согласование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Казахстан, определяемых уполномоченным органом в сфере торгового мореплавания;";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100-1) следующего содержания: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"100-1) разработка и утверждение форм по оформлению материалов расследования несчастных случаев, связанных с трудовой деятельностью;";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108-1) следующего содержания: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"108-1) разработка и утверждение правил и случаев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"130-1) разработка и утверждение правил предоставления льгот и компенсаций жертвам массовых политических репрессий;";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"138) разработка порядка и сроков исчисления (начисления) и перечисления обязательных пенсионных взносов работодателя в единый накопительный пенсионный фонд и взыскания по ним;";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162-3) следующего содержания: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"162-3) определение функций и характера деятельности социальных работников, установление перечня специальностей и квалификационных требований к ним;";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"179) разработка и утверждение порядка оценки потребностей лиц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инвалидностью;";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229-49), 229-50), 229-51), 229-52), 229-53), 229-54), 229-55), 229-56), 229-57), 229-58), 229-59), 229-60), 229-61), 229-62), 229-63), 229-64), 229-65), 229-66), 229-67) и 229-68) следующего содержания: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"229-49) участие в формировании государственной политики и принятие мер по противодействию теневой экономике в пределах компетенции;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229-50) внесение предложений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229-51) планирование, организация и руководство мобилизационной подготовкой организаций, проведение оценки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229-52) заключение договоров с организациями на выполнение мобилизационных заказов, внесение предложений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229-53) проведение во взаимодействии с местными исполнительными органами Республики Казахстан мероприятий по подготовке к выполнению мобилизационных планов;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229-54) представление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229-55) организация и проведение работы по бронированию военнообязанных;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229-56)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229-57) при объявлении мобилизации организация и обеспечение во взаимодействии с местными исполнительными органами Республики Казахстан проведения комплекса мероприятий по переводу организаций на режим военного положения;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229-58) разработка и утверждение нормативных правовых актов в области мобилизационной подготовки и мобилизации;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229-59) разработка, согласование с уполномоченным органом в области мобилизационной подготовки и утверждение мобилизационного плана Министерства;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229-60) внесение в уполномоченный орган в области мобилизационной подготовки предложений по совершенствованию мобилизационной подготовки и мобилизации;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229-61) разработка и утверждение правил определения стоимости исследований и консалтинговых услуг по согласованию с центральным уполномоченным органом по бюджетному планированию;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229-62) разработка и утверждение правил определения стоимости государственного задания по согласованию с центральным уполномоченным органом по бюджетному планированию;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229-63) разработка и утверждение натуральных норм по согласованию с центральным уполномоченным органом по бюджетному планированию;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229-64) образование ведомственной бюджетной комиссии, определение еҰ рабочего органа, утверждение положения о ней, компетенции и состава;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229-65) разработка и утверждение правил осуществления платных видов деятельности по реализации товаров (работ, услуг) государственными учреждениями, деньги от реализации которых остаются в их распоряжении, использования денег от реализации государственными учреждениями товаров (работ, услуг), остающихся в их распоряжении;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229-66) разработка и утверждение правил проведения конкурса на занятие вакансий в организациях, находящихся в ведении центральных государственных органов и местных исполнительных органов;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229-67) разработка и утверждение правил публикации сведений о наличии вакансий в организациях, находящихся в ведении центральных государственных органов и местных исполнительных органов;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229-68) разработка и утверждение правил установления нормативов численности административно-управленческого персонала в подведомственных организациях и (или) находящихся в ведении центральных государственных органов и местных исполнительных органов;";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"Акционерные общества:":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