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d653" w14:textId="675d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"Академический" некоторым организациям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2025 года № 1032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статус "Академический":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государственному коммунальному казенному предприятию "Талдыкорганский драматический театр имени Б. Римовой" государственного учреждения "Управление культуры, архивов и документации области Жетісу";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казенному предприятию "Государственный театр кукол" Управления культуры города Алматы;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коммунальному государственному казенному предприятию "Жамбылский областной казахский драматический театр имени Аскара Токпанова" управления культуры и развития языков акимата Жамбылской области";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государственному коммунальному казенному предприятию "Западно-Казахстанская областная филармония имени Г. Курмангалиева" управления культуры, развития языков и архивного дела акимата Западно-Казахстанской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