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bdb2" w14:textId="50cb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Жусандалинской государственной заповедной зоны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2025 года № 1029.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Жусандалинской государственной заповедной зоны республиканского значения на 30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2756978,68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Шуский и Мойынкумский районы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