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36c6" w14:textId="5b13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деятельности, по которым разрешено применение специального налогового режима для самозанятых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2025 года № 994.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718 Налогового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по которым разрешено применение специального налогового режима для самозанятых.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2025 года № 994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деятельности, по которым разрешено применение специального налогового режима для самозанятых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Деятельность, способствующая животноводству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музыкальных инструментов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Столярные и плотницкие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полов и облицовка стен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Малярные и стекольные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через сетевой маркетинг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такси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почтовая и курьерская деятельность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готовой пищи на заказ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(субаренда) и управление собственной или арендованной жилой недвижимостью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фотографии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устному и письменному переводу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лизинг прочих предметов личного потребления и бытовых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уборка жилых домов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по предоставлению вспомогательных коммерческих услуг, не включенная в другие группировки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в области спорта и отдыха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в области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в области образования, не включенная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и литературное творчество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компьютеров и периферийного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коммуникационного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электронной бытовой техники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бытовых приборов, домашнего и садового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обуви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дорожных и галантерейных изделий из натуральной и искусственной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мебели и предметов интерьера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наручных и прочих часов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ювелирных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трикотажных и вязаных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швейных изделий, головных уборов и изделий текстильной галантереи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меховых и кожаных изделий и головных уборов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музыкальных инструментов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ковров и ковровых изделий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велосипедов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прочих предметов личного потребления и бытовых товаров,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парикмахерскими и салонами красоты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 по производству товаров для собственного потребления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53200 * за исключением прочей почтовой деятельности;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82990 * исключительно по услугам, оказываемым через интернет-платформы.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