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7f28" w14:textId="65a7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Армения о передаче, использовании, защите и сохранности секретных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2025 года № 983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передаче, использовании, защите и сохранности секретных сведений.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Министру иностранных дел Республики Казахстан Кошербаеву Ермеку Беделбаевичу подписать от имени Правительства Республики Казахстан Соглашение между Правительством Республики Казахстан и Правительством Республики Армения о передаче, использовании, защите и сохранности секретных сведений,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утратившими силу постановления Правительства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 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подписании Соглашения между Правительством Республики Казахстан и Правительством Республики Армения о взаимной защите секретной информации" и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27 апреля 2015 года № 351 "О подписании Соглашения между Правительством Республики Казахстан и Правительством Республики Армения о взаимной защите секретной информации".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Армения о передаче, использовании, защите и сохранности секретных сведений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Армения, далее именуемые Сторонами,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защиты и сохранности секретных сведений, используемых в ходе внешнеполитического, военного, экономического, научно-технического и иного сотрудничества между Республикой Казахстан и Республикой Армения, а также секретных сведений, образовавшихся в процессе сотрудничества,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обеспечении защиты и сохранности секретных сведений в соответствии с законодательствами государств Сторон,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Понятия, используемые в Соглашении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Соглашении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секретные сведения - выраженные в любой форме сведения, составляющие государственные секреты Республики Казахстан и (или) государственную тайну Республики Армения, защищаемые, охраняемые и переданные в порядке, установленном законодательством государства каждой из Сторон, а также образовавшиеся в процессе сотрудничества Сторон, разглашение (распространение) которых может нанести ущерб безопасности и интересам Республики Казахстан и (или) Республики Армения;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носители секретных сведений (в том числе электронные) - материальные объекты, в том числе также физические поля, в которых секретные сведения отображаются в виде текстов, символов, образов, изображений, знаков, сигналов, аудиозаписей, видеозаписей, технических решений и процессов либо иной форме, позволяющей их распознавать и идентифицировать;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 сохранности секретных сведений и их носителей - принятие в соответствии с законодательствами государств Сторон и настоящим Соглашением правовых, организационных, технических, криптографических, программных и иных мер, в том числе при координации со стороны компетентного органа применение государственными органами и организациями, органами местного самоуправления и юридическими лицами, сил и средств, направленных на предотвращение разглашения (распространения) секретных сведений;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разглашение (распространение) секретных сведений - сообщение, передача, предоставление, пересылка, публикация или доведение секретных сведений любыми другими способами до юридических и физических лиц, которым не предоставлено право ознакомления с ними;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гриф секретности - реквизит, представляемый на носителе секретных сведений и (или) указываемый в сопроводительной документации, свидетельствующий о степени секретности сведений, содержащихся на носителе;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степень секретности - показатель, характеризующий важность секретных сведений, возможные последствия в случае их разглашения (распространения), а также определение мер, направленных на обеспечение защиты, сохранности и ограничение доступа к секретным сведениям;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рассекречивание секретных сведений - снятие ограничений на разглашение (распространение) и доступ к секретным сведениям и их носителям в соответствии с законодательствами государств Сторон;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уничтожение секретных сведений - процесс, гарантирующий исключение возможности частичного или полного восстановления секретных сведений;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- государственный орган или организация, уполномоченные Сторонами передавать, получать, хранить, защищать и использовать передаваемые и (или) образовавшиеся в процессе сотрудничества Сторон секретные сведения;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компетентный орган - государственный орган Стороны, ответственный за реализацию настоящего Соглашения;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допуск к секретным сведениям - право физического лица на доступ к секретным сведениям или право уполномоченного органа на осуществление деятельности с использованием секретных сведений, предоставленное в соответствии с законодательствами государств Сторон;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разрешение на доступ к секретным сведениям - право физического лица либо уполномоченного органа на ознакомление и использование секретных сведений, предоставленное в соответствии с законодательствами государств Сторон;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договор - договор (контракт), заключаемый между уполномоченными органами Сторон, в рамках которого предусматриваются передача и (или) использование секретных сведений, в том числе и в процессе обучения;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третья сторона - государства, их правительства и международные организации, которые не являются Сторонами настоящего Соглашения, а также физические или юридические лица государств, находящихся вне сферы применения настоящего Соглашения.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Степени секретности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подтверждают, что степени секретности и соответствующие им грифы секретности эквивалентны и соответствуют следующим грифам секретности, установленным законодательствами их государств: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 Республике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 Республике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Эквивалент на русском языке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"Аса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маңызды"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"Հատուկ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կարևորության"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"Особой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важности"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"Өте кұпия"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"Հույժ գաղտնի"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"Совершенно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секретно"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"Кұпия"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"Գաղտնի"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"Секретно"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1 настоящей статьи Сторона-получатель обозначает секретные сведения, передаваемые Стороной-отправителем, той степенью секретности, равной степени секретности, которую Сторона- отправитель присваивает передаваемым сведениям.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Комитет национальной безопасности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Служба национальной безопасности Республики Армения.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информируют друг друга об изменениях в законодательстве своих государств, влияющих на защиту секретных сведений, в соответствии с настоящим Соглашением.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компетентных органов, в том числе их наименований и функций, Стороны незамедлительно уведомляют друг друга по дипломатическим каналам.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Обеспечение защиты и сохранности секретных сведений и их носителей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обязуются: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защищать и принять меры по обеспечению сохранности секретных сведений и их носителей, которые переданы другой Стороной и (или) созданы в процессе сотрудничества Сторон;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 изменять гриф секретности полученных секретных сведений и их носителей без письменного согласия Стороны, передавшей данные сведения: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применять в отношении полученных или созданных в процессе их сотрудничества секретных сведений и их носителей такие же мероприятия по обеспечению защиты и сохранности, которые в установленном законодательствами государств Сторон порядке используются в отношении секретных сведений, имеющих ту же степень секретности (сопоставимую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использовать секретные сведения, которые переданы или созданы в процессе взаимного сотрудничества между уполномоченными органами только в целях осуществления настоящего Соглашения, а также исполнения заключенных и одобренных Сторонами договоров;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не предоставлять и не передавать третьей стороне полученные, а также созданные в процессе сотрудничества секретные сведения и их носители без предварительного письменного согласия другой Стороны.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Доступ к секретным сведениям предоставляется только тем лицам, которым он необходим для выполнения служебных обязанностей в рамках реализации настоящего Соглашения, и при наличии у них допуска к секретным сведениям соответствующей степени секретности.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необходимости в договоры могут быть включены дополнительные требования, направленные на обеспечение защиты и сохранности секретных сведений и их носителей.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случае, когда лицам или организациям предоставляется разрешение на допуск к секретным сведениям и их носителям на договорных началах, данные лица или организации несут обязательства в соответствии с законодательствами государств Сторон.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Передача секретных сведений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случае заключения договора взаимодействие уполномоченных органов Сторон осуществляется с согласия компетентных органов и при их координации.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Если уполномоченный орган одной Стороны намерен передать секретные сведения уполномоченному органу другой Стороны, то он предварительно запрашивает у компетентного органа своей Стороны письменное согласие на передачу секретных сведений, а также подтверждение наличия разрешения у уполномоченного органа другой Стороны допуска к секретным сведениям.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Компетентный орган одной Стороны при согласии на передачу секретных сведений осуществляет запрос в компетентный орган другой Стороны для письменного подтверждения наличия у уполномоченного органа этой другой Стороны разрешения на допуск к секретным сведениям.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Решение о передаче секретных сведений принимается Сторонами в каждом отдельном случае в соответствии с законодательством государства их Стороны.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Взаимодействие уполномоченных органов Сторон осуществляется в соответствии с законодательством их государств с уведомлением компетентных органов.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Передача секретных сведений из государства одной Стороны в государство другой Стороны осуществляется по дипломатическим каналам, фельдъегерской службой либо иными, согласованными между компетентными органами Сторон способами, согласно законодательствам государств Сторон и международным договорам, участниками которых являются их государства. Уполномоченный орган Стороны письменно уведомляет уполномоченный орган другой Стороны о получении секретных сведений.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Передача секретных сведений может осуществляться также электронным способом, согласованными компетентными органами Сторон шифровальными (криптографическими) средствами.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Общие требования к обращению с секретными сведениями и их носителями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 полученные носители секретных сведений уполномоченным органом дополнительно наносятся грифы секретности, сопоставляемые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размножения (тиражирования), перевода на другой язык полученных секретных сведений на полученном носителе секретных сведений проставляется гриф секретности, соответствующий грифу секретности оригинала.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носителе секретных сведений, образовавшемся на основе переданной секретной информации, проставляется гриф секретности не ниже грифа секретности переданных секретных сведений.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Носители секретных сведений учитываются и хранятся в получившем их уполномоченном органе в соответствии с требованиями законодательства государства его Стороны.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Степень секретности секретных сведений и соответствующий гриф секретности на их носителе не могут быть изменены без письменного согласия уполномоченного органа передавшей их Стороны.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секретных сведений, образовавшихся в процессе сотрудничества Сторон, определяется или изменяется по взаимному согласованию уполномоченных органов Сторон.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Рассекречивание переданных либо созданных в процессе сотрудничества секретных сведений осуществляется по согласию уполномоченных органов Сторон.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степени секретности переданных секретных сведений или их рассекречивании уполномоченный орган Стороны, их передавший, в возможно кратчайшие сроки письменно уведомляет уполномоченный орган другой Стороны.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Размножение и перевод на другой язык секретных сведений (их носителей) осуществляются с письменного согласия уполномоченного органа Стороны, передавшей секретные сведения.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Уничтожение и (или) возврат переданных секретных сведений (их носителей) осуществляются по письменному разрешению уполномоченного органа Стороны, передавшей секретные сведения.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уничтожения секретных сведений (их носителей) должен обеспечить невозможность их восстановления и воспроизведения. Об уничтожении секретных сведений (их носителей) письменно уведомляется уполномоченный орган передавшей их Стороны.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Все действия, предусмотренные настоящей статьей, осуществляются только по предварительному согласованию уполномоченных органов Сторон с уведомлением компетентных органов.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Договоры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Заключаемые уполномоченными органами Сторон договоры должны содержать следующие обязательные положения: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секретных сведений, который предполагается передать и (или) использовать в процессе сотрудничества, а также степень их секретности;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обеспечения защиты и сохранности передаваемых и (или) образовавшихся в процессе сотрудничества секретных сведений, условия их применения;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(средства и процедуры) передачи секретных сведений;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недопустимость передачи секретных сведений третьей стороне;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сообщение секретных сведений только лицам, имеющим соответствующую форму допуска к секретным сведениям и разрешение на ознакомление с ними для осуществления предусмотренных договором целей;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разрешения возникающих в рамках договора возможных споров (конфликтных ситуаций) и возмещения возможного ущерба в случае разглашения (распространения) передаваемых и (или) образовавшихся в процессе сотрудничества секретных сведений.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компетентных органов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в пределах своей компетенции взаимодействуют непосредственно и в целях реализации настоящего Соглашения проводят совместные совещания и консультации по просьбе одного из них.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обмениваются соответствующими нормативными правовыми актами в области защиты и обеспечения сохранности секретных сведений в объеме, необходимом для реализации положений настоящего Соглашения, в случаях, если указанное не противоречит законодательству государств Сторон, а также отсутствия решения компетентных органов Сторон о нецелесообразности их передачи.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Визиты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Визиты представителей государства одной Стороны, предусматривающие их доступ к секретным сведениям другой Стороны, организуются и осуществляются в порядке, установленном законодательством государства принимающей Стороны.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такие посещения дается только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Письмо о возможном осуществлении визита компетентный орган одной стороны направляет в компетентный орган другой Стороны не позднее чем за один месяц до срока предполагаемого визита.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 предполагаемом визите должно содержать следующие сведения: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 и имя представителя (представителей), дату и место рождения, гражданство, серию (номер паспорта);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представителя (представителей) и наименование уполномоченного органа, который он представляет;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соответствующей формы допуска к секретным сведениям;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предполагаемая дата и продолжительность визита;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визита, перечень относящихся к секретным сведениям вопросов, подлежащих обсуждению;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наименования уполномоченных органов, которые планируется посетить;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должности, фамилии и имена лиц, с которыми планируются встречи.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Представители государства одной Стороны знакомятся с правилами работы с секретными сведениями государства другой Стороны и соблюдают эти правила.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Расходы на реализацию Соглашения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 в соответствии с законодательствами своих государств.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Нарушение требований по обеспечению защиты и сохранности секретных сведений и определение размеров ущерба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случае нарушения требований по обеспечению защиты и сохранности секретных сведений, которое привело к разглашению (распространению) секретных сведений, переданных в рамках настоящего Соглашения и (или) созданных в процессе сотрудничества, компетентный либо уполномоченный орган Стороны на территории государства которого совершено нарушение, незамедлительно информирует об этом компетентный орган другой Стороны.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Стороны, на территории государства которого совершено нарушение, в соответствии с законодательством своего государства проводит необходимые расследования и иные мероприятия, о результатах которых также информирует компетентный орган другой Стороны.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Размер и порядок возмещения ущерба, нанесенного разглашением (распространением) секретных сведений, определяются в соответствии с законодательствами государств Сторон, международными договорами, участниками которых они являются, а также в ходе консультаций.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Отношения с иными международными договорами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участниками которых являются их государства.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спорных вопросов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по толкованию или применению настоящего Соглашения разрешаются путем переговоров и консультаций между Сторонами.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урегулирования любых споров Стороны продолжают соблюдать свои обязательства, предусмотренные настоящим Соглашением.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 в Соглашение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Вступление Соглашения в силу и прекращение его действия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в течение неопределенного срока.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Соглашения, направив по дипломатическим каналам письменное уведомление другой Стороне о своем намерении прекратить его действие. В этом случае действие настоящего Соглашения прекращается по истечении шести месяцев с даты получения такого уведомления.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настоящего Соглашения в отношении переданных и (или) образовавшихся в процессе сотрудничества секретных сведений продолжают применяться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меры по защите и сохранности секретных сведений до их уничтожения либо рассекречивания.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 " ноября 2025 года в двух экземплярах, каждый на казахском, армянском и русском языках, все тексты имеют одинаковую силу. В случае возникновения разногласий и споров по толкованию либо применению положений настоящего Соглашения Стороны обращаются к тексту на русском языке.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