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d308" w14:textId="70fd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2025 года № 973.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2004 года № 810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отраслей экономики, имеющих стратегическое значение, в отношении которых осуществляется государственный мониторинг собственности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 отбора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Добыча и переработка топливно-энергетических полезных ископаемых (уголь, нефть, газ, уран) и металлических руд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"Транснациональная компания "Казхром"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SMELTING (КАЗАХМЫС СМЭЛТИНГ)"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"Усть-Каменогорский титано-магниевый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"Богатырь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"Шубарколь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"Жайремский горно-обогатительный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"Altyntau Kokshetau"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"ПетроКазахстан Кумколь Ресорсиз"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"Каражанбасмунай"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"СНПС-Актобемунайгаз"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"КМК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"Эмбамунайгаз"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газоперерабатывающий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производителей сжиженного нефтяного газа,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19 марта 2018 года № 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"КазРосГаз"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 – 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– члена Евразийского экономического союза, облагаются налогом на добавленную стоимость по нулевой ставке, утвержденном уполномоченным органом в области нефти и газа,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"Казахойл 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нефтеперерабатывающий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"КАЗАХТУРКМУНАЙ"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"Казгермунай"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"КМГ Карачаганак"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"Северо-Западная трубопроводная компания "МунайТас"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"КАЗАХСТАНСКО-КИТАЙСКИЙ ТРУБОПРОВОД"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атомная компания "Казатомпром"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"Ульбинский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"Волковгеология"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"Казахстанско-французское совместное предприятие "Катко"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"ИНКАЙ"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"Аппак"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"Кызылту"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"РУ-6"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"Семизбай-U"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предприятие "Акбастау"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"Байкен-U"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"Добывающее предприятие "ОРТАЛЫК"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"Южная горно-химическая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"Turanium"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"КАЗАХАЛТЫН"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"Степногорский горно-химический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 Агентства Республики Казахстан по атомной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организаций, являющихся субъектами базового финансирования, утвержденном приказом Министра образования и науки Республики Казахстан от 25 мая 2022 года № 224 "Об утверждении перечня организаций, являющихся субъектами базового финансирования"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"Казатомпром - SaUran"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горнорудная компания "Тау-Кен Самрук"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"Буденовское"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"KSP Steel" ("КейЭсПи Стил")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"Проммашкомплект"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Агентства Республики Казахстан по атомной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организаций, осуществляющих фундаментальные научные исследования на 2023-2025 годы,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29 июля 2024 года №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Производство и 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"Евроазиатская энергетическая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"AЭС Усть-Каменогорская ГЭС"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"АЭС Шульбинская ГЭС"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компания по управлению электрическими сетями (Kazakhstan Electricity Grid Operating Company) "KEGOC"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"Алматинские электрические 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 Жарық Компаниясы"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"Станция Экибастузская ГРЭС-2"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"Шардаринская гидроэлектростанция"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"Экибастузская ГРЭС-1 имени Булата Нуржанова"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"Мангистауский атомный энергетический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"Астана-Энергия"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Транспорт и 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темiр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"Пассажирские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"Қазтеміртранс"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"Кедентранссервис"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Нурсултан Назарбаев"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"Национальные информационные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"Эйр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Аулие-Ата"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"Сары-Арка"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"МЕЖДУНАРОДНЫЙ АЭРОПОРТ "ОРАЛ"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Алия Молдагулова"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Актау"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Усть-Каменогорск"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"Костанай" имени Ахмета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Павлодар"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Шымкент"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"Международный аэропорт Кызыл-Жар"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"Актауский морской торговый 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"Казаэронавигация" Комитета гражданской авиации Министерства индустрии и инфраструктурного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"Академия гражданской авиации"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"Парк ядерных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Производство продукции военно-промышленного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"Казахстан инжиниринг" (Kazakhstan Engineering)"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Химическая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Нефтехим LTD" ("Компания Нефтехим ЛТД")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"Алматы Су" Управления энергетики и коммунального хозяйства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водохозяйственных сооружений, имеющих особое стратегическое значение, в том числе которые передаются в аренду и доверительное управление,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"Горводоканал" отдела жилищно-коммунального хозяйства, пассажирского транспорта и автомобильных дорог акимата города Экибастуза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водохозяйственных сооружений, имеющих особое стратегическое значение, в том числе которые передаются в аренду и доверительное управление,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 - Водоканал"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водохозяйственных сооружений, имеющих особое стратегическое значение, в том числе которые передаются в аренду и доверительное управление, утвержденном постановлением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"Продовольственная контрактная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Космическая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Ғарыш Сапары"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"Республиканский центр космической связи"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космических исследований и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организаций, являющихся субъектами базового финансирования, утвержденном приказом Министра образования и науки Республики Казахстан от 25 мая 2022 года № 224 "Об утверждении перечня организаций, являющихся субъектами базового финансирования"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– республиканское государственное предприятие на праве хозяйственного ведения;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