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ca46" w14:textId="dedc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сотрудничестве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2025 года № 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здравоохранения, совершенное в Астане 27 ноября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 Соглашения,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прилагаемый к нормативному правовому акту,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является официальным. Официально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заверенную копию международного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на языках заключения можно получить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Министерстве иностранных дел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ответственном за регистрацию, учет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948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сотрудничестве в области здравоохранения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дружественных отношений, существующих между обоими государствами, в целях дальнейшего расширения сотрудничества в области здравоохранения,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общепризнанных принципах и нормах международного права, законодательстве государств Сторон,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поддерживать и развивать традиционные связи в области здравоохранения и медицинской науки,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государств Сторон во взаимовыгодном и равноправном сотрудничестве на долгосрочной и стабильной основе,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сотрудничество, предусмотренное настоящим Соглашением, в соответствии с законодательством государств Сторон по следующим направлениям: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научно-исследовательских проектов в области здравоохранения по направлениям, представляющим взаимный интерес;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научно-технической информацией, передача медицинских технологий;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укрепление связей между образовательными и научными организациями по вопросам научных исследований и разработок в области здравоохранения;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подготовка, переподготовка и повышение квалификации медицинских и фармацевтических работников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по мере необходимости позиций по вопросам здравоохранения в международных организациях, участниками которых они являются;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 вопросам организации профилактики и лечения заболеваний;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передовым опытом, извлеченными уроками при разработке политики и стратегий, национальных программ в области охраны здоровья населения государств Сторон;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 развития первичной медико-санитарной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в части применения информационных систем и цифровых технологий в области здравоохранения;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проектов в области здравоохранения, включая фармацию, и развитие государственно-частного партнерства в области здравоохранения;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направления сотрудничества в области здравоохранения по договоренности Сторон.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осуществляется в следующих основных формах: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разработка нормативно-методических документов в области здравоохранения и в части улучшения качества оказания медицинской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научно-техническими документами и информацией в области здравоохранения;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научно-педагогическими работниками в исследовательских и учебных целях, для проведения консультаций, стажировок и обмена опытом;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исследований и экспериментальных работ, обмен результатами исследований и опытов, экспертными заключениями;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симпозиумов, конференций, выставок, учебных курсов;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совместных программ и проектов;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формы сотрудничества, согласованные компетентными органами государств Сторон.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государств Сторон и международными договорами, участниками которых являются Республика Казахстан и Российская Федерация, Стороны принимают необходимые меры по обеспечению правовой охраны результатов интеллектуальной деятельности и (или) защите интеллектуальной собственности, а также недопущению противоправного использования результатов интеллектуальной деятельности и (или) интеллектуальной собственности.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распределения прав на результаты интеллектуальной деятельности, создаваемые и/или передаваемые в ходе реализации настоящего Соглашения, их правовой охраны и использования, а также порядок защиты и использования интеллектуальной собственности, полученной, используемой или передаваемой в ходе реализации настоящего Соглашения, являются предметом отдельных двусторонних международных договоров.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прямых контактов и сотрудничеству между национальными и научными центрами, научно-исследовательскими институтами, образовательными организациями, а также другими организациями государств Сторон в области здравоохранения.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указанными организациями устанавливаются путем заключения соответствующих договоров в соответствии с законодательством государств Сторон и настоящим Соглашением.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назначают компетентные органы: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здравоохранения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здравоохранения Российской Федерации.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своевременно информируют друг друга по дипломатическим каналам в случае изменения названий или функций компетентных органов. 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реализации настоящего Соглашения, в пределах средств, предусмотренных законодательством государств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об изменениях в законодательстве Республики Казахстан и законодательстве Российской Федерации, которые могут повлиять на выполнение настоящего Соглашения.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между Сторонами споров и разногласий по толкованию и применению положений настоящего Соглашения, Стороны будут разрешать их путем проведения переговоров и консультаций.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будет оставаться в силе до истечения 6 (шести) месяцев с даты получения одной из Сторон письменного уведомления другой Стороны о еҰ намерении прекратить действие настоящего Соглашения.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_____________, "_____" __________ 20____ года в двух подлинных экземплярах, каждый на казахском и русском языках, причем оба текста имеют одинаковую силу.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