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5a30" w14:textId="ceb5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заключений по наилучшим доступным техникам "Мониторинг эмиссий загрязняющих веществ в атмосферный воздух и водные объекты", "Производство основных органических химических веществ и полимеров", "Очистка сточных вод централизованных систем водоотведения населенных пунктов" и "Производство титана и магния"</w:t>
      </w:r>
    </w:p>
    <w:p>
      <w:pPr>
        <w:spacing w:after="0"/>
        <w:ind w:left="0"/>
        <w:jc w:val="both"/>
      </w:pPr>
      <w:r>
        <w:rPr>
          <w:rFonts w:ascii="Times New Roman"/>
          <w:b w:val="false"/>
          <w:i w:val="false"/>
          <w:color w:val="000000"/>
          <w:sz w:val="28"/>
        </w:rPr>
        <w:t>Постановление Правительства Республики Казахстан от 22 октября 2025 года № 887</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113 Экологического кодекса Республики Казахстан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прилагаемые: </w:t>
      </w:r>
    </w:p>
    <w:bookmarkEnd w:id="1"/>
    <w:bookmarkStart w:name="z5"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заключение</w:t>
      </w:r>
      <w:r>
        <w:rPr>
          <w:rFonts w:ascii="Times New Roman"/>
          <w:b w:val="false"/>
          <w:i w:val="false"/>
          <w:color w:val="000000"/>
          <w:sz w:val="28"/>
        </w:rPr>
        <w:t xml:space="preserve"> по наилучшим доступным техникам "Мониторинг эмиссий загрязняющих веществ в атмосферный воздух и водные объекты";</w:t>
      </w:r>
    </w:p>
    <w:bookmarkEnd w:id="2"/>
    <w:bookmarkStart w:name="z6"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заключение</w:t>
      </w:r>
      <w:r>
        <w:rPr>
          <w:rFonts w:ascii="Times New Roman"/>
          <w:b w:val="false"/>
          <w:i w:val="false"/>
          <w:color w:val="000000"/>
          <w:sz w:val="28"/>
        </w:rPr>
        <w:t xml:space="preserve"> по наилучшим доступным техникам "Производство основных органических химических веществ и полимеров";</w:t>
      </w:r>
    </w:p>
    <w:bookmarkEnd w:id="3"/>
    <w:bookmarkStart w:name="z7"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заключение</w:t>
      </w:r>
      <w:r>
        <w:rPr>
          <w:rFonts w:ascii="Times New Roman"/>
          <w:b w:val="false"/>
          <w:i w:val="false"/>
          <w:color w:val="000000"/>
          <w:sz w:val="28"/>
        </w:rPr>
        <w:t xml:space="preserve"> по наилучшим доступным техникам "Очистка сточных вод централизованных систем водоотведения населенных пунктов";</w:t>
      </w:r>
    </w:p>
    <w:bookmarkEnd w:id="4"/>
    <w:bookmarkStart w:name="z8"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заключение</w:t>
      </w:r>
      <w:r>
        <w:rPr>
          <w:rFonts w:ascii="Times New Roman"/>
          <w:b w:val="false"/>
          <w:i w:val="false"/>
          <w:color w:val="000000"/>
          <w:sz w:val="28"/>
        </w:rPr>
        <w:t xml:space="preserve"> по наилучшим доступным техникам "Производство титана и магния".</w:t>
      </w:r>
    </w:p>
    <w:bookmarkEnd w:id="5"/>
    <w:bookmarkStart w:name="z9" w:id="6"/>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 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октября 2025 года № 887</w:t>
            </w:r>
          </w:p>
        </w:tc>
      </w:tr>
    </w:tbl>
    <w:bookmarkStart w:name="z12" w:id="7"/>
    <w:p>
      <w:pPr>
        <w:spacing w:after="0"/>
        <w:ind w:left="0"/>
        <w:jc w:val="left"/>
      </w:pPr>
      <w:r>
        <w:rPr>
          <w:rFonts w:ascii="Times New Roman"/>
          <w:b/>
          <w:i w:val="false"/>
          <w:color w:val="000000"/>
        </w:rPr>
        <w:t xml:space="preserve"> Заключение по наилучшим доступным техникам "Мониторинг эмиссий загрязняющих веществ в атмосферный воздух и водные объекты"</w:t>
      </w:r>
    </w:p>
    <w:bookmarkEnd w:id="7"/>
    <w:bookmarkStart w:name="z13" w:id="8"/>
    <w:p>
      <w:pPr>
        <w:spacing w:after="0"/>
        <w:ind w:left="0"/>
        <w:jc w:val="left"/>
      </w:pPr>
      <w:r>
        <w:rPr>
          <w:rFonts w:ascii="Times New Roman"/>
          <w:b/>
          <w:i w:val="false"/>
          <w:color w:val="000000"/>
        </w:rPr>
        <w:t xml:space="preserve"> Оглавление</w:t>
      </w:r>
    </w:p>
    <w:bookmarkEnd w:id="8"/>
    <w:bookmarkStart w:name="z14" w:id="9"/>
    <w:p>
      <w:pPr>
        <w:spacing w:after="0"/>
        <w:ind w:left="0"/>
        <w:jc w:val="both"/>
      </w:pPr>
      <w:r>
        <w:rPr>
          <w:rFonts w:ascii="Times New Roman"/>
          <w:b w:val="false"/>
          <w:i w:val="false"/>
          <w:color w:val="000000"/>
          <w:sz w:val="28"/>
        </w:rPr>
        <w:t>
      Глоссарий</w:t>
      </w:r>
    </w:p>
    <w:bookmarkEnd w:id="9"/>
    <w:bookmarkStart w:name="z15" w:id="10"/>
    <w:p>
      <w:pPr>
        <w:spacing w:after="0"/>
        <w:ind w:left="0"/>
        <w:jc w:val="both"/>
      </w:pPr>
      <w:r>
        <w:rPr>
          <w:rFonts w:ascii="Times New Roman"/>
          <w:b w:val="false"/>
          <w:i w:val="false"/>
          <w:color w:val="000000"/>
          <w:sz w:val="28"/>
        </w:rPr>
        <w:t>
      Предисловие</w:t>
      </w:r>
    </w:p>
    <w:bookmarkEnd w:id="10"/>
    <w:bookmarkStart w:name="z16" w:id="11"/>
    <w:p>
      <w:pPr>
        <w:spacing w:after="0"/>
        <w:ind w:left="0"/>
        <w:jc w:val="both"/>
      </w:pPr>
      <w:r>
        <w:rPr>
          <w:rFonts w:ascii="Times New Roman"/>
          <w:b w:val="false"/>
          <w:i w:val="false"/>
          <w:color w:val="000000"/>
          <w:sz w:val="28"/>
        </w:rPr>
        <w:t>
      Область применения</w:t>
      </w:r>
    </w:p>
    <w:bookmarkEnd w:id="11"/>
    <w:bookmarkStart w:name="z17" w:id="12"/>
    <w:p>
      <w:pPr>
        <w:spacing w:after="0"/>
        <w:ind w:left="0"/>
        <w:jc w:val="both"/>
      </w:pPr>
      <w:r>
        <w:rPr>
          <w:rFonts w:ascii="Times New Roman"/>
          <w:b w:val="false"/>
          <w:i w:val="false"/>
          <w:color w:val="000000"/>
          <w:sz w:val="28"/>
        </w:rPr>
        <w:t>
      Общие положения</w:t>
      </w:r>
    </w:p>
    <w:bookmarkEnd w:id="12"/>
    <w:bookmarkStart w:name="z18" w:id="13"/>
    <w:p>
      <w:pPr>
        <w:spacing w:after="0"/>
        <w:ind w:left="0"/>
        <w:jc w:val="both"/>
      </w:pPr>
      <w:r>
        <w:rPr>
          <w:rFonts w:ascii="Times New Roman"/>
          <w:b w:val="false"/>
          <w:i w:val="false"/>
          <w:color w:val="000000"/>
          <w:sz w:val="28"/>
        </w:rPr>
        <w:t>
      Выводы по наилучшим доступным техникам</w:t>
      </w:r>
    </w:p>
    <w:bookmarkEnd w:id="13"/>
    <w:bookmarkStart w:name="z19" w:id="14"/>
    <w:p>
      <w:pPr>
        <w:spacing w:after="0"/>
        <w:ind w:left="0"/>
        <w:jc w:val="both"/>
      </w:pPr>
      <w:r>
        <w:rPr>
          <w:rFonts w:ascii="Times New Roman"/>
          <w:b w:val="false"/>
          <w:i w:val="false"/>
          <w:color w:val="000000"/>
          <w:sz w:val="28"/>
        </w:rPr>
        <w:t>
      Раздел 1. Описание наилучших доступных техник, в том числе информация, необходимая для оценки применимости наилучших доступных техник</w:t>
      </w:r>
    </w:p>
    <w:bookmarkEnd w:id="14"/>
    <w:bookmarkStart w:name="z20" w:id="15"/>
    <w:p>
      <w:pPr>
        <w:spacing w:after="0"/>
        <w:ind w:left="0"/>
        <w:jc w:val="both"/>
      </w:pPr>
      <w:r>
        <w:rPr>
          <w:rFonts w:ascii="Times New Roman"/>
          <w:b w:val="false"/>
          <w:i w:val="false"/>
          <w:color w:val="000000"/>
          <w:sz w:val="28"/>
        </w:rPr>
        <w:t>
      1.1. Общие НДТ</w:t>
      </w:r>
    </w:p>
    <w:bookmarkEnd w:id="15"/>
    <w:bookmarkStart w:name="z21" w:id="16"/>
    <w:p>
      <w:pPr>
        <w:spacing w:after="0"/>
        <w:ind w:left="0"/>
        <w:jc w:val="both"/>
      </w:pPr>
      <w:r>
        <w:rPr>
          <w:rFonts w:ascii="Times New Roman"/>
          <w:b w:val="false"/>
          <w:i w:val="false"/>
          <w:color w:val="000000"/>
          <w:sz w:val="28"/>
        </w:rPr>
        <w:t>
      1.2. Непрерывный мониторинг выбросов в атмосферный воздух</w:t>
      </w:r>
    </w:p>
    <w:bookmarkEnd w:id="16"/>
    <w:bookmarkStart w:name="z22" w:id="17"/>
    <w:p>
      <w:pPr>
        <w:spacing w:after="0"/>
        <w:ind w:left="0"/>
        <w:jc w:val="both"/>
      </w:pPr>
      <w:r>
        <w:rPr>
          <w:rFonts w:ascii="Times New Roman"/>
          <w:b w:val="false"/>
          <w:i w:val="false"/>
          <w:color w:val="000000"/>
          <w:sz w:val="28"/>
        </w:rPr>
        <w:t>
      1.3. Непрерывный мониторинг сбросов в водные объекты</w:t>
      </w:r>
    </w:p>
    <w:bookmarkEnd w:id="17"/>
    <w:bookmarkStart w:name="z23" w:id="18"/>
    <w:p>
      <w:pPr>
        <w:spacing w:after="0"/>
        <w:ind w:left="0"/>
        <w:jc w:val="both"/>
      </w:pPr>
      <w:r>
        <w:rPr>
          <w:rFonts w:ascii="Times New Roman"/>
          <w:b w:val="false"/>
          <w:i w:val="false"/>
          <w:color w:val="000000"/>
          <w:sz w:val="28"/>
        </w:rPr>
        <w:t>
      Раздел 2. Технологические показатели (уровни эмиссий), связанные с применением наилучших доступных техник</w:t>
      </w:r>
    </w:p>
    <w:bookmarkEnd w:id="18"/>
    <w:bookmarkStart w:name="z24" w:id="19"/>
    <w:p>
      <w:pPr>
        <w:spacing w:after="0"/>
        <w:ind w:left="0"/>
        <w:jc w:val="both"/>
      </w:pPr>
      <w:r>
        <w:rPr>
          <w:rFonts w:ascii="Times New Roman"/>
          <w:b w:val="false"/>
          <w:i w:val="false"/>
          <w:color w:val="000000"/>
          <w:sz w:val="28"/>
        </w:rPr>
        <w:t>
      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w:t>
      </w:r>
    </w:p>
    <w:bookmarkEnd w:id="19"/>
    <w:bookmarkStart w:name="z25" w:id="20"/>
    <w:p>
      <w:pPr>
        <w:spacing w:after="0"/>
        <w:ind w:left="0"/>
        <w:jc w:val="both"/>
      </w:pPr>
      <w:r>
        <w:rPr>
          <w:rFonts w:ascii="Times New Roman"/>
          <w:b w:val="false"/>
          <w:i w:val="false"/>
          <w:color w:val="000000"/>
          <w:sz w:val="28"/>
        </w:rPr>
        <w:t>
      Раздел 4. Требования по мониторингу, связанные с применением наилучших доступных техник</w:t>
      </w:r>
    </w:p>
    <w:bookmarkEnd w:id="20"/>
    <w:bookmarkStart w:name="z26" w:id="21"/>
    <w:p>
      <w:pPr>
        <w:spacing w:after="0"/>
        <w:ind w:left="0"/>
        <w:jc w:val="both"/>
      </w:pPr>
      <w:r>
        <w:rPr>
          <w:rFonts w:ascii="Times New Roman"/>
          <w:b w:val="false"/>
          <w:i w:val="false"/>
          <w:color w:val="000000"/>
          <w:sz w:val="28"/>
        </w:rPr>
        <w:t>
      Раздел 5. Требования по ремедиации</w:t>
      </w:r>
    </w:p>
    <w:bookmarkEnd w:id="21"/>
    <w:bookmarkStart w:name="z27" w:id="22"/>
    <w:p>
      <w:pPr>
        <w:spacing w:after="0"/>
        <w:ind w:left="0"/>
        <w:jc w:val="both"/>
      </w:pPr>
      <w:r>
        <w:rPr>
          <w:rFonts w:ascii="Times New Roman"/>
          <w:b w:val="false"/>
          <w:i w:val="false"/>
          <w:color w:val="000000"/>
          <w:sz w:val="28"/>
        </w:rPr>
        <w:t>
      Заключительные положения и рекомендации</w:t>
      </w:r>
    </w:p>
    <w:bookmarkEnd w:id="22"/>
    <w:bookmarkStart w:name="z28" w:id="23"/>
    <w:p>
      <w:pPr>
        <w:spacing w:after="0"/>
        <w:ind w:left="0"/>
        <w:jc w:val="left"/>
      </w:pPr>
      <w:r>
        <w:rPr>
          <w:rFonts w:ascii="Times New Roman"/>
          <w:b/>
          <w:i w:val="false"/>
          <w:color w:val="000000"/>
        </w:rPr>
        <w:t xml:space="preserve"> Глоссарий</w:t>
      </w:r>
    </w:p>
    <w:bookmarkEnd w:id="23"/>
    <w:bookmarkStart w:name="z29" w:id="24"/>
    <w:p>
      <w:pPr>
        <w:spacing w:after="0"/>
        <w:ind w:left="0"/>
        <w:jc w:val="both"/>
      </w:pPr>
      <w:r>
        <w:rPr>
          <w:rFonts w:ascii="Times New Roman"/>
          <w:b w:val="false"/>
          <w:i w:val="false"/>
          <w:color w:val="000000"/>
          <w:sz w:val="28"/>
        </w:rPr>
        <w:t>
      Определения терминов в настоящем глоссарии не являются юридическими определениями. Иные термины, определение которым не дано в настоящем заключении по наилучшим доступным техникам (далее – заключение по НДТ), отражены в справочнике по НДТ "Мониторинг эмиссий загрязняющих веществ в атмосферный воздух и водные объекты" (далее – справочник по НДТ).</w:t>
      </w:r>
    </w:p>
    <w:bookmarkEnd w:id="24"/>
    <w:bookmarkStart w:name="z30" w:id="25"/>
    <w:p>
      <w:pPr>
        <w:spacing w:after="0"/>
        <w:ind w:left="0"/>
        <w:jc w:val="left"/>
      </w:pPr>
      <w:r>
        <w:rPr>
          <w:rFonts w:ascii="Times New Roman"/>
          <w:b/>
          <w:i w:val="false"/>
          <w:color w:val="000000"/>
        </w:rPr>
        <w:t xml:space="preserve"> Термины и их определения</w:t>
      </w:r>
    </w:p>
    <w:bookmarkEnd w:id="2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связанные с применением наилучших доступных техник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эмиссий, связанные с применением наилучших доступных техник, выраженные в виде предельного количества (массы) маркерных загрязняющих веществ на единицу объема эмиссий (мг/Нм3, мг/л) и (или)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 с учетом усреднения за определенный период времени и при определенных условиях;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источник эмиссий, расположенный на действующем объекте (предприятие) и введенный в эксплуатацию до введения в действие справочника по НДТ. К действующим установкам не относятся реконструируемые и (или) модернизированные установки после введения в действие справочника по НДТ;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маркерные загрязняющие вещества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наблюдение за изменениями определенной химической или физической характеристики выбросов, сбросов, потребления, эквивалентных параметров или технических мер и т.д.</w:t>
            </w:r>
          </w:p>
        </w:tc>
      </w:tr>
    </w:tbl>
    <w:bookmarkStart w:name="z31" w:id="26"/>
    <w:p>
      <w:pPr>
        <w:spacing w:after="0"/>
        <w:ind w:left="0"/>
        <w:jc w:val="left"/>
      </w:pPr>
      <w:r>
        <w:rPr>
          <w:rFonts w:ascii="Times New Roman"/>
          <w:b/>
          <w:i w:val="false"/>
          <w:color w:val="000000"/>
        </w:rPr>
        <w:t xml:space="preserve"> Аббревиатуры и их расшифровка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доступная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экологическое разрешение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система мониторинга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загрязняющее вещество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экологический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АСУТП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автоматизированная система управления технологическими процессами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АСКУЭ</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система контроля и учета энергоресурсов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экологического менеджмента</w:t>
            </w:r>
          </w:p>
        </w:tc>
      </w:tr>
    </w:tbl>
    <w:bookmarkStart w:name="z32" w:id="27"/>
    <w:p>
      <w:pPr>
        <w:spacing w:after="0"/>
        <w:ind w:left="0"/>
        <w:jc w:val="left"/>
      </w:pPr>
      <w:r>
        <w:rPr>
          <w:rFonts w:ascii="Times New Roman"/>
          <w:b/>
          <w:i w:val="false"/>
          <w:color w:val="000000"/>
        </w:rPr>
        <w:t xml:space="preserve"> Предисловие</w:t>
      </w:r>
    </w:p>
    <w:bookmarkEnd w:id="27"/>
    <w:bookmarkStart w:name="z33" w:id="28"/>
    <w:p>
      <w:pPr>
        <w:spacing w:after="0"/>
        <w:ind w:left="0"/>
        <w:jc w:val="both"/>
      </w:pPr>
      <w:r>
        <w:rPr>
          <w:rFonts w:ascii="Times New Roman"/>
          <w:b w:val="false"/>
          <w:i w:val="false"/>
          <w:color w:val="000000"/>
          <w:sz w:val="28"/>
        </w:rPr>
        <w:t>
      Настоящее заключение по НДТ разработано на основании справочника по НДТ.</w:t>
      </w:r>
    </w:p>
    <w:bookmarkEnd w:id="28"/>
    <w:bookmarkStart w:name="z34" w:id="29"/>
    <w:p>
      <w:pPr>
        <w:spacing w:after="0"/>
        <w:ind w:left="0"/>
        <w:jc w:val="both"/>
      </w:pPr>
      <w:r>
        <w:rPr>
          <w:rFonts w:ascii="Times New Roman"/>
          <w:b w:val="false"/>
          <w:i w:val="false"/>
          <w:color w:val="000000"/>
          <w:sz w:val="28"/>
        </w:rPr>
        <w:t>
      Заключение по НДТ содержит описание техник, применяемых или предлагаемых к применению на объекте в целях предотвращения или снижения уровня их негативного антропогенного воздействия на окружающую среду, а также рекомендации по установлению автоматизированной системы мониторинга эмиссий в окружающую среду для стационарных источников выбросов/сбросов загрязняющих веществ, необходимых для соблюдения условий получения КЭР.</w:t>
      </w:r>
    </w:p>
    <w:bookmarkEnd w:id="29"/>
    <w:bookmarkStart w:name="z35" w:id="30"/>
    <w:p>
      <w:pPr>
        <w:spacing w:after="0"/>
        <w:ind w:left="0"/>
        <w:jc w:val="both"/>
      </w:pPr>
      <w:r>
        <w:rPr>
          <w:rFonts w:ascii="Times New Roman"/>
          <w:b w:val="false"/>
          <w:i w:val="false"/>
          <w:color w:val="000000"/>
          <w:sz w:val="28"/>
        </w:rPr>
        <w:t>
      Пересмотр справочников по НДТ с последующим пересмотром заключения по НДТ осуществляется каждые восемь лет после утверждения предыдущей версии справочника по НДТ.</w:t>
      </w:r>
    </w:p>
    <w:bookmarkEnd w:id="30"/>
    <w:bookmarkStart w:name="z36" w:id="31"/>
    <w:p>
      <w:pPr>
        <w:spacing w:after="0"/>
        <w:ind w:left="0"/>
        <w:jc w:val="both"/>
      </w:pPr>
      <w:r>
        <w:rPr>
          <w:rFonts w:ascii="Times New Roman"/>
          <w:b w:val="false"/>
          <w:i w:val="false"/>
          <w:color w:val="000000"/>
          <w:sz w:val="28"/>
        </w:rPr>
        <w:t>
      Информация о сборе данных</w:t>
      </w:r>
    </w:p>
    <w:bookmarkEnd w:id="31"/>
    <w:bookmarkStart w:name="z37" w:id="32"/>
    <w:p>
      <w:pPr>
        <w:spacing w:after="0"/>
        <w:ind w:left="0"/>
        <w:jc w:val="both"/>
      </w:pPr>
      <w:r>
        <w:rPr>
          <w:rFonts w:ascii="Times New Roman"/>
          <w:b w:val="false"/>
          <w:i w:val="false"/>
          <w:color w:val="000000"/>
          <w:sz w:val="28"/>
        </w:rPr>
        <w:t xml:space="preserve">
      В заключении по НДТ использована информация о процедурах, методах, способах при осуществлении программ производственного экологического контроля предприятий разных отраслей экономики, данные по оснащению источников выделения/загрязнения автоматизированными системами мониторинга эмиссий, а также информационные данные отчетов комплексного технологического аудита (далее – КТА), который является первым этапом разработки и (или) пересмотра справочника по НДТ. Правила проведения указанного аудита включаются в </w:t>
      </w:r>
      <w:r>
        <w:rPr>
          <w:rFonts w:ascii="Times New Roman"/>
          <w:b w:val="false"/>
          <w:i w:val="false"/>
          <w:color w:val="000000"/>
          <w:sz w:val="28"/>
        </w:rPr>
        <w:t>Правила</w:t>
      </w:r>
      <w:r>
        <w:rPr>
          <w:rFonts w:ascii="Times New Roman"/>
          <w:b w:val="false"/>
          <w:i w:val="false"/>
          <w:color w:val="000000"/>
          <w:sz w:val="28"/>
        </w:rPr>
        <w:t xml:space="preserve"> разработки, применения, мониторинга и пересмотра справочников по наилучшим доступным техникам, утвержденные постановлением Правительства Республики Казахстан от 28 октября 2021 года № 775.</w:t>
      </w:r>
    </w:p>
    <w:bookmarkEnd w:id="32"/>
    <w:bookmarkStart w:name="z38" w:id="33"/>
    <w:p>
      <w:pPr>
        <w:spacing w:after="0"/>
        <w:ind w:left="0"/>
        <w:jc w:val="left"/>
      </w:pPr>
      <w:r>
        <w:rPr>
          <w:rFonts w:ascii="Times New Roman"/>
          <w:b/>
          <w:i w:val="false"/>
          <w:color w:val="000000"/>
        </w:rPr>
        <w:t xml:space="preserve"> Область применения</w:t>
      </w:r>
    </w:p>
    <w:bookmarkEnd w:id="33"/>
    <w:bookmarkStart w:name="z39" w:id="34"/>
    <w:p>
      <w:pPr>
        <w:spacing w:after="0"/>
        <w:ind w:left="0"/>
        <w:jc w:val="both"/>
      </w:pPr>
      <w:r>
        <w:rPr>
          <w:rFonts w:ascii="Times New Roman"/>
          <w:b w:val="false"/>
          <w:i w:val="false"/>
          <w:color w:val="000000"/>
          <w:sz w:val="28"/>
        </w:rPr>
        <w:t xml:space="preserve">
      Положения заключения по НДТ согласно действующему законодательству Республики Казахстан включают в себя описание общих подходов, методов и другие соответствующие аспекты, касающиеся мониторинга выбросов, сбросов и связанных с ними параметров, за исключением мониторинга почв и подземных вод и применимы при осуществлении программы ПЭК, который включает в себя применение АСМ, а также для выполнения требований, установленных при получении КЭР. </w:t>
      </w:r>
    </w:p>
    <w:bookmarkEnd w:id="34"/>
    <w:bookmarkStart w:name="z40" w:id="35"/>
    <w:p>
      <w:pPr>
        <w:spacing w:after="0"/>
        <w:ind w:left="0"/>
        <w:jc w:val="both"/>
      </w:pPr>
      <w:r>
        <w:rPr>
          <w:rFonts w:ascii="Times New Roman"/>
          <w:b w:val="false"/>
          <w:i w:val="false"/>
          <w:color w:val="000000"/>
          <w:sz w:val="28"/>
        </w:rPr>
        <w:t xml:space="preserve">
      Заключение по НДТ распространяется на процессы, связанные с основными видами деятельности, приведенными в </w:t>
      </w:r>
      <w:r>
        <w:rPr>
          <w:rFonts w:ascii="Times New Roman"/>
          <w:b w:val="false"/>
          <w:i w:val="false"/>
          <w:color w:val="000000"/>
          <w:sz w:val="28"/>
        </w:rPr>
        <w:t>приложении 3</w:t>
      </w:r>
      <w:r>
        <w:rPr>
          <w:rFonts w:ascii="Times New Roman"/>
          <w:b w:val="false"/>
          <w:i w:val="false"/>
          <w:color w:val="000000"/>
          <w:sz w:val="28"/>
        </w:rPr>
        <w:t xml:space="preserve"> Экологического кодекса Республики Казахстан (далее – Экологический кодекс), и не ограничено каким-либо одним из видов деятельности, перечисленных в данном приложении с учетом действующего экологического законодательства в части ведения автоматизированной системы мониторинга эмиссий. Настоящее заключение по НДТ содержит методы, способы, техники мониторинга эмиссий отрасли по маркерным загрязняющим веществам. Для отдельных отраслей отмечены эталонные значения объемного содержания кислорода в отходящих газах для приведения к валидированным данным с целью сопоставимости результатов по концентрациям загрязняющих веществ в выбросах из различных источников.</w:t>
      </w:r>
    </w:p>
    <w:bookmarkEnd w:id="35"/>
    <w:bookmarkStart w:name="z41" w:id="36"/>
    <w:p>
      <w:pPr>
        <w:spacing w:after="0"/>
        <w:ind w:left="0"/>
        <w:jc w:val="left"/>
      </w:pPr>
      <w:r>
        <w:rPr>
          <w:rFonts w:ascii="Times New Roman"/>
          <w:b/>
          <w:i w:val="false"/>
          <w:color w:val="000000"/>
        </w:rPr>
        <w:t xml:space="preserve"> Общие положения</w:t>
      </w:r>
    </w:p>
    <w:bookmarkEnd w:id="36"/>
    <w:bookmarkStart w:name="z42" w:id="37"/>
    <w:p>
      <w:pPr>
        <w:spacing w:after="0"/>
        <w:ind w:left="0"/>
        <w:jc w:val="both"/>
      </w:pPr>
      <w:r>
        <w:rPr>
          <w:rFonts w:ascii="Times New Roman"/>
          <w:b w:val="false"/>
          <w:i w:val="false"/>
          <w:color w:val="000000"/>
          <w:sz w:val="28"/>
        </w:rPr>
        <w:t>
      Техники, перечисленные и описанные в настоящем заключении по НДТ, не носят нормативный характер и не являются исчерпывающими. Могут использоваться другие техники, обеспечивающие качественный мониторинг уровней эмиссий и фиксацию технологических показателей эмиссий в окружающую среду.</w:t>
      </w:r>
    </w:p>
    <w:bookmarkEnd w:id="37"/>
    <w:bookmarkStart w:name="z43" w:id="38"/>
    <w:p>
      <w:pPr>
        <w:spacing w:after="0"/>
        <w:ind w:left="0"/>
        <w:jc w:val="left"/>
      </w:pPr>
      <w:r>
        <w:rPr>
          <w:rFonts w:ascii="Times New Roman"/>
          <w:b/>
          <w:i w:val="false"/>
          <w:color w:val="000000"/>
        </w:rPr>
        <w:t xml:space="preserve"> Выводы по наилучшим доступным техникам</w:t>
      </w:r>
    </w:p>
    <w:bookmarkEnd w:id="38"/>
    <w:bookmarkStart w:name="z44" w:id="39"/>
    <w:p>
      <w:pPr>
        <w:spacing w:after="0"/>
        <w:ind w:left="0"/>
        <w:jc w:val="both"/>
      </w:pPr>
      <w:r>
        <w:rPr>
          <w:rFonts w:ascii="Times New Roman"/>
          <w:b w:val="false"/>
          <w:i w:val="false"/>
          <w:color w:val="000000"/>
          <w:sz w:val="28"/>
        </w:rPr>
        <w:t>
      Представленные в данном заключении по НДТ выводы применимы к объектам производства горно-металлургического комплекса, основных неорганических химических веществ, нефтегазовой отрасли (добыча и переработка), электрической и тепловой энергии и иных отраслей промышленности и направлены на предотвращение или, если это практически неосуществимо, минимизацию негативного антропогенного воздействия на окружающую среду. Описанные техники по результатам проведенного КТА и анализа особенностей структуры основных отраслей экономики Республики Казахстан, а также на основании данных мирового опыта, изученных в рамках разработки справочника по НДТ, отнесены к НДТ.</w:t>
      </w:r>
    </w:p>
    <w:bookmarkEnd w:id="39"/>
    <w:bookmarkStart w:name="z45" w:id="40"/>
    <w:p>
      <w:pPr>
        <w:spacing w:after="0"/>
        <w:ind w:left="0"/>
        <w:jc w:val="left"/>
      </w:pPr>
      <w:r>
        <w:rPr>
          <w:rFonts w:ascii="Times New Roman"/>
          <w:b/>
          <w:i w:val="false"/>
          <w:color w:val="000000"/>
        </w:rPr>
        <w:t xml:space="preserve"> Раздел 1. Описание наилучших доступных техник, в том числе информация, необходимая для оценки применимости наилучших доступных техник</w:t>
      </w:r>
    </w:p>
    <w:bookmarkEnd w:id="40"/>
    <w:bookmarkStart w:name="z46" w:id="41"/>
    <w:p>
      <w:pPr>
        <w:spacing w:after="0"/>
        <w:ind w:left="0"/>
        <w:jc w:val="left"/>
      </w:pPr>
      <w:r>
        <w:rPr>
          <w:rFonts w:ascii="Times New Roman"/>
          <w:b/>
          <w:i w:val="false"/>
          <w:color w:val="000000"/>
        </w:rPr>
        <w:t xml:space="preserve"> Общие положения</w:t>
      </w:r>
    </w:p>
    <w:bookmarkEnd w:id="41"/>
    <w:bookmarkStart w:name="z47" w:id="42"/>
    <w:p>
      <w:pPr>
        <w:spacing w:after="0"/>
        <w:ind w:left="0"/>
        <w:jc w:val="both"/>
      </w:pPr>
      <w:r>
        <w:rPr>
          <w:rFonts w:ascii="Times New Roman"/>
          <w:b w:val="false"/>
          <w:i w:val="false"/>
          <w:color w:val="000000"/>
          <w:sz w:val="28"/>
        </w:rPr>
        <w:t>
      Техники, перечисленные и описанные в настоящем разделе, не являются исчерпывающими. Могут использоваться другие техники, обеспечивающие качественный мониторинг уровней эмиссий и фиксацию технологических показателей эмиссий в окружающую среду.</w:t>
      </w:r>
    </w:p>
    <w:bookmarkEnd w:id="42"/>
    <w:bookmarkStart w:name="z48"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Периоды усреднения и базовые условия для выбросов в атмосферу </w:t>
      </w:r>
    </w:p>
    <w:bookmarkEnd w:id="43"/>
    <w:bookmarkStart w:name="z49" w:id="44"/>
    <w:p>
      <w:pPr>
        <w:spacing w:after="0"/>
        <w:ind w:left="0"/>
        <w:jc w:val="both"/>
      </w:pPr>
      <w:r>
        <w:rPr>
          <w:rFonts w:ascii="Times New Roman"/>
          <w:b w:val="false"/>
          <w:i w:val="false"/>
          <w:color w:val="000000"/>
          <w:sz w:val="28"/>
        </w:rPr>
        <w:t>
      Под уровнями выбросов в атмосферу понимается масса загрязняющего вещества в единице объема сухих отходящих газов при нормальных условиях (273,15 K, 101,3 кПа после вычитания содержания водяного пара, но без коррекции содержания кислорода), которая выражается как соотношение миллиграмм на кубический метр (мг/Нм</w:t>
      </w:r>
      <w:r>
        <w:rPr>
          <w:rFonts w:ascii="Times New Roman"/>
          <w:b w:val="false"/>
          <w:i w:val="false"/>
          <w:color w:val="000000"/>
          <w:vertAlign w:val="superscript"/>
        </w:rPr>
        <w:t>3</w:t>
      </w:r>
      <w:r>
        <w:rPr>
          <w:rFonts w:ascii="Times New Roman"/>
          <w:b w:val="false"/>
          <w:i w:val="false"/>
          <w:color w:val="000000"/>
          <w:sz w:val="28"/>
        </w:rPr>
        <w:t>).</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непрерывных измерений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эмиссий, связанные с применением НДТ, относятся к среднесуточным значениям (усредненные массовые концентрации за календарные сутки), которые являются средними значениями всех достоверных 20-минутных значений, измеренных в течение одних суток.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периодических измерений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уровни эмиссий, связанные с применением НДТ, относятся к среднему значению не менее трех единичных проб, измеренных в течение 20 минут (если в профильном отраслевом справочнике по НДТ не указано иное условие).</w:t>
            </w:r>
          </w:p>
        </w:tc>
      </w:tr>
    </w:tbl>
    <w:bookmarkStart w:name="z50" w:id="45"/>
    <w:p>
      <w:pPr>
        <w:spacing w:after="0"/>
        <w:ind w:left="0"/>
        <w:jc w:val="both"/>
      </w:pPr>
      <w:r>
        <w:rPr>
          <w:rFonts w:ascii="Times New Roman"/>
          <w:b w:val="false"/>
          <w:i w:val="false"/>
          <w:color w:val="000000"/>
          <w:sz w:val="28"/>
        </w:rPr>
        <w:t>
      Для основных стационарных организованных источников выбросов, не соответствующим критериям необходимости установления автоматизированной системы мониторинга выбросов, в целях контроля качества атмосферного воздуха рекомендуется проведение ежемесячного инструментального контроля уровней эмиссий маркерных загрязняющих веществ (если в профильном отраслевом справочнике по НДТ не указано иное условие).</w:t>
      </w:r>
    </w:p>
    <w:bookmarkEnd w:id="45"/>
    <w:bookmarkStart w:name="z51" w:id="46"/>
    <w:p>
      <w:pPr>
        <w:spacing w:after="0"/>
        <w:ind w:left="0"/>
        <w:jc w:val="both"/>
      </w:pPr>
      <w:r>
        <w:rPr>
          <w:rFonts w:ascii="Times New Roman"/>
          <w:b w:val="false"/>
          <w:i w:val="false"/>
          <w:color w:val="000000"/>
          <w:sz w:val="28"/>
        </w:rPr>
        <w:t xml:space="preserve">
      </w:t>
      </w:r>
      <w:r>
        <w:rPr>
          <w:rFonts w:ascii="Times New Roman"/>
          <w:b/>
          <w:i w:val="false"/>
          <w:color w:val="000000"/>
          <w:sz w:val="28"/>
        </w:rPr>
        <w:t>Преобразование концентрации выбросов в базовый уровень кислорода</w:t>
      </w:r>
    </w:p>
    <w:bookmarkEnd w:id="46"/>
    <w:bookmarkStart w:name="z52" w:id="47"/>
    <w:p>
      <w:pPr>
        <w:spacing w:after="0"/>
        <w:ind w:left="0"/>
        <w:jc w:val="both"/>
      </w:pPr>
      <w:r>
        <w:rPr>
          <w:rFonts w:ascii="Times New Roman"/>
          <w:b w:val="false"/>
          <w:i w:val="false"/>
          <w:color w:val="000000"/>
          <w:sz w:val="28"/>
        </w:rPr>
        <w:t>
      Для процессов сжигания различных видов топлива в целях выработки тепловой, механической, электрической энергии и извлечения серы из отработанных газов/сернокислотных установок базовые условия для содержания кислорода приведены ниже.</w:t>
      </w:r>
    </w:p>
    <w:bookmarkEnd w:id="47"/>
    <w:bookmarkStart w:name="z53" w:id="48"/>
    <w:p>
      <w:pPr>
        <w:spacing w:after="0"/>
        <w:ind w:left="0"/>
        <w:jc w:val="both"/>
      </w:pPr>
      <w:r>
        <w:rPr>
          <w:rFonts w:ascii="Times New Roman"/>
          <w:b w:val="false"/>
          <w:i w:val="false"/>
          <w:color w:val="000000"/>
          <w:sz w:val="28"/>
        </w:rPr>
        <w:t>
      Таблица 1.1. Базовые условия для содержания кислорода по типам установок</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9"/>
          <w:p>
            <w:pPr>
              <w:spacing w:after="20"/>
              <w:ind w:left="20"/>
              <w:jc w:val="both"/>
            </w:pPr>
            <w:r>
              <w:rPr>
                <w:rFonts w:ascii="Times New Roman"/>
                <w:b w:val="false"/>
                <w:i w:val="false"/>
                <w:color w:val="000000"/>
                <w:sz w:val="20"/>
              </w:rPr>
              <w:t>
№</w:t>
            </w:r>
          </w:p>
          <w:bookmarkEnd w:id="49"/>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базового уровня кислорода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 сжигания жидких и/или газообразных видов топлива, в случае если операция осуществляется не в газовой турбине и/или двигателе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кислорода по объему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Газовые турбины и двигатели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кислорода по объему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Дизельные двигатели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кислорода по объему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для извлечения серы из отработанных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кислорода по объему</w:t>
            </w:r>
          </w:p>
        </w:tc>
      </w:tr>
    </w:tbl>
    <w:bookmarkStart w:name="z55" w:id="50"/>
    <w:p>
      <w:pPr>
        <w:spacing w:after="0"/>
        <w:ind w:left="0"/>
        <w:jc w:val="both"/>
      </w:pPr>
      <w:r>
        <w:rPr>
          <w:rFonts w:ascii="Times New Roman"/>
          <w:b w:val="false"/>
          <w:i w:val="false"/>
          <w:color w:val="000000"/>
          <w:sz w:val="28"/>
        </w:rPr>
        <w:t>
      Ниже приведена формула для расчета концентрации выбросов при базовом уровне кислорода (базовый уровень кислорода представлен в отраслевых справочниках по НДТ, при отсутствии рекомендуется применять содержание кислорода по представленным данным таблицы 1.1.).</w:t>
      </w:r>
    </w:p>
    <w:bookmarkEnd w:id="50"/>
    <w:bookmarkStart w:name="z56"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324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241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где:</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ER – концентрация выбросов, скорректированная на базовый уровень кислорода (мг/Нм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OR – базовый уровень кислорода (% по объему);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EM – концентрация выбросов, указанная на измеренный уровень кислорода (мг/Нм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OM – измеренный уровень кислорода (% по объему).</w:t>
      </w:r>
    </w:p>
    <w:bookmarkStart w:name="z62" w:id="53"/>
    <w:p>
      <w:pPr>
        <w:spacing w:after="0"/>
        <w:ind w:left="0"/>
        <w:jc w:val="both"/>
      </w:pPr>
      <w:r>
        <w:rPr>
          <w:rFonts w:ascii="Times New Roman"/>
          <w:b w:val="false"/>
          <w:i w:val="false"/>
          <w:color w:val="000000"/>
          <w:sz w:val="28"/>
        </w:rPr>
        <w:t xml:space="preserve">
      Примечание: в автоматизированных системах мониторинга данный критерий должен быть учтен при внедрении на производстве/источнике загрязнения. </w:t>
      </w:r>
    </w:p>
    <w:bookmarkEnd w:id="53"/>
    <w:bookmarkStart w:name="z63" w:id="54"/>
    <w:p>
      <w:pPr>
        <w:spacing w:after="0"/>
        <w:ind w:left="0"/>
        <w:jc w:val="both"/>
      </w:pPr>
      <w:r>
        <w:rPr>
          <w:rFonts w:ascii="Times New Roman"/>
          <w:b w:val="false"/>
          <w:i w:val="false"/>
          <w:color w:val="000000"/>
          <w:sz w:val="28"/>
        </w:rPr>
        <w:t xml:space="preserve">
      </w:t>
      </w:r>
      <w:r>
        <w:rPr>
          <w:rFonts w:ascii="Times New Roman"/>
          <w:b/>
          <w:i w:val="false"/>
          <w:color w:val="000000"/>
          <w:sz w:val="28"/>
        </w:rPr>
        <w:t>НДТ по сбросам в воду относятся к следующим аспектам:</w:t>
      </w:r>
    </w:p>
    <w:bookmarkEnd w:id="54"/>
    <w:bookmarkStart w:name="z64" w:id="55"/>
    <w:p>
      <w:pPr>
        <w:spacing w:after="0"/>
        <w:ind w:left="0"/>
        <w:jc w:val="both"/>
      </w:pPr>
      <w:r>
        <w:rPr>
          <w:rFonts w:ascii="Times New Roman"/>
          <w:b w:val="false"/>
          <w:i w:val="false"/>
          <w:color w:val="000000"/>
          <w:sz w:val="28"/>
        </w:rPr>
        <w:t xml:space="preserve">
      Уровни загрязняющих веществ в сбросах определяются как значения концентрации (массы сбрасываемого вещества на объем воды) и выражаются как соотношение миллиграмм на литр (мг/л). Периоды усреднения и базовые условия для сбросов сточных вод определены в профильных отраслевых справочниках по НДТ. </w:t>
      </w:r>
    </w:p>
    <w:bookmarkEnd w:id="55"/>
    <w:bookmarkStart w:name="z65" w:id="56"/>
    <w:p>
      <w:pPr>
        <w:spacing w:after="0"/>
        <w:ind w:left="0"/>
        <w:jc w:val="both"/>
      </w:pPr>
      <w:r>
        <w:rPr>
          <w:rFonts w:ascii="Times New Roman"/>
          <w:b w:val="false"/>
          <w:i w:val="false"/>
          <w:color w:val="000000"/>
          <w:sz w:val="28"/>
        </w:rPr>
        <w:t>
      Если не указано иное, периоды усреднения для уровней сбросов, связанных с НДТ, определяются следующим образом:</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за период отбора проб, равный 24 часам, взятых в качестве составной пробы, пропорциональной расходу, или, при условии, что продемонстрирована достаточная стабильность потока, из пробы, пропорциональной времени.</w:t>
            </w:r>
          </w:p>
        </w:tc>
      </w:tr>
    </w:tbl>
    <w:p>
      <w:pPr>
        <w:spacing w:after="0"/>
        <w:ind w:left="0"/>
        <w:jc w:val="both"/>
      </w:pPr>
      <w:r>
        <w:rPr>
          <w:rFonts w:ascii="Times New Roman"/>
          <w:b/>
          <w:i w:val="false"/>
          <w:color w:val="000000"/>
          <w:sz w:val="28"/>
        </w:rPr>
        <w:t>1.1. Общие НДТ</w:t>
      </w:r>
    </w:p>
    <w:bookmarkStart w:name="z67" w:id="57"/>
    <w:p>
      <w:pPr>
        <w:spacing w:after="0"/>
        <w:ind w:left="0"/>
        <w:jc w:val="both"/>
      </w:pPr>
      <w:r>
        <w:rPr>
          <w:rFonts w:ascii="Times New Roman"/>
          <w:b w:val="false"/>
          <w:i w:val="false"/>
          <w:color w:val="000000"/>
          <w:sz w:val="28"/>
        </w:rPr>
        <w:t>
      НДТ 1. НДТ заключается во внедрении и соблюдении системы экологического менеджмента (СЭМ) для улучшения общих экологических показателей объектов/источников загрязнения и систем очистки.</w:t>
      </w:r>
    </w:p>
    <w:bookmarkEnd w:id="57"/>
    <w:bookmarkStart w:name="z68" w:id="58"/>
    <w:p>
      <w:pPr>
        <w:spacing w:after="0"/>
        <w:ind w:left="0"/>
        <w:jc w:val="both"/>
      </w:pPr>
      <w:r>
        <w:rPr>
          <w:rFonts w:ascii="Times New Roman"/>
          <w:b w:val="false"/>
          <w:i w:val="false"/>
          <w:color w:val="000000"/>
          <w:sz w:val="28"/>
        </w:rPr>
        <w:t>
      Экологическая эффективность: СЭМ способствует и поддерживает постоянное улучшение экологических показателей установки. Если установка уже имеет хорошие общие экологические характеристики, то СЭМ помогает оператору поддерживать высокий уровень экологической эффективности.</w:t>
      </w:r>
    </w:p>
    <w:bookmarkEnd w:id="58"/>
    <w:bookmarkStart w:name="z69" w:id="59"/>
    <w:p>
      <w:pPr>
        <w:spacing w:after="0"/>
        <w:ind w:left="0"/>
        <w:jc w:val="both"/>
      </w:pPr>
      <w:r>
        <w:rPr>
          <w:rFonts w:ascii="Times New Roman"/>
          <w:b w:val="false"/>
          <w:i w:val="false"/>
          <w:color w:val="000000"/>
          <w:sz w:val="28"/>
        </w:rPr>
        <w:t>
      НДТ 2. Для эффективного мониторинга и контроля эмиссий в окружающую среду НДТ предусматривает внедрение систем автоматизированного мониторинга.</w:t>
      </w:r>
    </w:p>
    <w:bookmarkEnd w:id="59"/>
    <w:bookmarkStart w:name="z70" w:id="60"/>
    <w:p>
      <w:pPr>
        <w:spacing w:after="0"/>
        <w:ind w:left="0"/>
        <w:jc w:val="both"/>
      </w:pPr>
      <w:r>
        <w:rPr>
          <w:rFonts w:ascii="Times New Roman"/>
          <w:b w:val="false"/>
          <w:i w:val="false"/>
          <w:color w:val="000000"/>
          <w:sz w:val="28"/>
        </w:rPr>
        <w:t>
      Основные техники мониторинга эмиссий на стационарных организованных источниках выбросов и их описание представлены в разделе 5 справочника по НДТ.</w:t>
      </w:r>
    </w:p>
    <w:bookmarkEnd w:id="60"/>
    <w:bookmarkStart w:name="z71" w:id="61"/>
    <w:p>
      <w:pPr>
        <w:spacing w:after="0"/>
        <w:ind w:left="0"/>
        <w:jc w:val="both"/>
      </w:pPr>
      <w:r>
        <w:rPr>
          <w:rFonts w:ascii="Times New Roman"/>
          <w:b w:val="false"/>
          <w:i w:val="false"/>
          <w:color w:val="000000"/>
          <w:sz w:val="28"/>
        </w:rPr>
        <w:t>
      НДТ 3. Для эффективного использования энергии НДТ предусматривает использование подходящей комбинации техник, приведенных ниже: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w:t>
            </w:r>
          </w:p>
          <w:bookmarkEnd w:id="62"/>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"Пинч-анализа"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основанная на систематическом расчете термодинамических показателей для минимизации потребления энергии. Используется в качестве инструмента для оценки общих конструкций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система управления технологическими процессами (АСУТП) в интеграции с АСМ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АСУТП предназначена для выработки и реализации управляющих воздействий на технологический объект управления, в том числе обеспечивающая автоматизированный сбор и обработку информации, необходимой для оптимизации управления технологическим объектом в соответствии с принятым критерием. Система может автоматически регулировать работу оборудования (например, котлов, печей, реакторов) для поддержания выбросов на минимально возможном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система контроля и учета энергоресурсов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АСКУЭ – система электронных программно-технических средств для автоматизированного в реальном масштабе времени дистанционного измерения, сбора, передачи, обработки, отображения и документирования процесса выработки, передачи или потребления энергоресурсов (электроэнергии, тепла, газа, воды и т.д.) по заданному множеству пространственно-распределенных точек их измерения.</w:t>
            </w:r>
          </w:p>
        </w:tc>
      </w:tr>
    </w:tbl>
    <w:bookmarkStart w:name="z73" w:id="63"/>
    <w:p>
      <w:pPr>
        <w:spacing w:after="0"/>
        <w:ind w:left="0"/>
        <w:jc w:val="both"/>
      </w:pPr>
      <w:r>
        <w:rPr>
          <w:rFonts w:ascii="Times New Roman"/>
          <w:b w:val="false"/>
          <w:i w:val="false"/>
          <w:color w:val="000000"/>
          <w:sz w:val="28"/>
        </w:rPr>
        <w:t>
      НДТ 4. Для мониторинга, контроля и сокращения энергопотребления, улучшения операционной деятельности, поддержания рациональной организации производства НДТ предусматривает использование соответствующих комбинаций техник, приведенных ниже.</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w:t>
            </w:r>
          </w:p>
          <w:bookmarkEnd w:id="64"/>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внедрения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Инициирование системы стимулирования энергосбережения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содействия выявлению областей улучшения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проведение энергоаудитов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обеспечения соответствия деятельности предприятия внешним и внутренним нормативным документам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снижения энергопотребления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Установить цели и стратегии для улучшения операционной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интенсификации горения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области улучшения (например, соотношение воздух/топливо, температура выхлопной трубы, конфигурация горелки, конструкция печи)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ранжированию/бенчмаркингу в потреблении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независимым органом</w:t>
            </w:r>
          </w:p>
        </w:tc>
      </w:tr>
    </w:tbl>
    <w:bookmarkStart w:name="z75" w:id="65"/>
    <w:p>
      <w:pPr>
        <w:spacing w:after="0"/>
        <w:ind w:left="0"/>
        <w:jc w:val="both"/>
      </w:pPr>
      <w:r>
        <w:rPr>
          <w:rFonts w:ascii="Times New Roman"/>
          <w:b w:val="false"/>
          <w:i w:val="false"/>
          <w:color w:val="000000"/>
          <w:sz w:val="28"/>
        </w:rPr>
        <w:t>
      Экологическая эффективность: все меры по снижению потребления энергии приведут к сокращению выбросов в атмосферу, включая углекислый газ (CO</w:t>
      </w:r>
      <w:r>
        <w:rPr>
          <w:rFonts w:ascii="Times New Roman"/>
          <w:b w:val="false"/>
          <w:i w:val="false"/>
          <w:color w:val="000000"/>
          <w:vertAlign w:val="subscript"/>
        </w:rPr>
        <w:t>2</w:t>
      </w:r>
      <w:r>
        <w:rPr>
          <w:rFonts w:ascii="Times New Roman"/>
          <w:b w:val="false"/>
          <w:i w:val="false"/>
          <w:color w:val="000000"/>
          <w:sz w:val="28"/>
        </w:rPr>
        <w:t>). Любая техника по энергосбережению оказывает влияние на загрязнение окружающей среды из-за предельного расхода топлива.</w:t>
      </w:r>
    </w:p>
    <w:bookmarkEnd w:id="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6" w:id="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5. Для эффективного снижения энергозатрат, </w:t>
      </w:r>
      <w:r>
        <w:rPr>
          <w:rFonts w:ascii="Times New Roman"/>
          <w:b/>
          <w:i w:val="false"/>
          <w:color w:val="000000"/>
          <w:sz w:val="28"/>
        </w:rPr>
        <w:t>ресурсопотребления</w:t>
      </w:r>
      <w:r>
        <w:rPr>
          <w:rFonts w:ascii="Times New Roman"/>
          <w:b/>
          <w:i w:val="false"/>
          <w:color w:val="000000"/>
          <w:sz w:val="28"/>
        </w:rPr>
        <w:t>, а также снижения уровней эмиссий в окружающую среду применяется стратегия управления производством.</w:t>
      </w:r>
    </w:p>
    <w:bookmarkEnd w:id="66"/>
    <w:bookmarkStart w:name="z77" w:id="67"/>
    <w:p>
      <w:pPr>
        <w:spacing w:after="0"/>
        <w:ind w:left="0"/>
        <w:jc w:val="both"/>
      </w:pPr>
      <w:r>
        <w:rPr>
          <w:rFonts w:ascii="Times New Roman"/>
          <w:b w:val="false"/>
          <w:i w:val="false"/>
          <w:color w:val="000000"/>
          <w:sz w:val="28"/>
        </w:rPr>
        <w:t>
      Управление производством представляет собой целый комплекс мероприятий, направленных на достижение максимально возможных выгод производства продукции, экологической безопасности. Описание данной техники не устанавливает конкретные шаги и предоставляет операторам объектов возможность действий для сокращения показателей эмиссий маркерных загрязняющих веществ в окружающую среду, повышения энергоэффективности технологических процессов и сокращения потребления сырьевых ресурсов с увеличением производства продукции соответствующего качества.</w:t>
      </w:r>
    </w:p>
    <w:bookmarkEnd w:id="67"/>
    <w:bookmarkStart w:name="z78" w:id="68"/>
    <w:p>
      <w:pPr>
        <w:spacing w:after="0"/>
        <w:ind w:left="0"/>
        <w:jc w:val="both"/>
      </w:pPr>
      <w:r>
        <w:rPr>
          <w:rFonts w:ascii="Times New Roman"/>
          <w:b w:val="false"/>
          <w:i w:val="false"/>
          <w:color w:val="000000"/>
          <w:sz w:val="28"/>
        </w:rPr>
        <w:t>
      Экологическая эффективность: постепенное сокращение выбросов/сбросов загрязняющих веществ в окружающую среду от производственных процессов. Для загрязняющих опасных веществ – прекращение или поэтапное снижение сбросов. Повышение уровня ресурсосбережения.</w:t>
      </w:r>
    </w:p>
    <w:bookmarkEnd w:id="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9" w:id="69"/>
    <w:p>
      <w:pPr>
        <w:spacing w:after="0"/>
        <w:ind w:left="0"/>
        <w:jc w:val="both"/>
      </w:pPr>
      <w:r>
        <w:rPr>
          <w:rFonts w:ascii="Times New Roman"/>
          <w:b w:val="false"/>
          <w:i w:val="false"/>
          <w:color w:val="000000"/>
          <w:sz w:val="28"/>
        </w:rPr>
        <w:t xml:space="preserve">
      </w:t>
      </w:r>
      <w:r>
        <w:rPr>
          <w:rFonts w:ascii="Times New Roman"/>
          <w:b/>
          <w:i w:val="false"/>
          <w:color w:val="000000"/>
          <w:sz w:val="28"/>
        </w:rPr>
        <w:t>НДТ 6. НДТ предусматривает непрерывный мониторинг выбросов в атмосферный воздух путем инструментальных замеров с частотой не менее той, которая указана в отраслевых справочниках по НДТ в соответствии с требованиями, установленными в законодательных и подзаконных актах Республики Казахстан в области охраны окружающей среды.</w:t>
      </w:r>
    </w:p>
    <w:bookmarkEnd w:id="69"/>
    <w:bookmarkStart w:name="z80" w:id="70"/>
    <w:p>
      <w:pPr>
        <w:spacing w:after="0"/>
        <w:ind w:left="0"/>
        <w:jc w:val="both"/>
      </w:pPr>
      <w:r>
        <w:rPr>
          <w:rFonts w:ascii="Times New Roman"/>
          <w:b w:val="false"/>
          <w:i w:val="false"/>
          <w:color w:val="000000"/>
          <w:sz w:val="28"/>
        </w:rPr>
        <w:t>
      В отраслевых справочниках по НДТ указывается периодичность мониторинга эмиссий в окружающую среду с соответствующими технологическими показателями, необходимыми для соблюдения в соответствии с требованиями, экологического законодательства Республики Казахстан.</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1" w:id="71"/>
    <w:p>
      <w:pPr>
        <w:spacing w:after="0"/>
        <w:ind w:left="0"/>
        <w:jc w:val="both"/>
      </w:pPr>
      <w:r>
        <w:rPr>
          <w:rFonts w:ascii="Times New Roman"/>
          <w:b w:val="false"/>
          <w:i w:val="false"/>
          <w:color w:val="000000"/>
          <w:sz w:val="28"/>
        </w:rPr>
        <w:t xml:space="preserve">
      </w:t>
      </w:r>
      <w:r>
        <w:rPr>
          <w:rFonts w:ascii="Times New Roman"/>
          <w:b/>
          <w:i w:val="false"/>
          <w:color w:val="000000"/>
          <w:sz w:val="28"/>
        </w:rPr>
        <w:t>НДТ 7. Для формирования полной информационной базы по установкам/объектам</w:t>
      </w:r>
      <w:r>
        <w:rPr>
          <w:rFonts w:ascii="Times New Roman"/>
          <w:b/>
          <w:i w:val="false"/>
          <w:color w:val="000000"/>
          <w:sz w:val="28"/>
        </w:rPr>
        <w:t>,</w:t>
      </w:r>
      <w:r>
        <w:rPr>
          <w:rFonts w:ascii="Times New Roman"/>
          <w:b/>
          <w:i w:val="false"/>
          <w:color w:val="000000"/>
          <w:sz w:val="28"/>
        </w:rPr>
        <w:t xml:space="preserve"> не оснащаемым АСМ с целью контроля и прогнозирования уровня эмиссий, а также исключения человеческого фактора при проведении мониторинга необходимо осуществлять периодический контроль</w:t>
      </w:r>
      <w:r>
        <w:rPr>
          <w:rFonts w:ascii="Times New Roman"/>
          <w:b/>
          <w:i w:val="false"/>
          <w:color w:val="000000"/>
          <w:sz w:val="28"/>
        </w:rPr>
        <w:t>,</w:t>
      </w:r>
      <w:r>
        <w:rPr>
          <w:rFonts w:ascii="Times New Roman"/>
          <w:b/>
          <w:i w:val="false"/>
          <w:color w:val="000000"/>
          <w:sz w:val="28"/>
        </w:rPr>
        <w:t xml:space="preserve"> используя инструментальные и </w:t>
      </w:r>
      <w:r>
        <w:rPr>
          <w:rFonts w:ascii="Times New Roman"/>
          <w:b/>
          <w:i w:val="false"/>
          <w:color w:val="000000"/>
          <w:sz w:val="28"/>
        </w:rPr>
        <w:t>расч</w:t>
      </w:r>
      <w:r>
        <w:rPr>
          <w:rFonts w:ascii="Times New Roman"/>
          <w:b/>
          <w:i w:val="false"/>
          <w:color w:val="000000"/>
          <w:sz w:val="28"/>
        </w:rPr>
        <w:t>е</w:t>
      </w:r>
      <w:r>
        <w:rPr>
          <w:rFonts w:ascii="Times New Roman"/>
          <w:b w:val="false"/>
          <w:i w:val="false"/>
          <w:color w:val="000000"/>
          <w:sz w:val="28"/>
        </w:rPr>
        <w:t xml:space="preserve"> </w:t>
      </w:r>
      <w:r>
        <w:rPr>
          <w:rFonts w:ascii="Times New Roman"/>
          <w:b/>
          <w:i w:val="false"/>
          <w:color w:val="000000"/>
          <w:sz w:val="28"/>
        </w:rPr>
        <w:t>тные</w:t>
      </w:r>
      <w:r>
        <w:rPr>
          <w:rFonts w:ascii="Times New Roman"/>
          <w:b/>
          <w:i w:val="false"/>
          <w:color w:val="000000"/>
          <w:sz w:val="28"/>
        </w:rPr>
        <w:t xml:space="preserve"> методы измерения уровней эмиссий в окружающую среду.</w:t>
      </w:r>
    </w:p>
    <w:bookmarkEnd w:id="71"/>
    <w:bookmarkStart w:name="z82" w:id="72"/>
    <w:p>
      <w:pPr>
        <w:spacing w:after="0"/>
        <w:ind w:left="0"/>
        <w:jc w:val="both"/>
      </w:pPr>
      <w:r>
        <w:rPr>
          <w:rFonts w:ascii="Times New Roman"/>
          <w:b w:val="false"/>
          <w:i w:val="false"/>
          <w:color w:val="000000"/>
          <w:sz w:val="28"/>
        </w:rPr>
        <w:t>
      Основные методы анализа представлены в разделах 4.1. – 4.5. справочника по НДТ.</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8. Для снижения сбросов загрязняющих веществ должна применяться стратегия управления </w:t>
      </w:r>
      <w:r>
        <w:rPr>
          <w:rFonts w:ascii="Times New Roman"/>
          <w:b/>
          <w:i w:val="false"/>
          <w:color w:val="000000"/>
          <w:sz w:val="28"/>
        </w:rPr>
        <w:t>водными ресурсами</w:t>
      </w:r>
    </w:p>
    <w:bookmarkEnd w:id="73"/>
    <w:bookmarkStart w:name="z84" w:id="74"/>
    <w:p>
      <w:pPr>
        <w:spacing w:after="0"/>
        <w:ind w:left="0"/>
        <w:jc w:val="both"/>
      </w:pPr>
      <w:r>
        <w:rPr>
          <w:rFonts w:ascii="Times New Roman"/>
          <w:b w:val="false"/>
          <w:i w:val="false"/>
          <w:color w:val="000000"/>
          <w:sz w:val="28"/>
        </w:rPr>
        <w:t>
      Данная техника представляет собой стратегию выявления и сокращения сбросов в воду веществ, классифицированных как маркерные загрязняющие вещества, а также сокращения потребления водных ресурсов.</w:t>
      </w:r>
    </w:p>
    <w:bookmarkEnd w:id="74"/>
    <w:bookmarkStart w:name="z85" w:id="75"/>
    <w:p>
      <w:pPr>
        <w:spacing w:after="0"/>
        <w:ind w:left="0"/>
        <w:jc w:val="both"/>
      </w:pPr>
      <w:r>
        <w:rPr>
          <w:rFonts w:ascii="Times New Roman"/>
          <w:b w:val="false"/>
          <w:i w:val="false"/>
          <w:color w:val="000000"/>
          <w:sz w:val="28"/>
        </w:rPr>
        <w:t>
      Соответствующая стратегия может быть реализована в системе мониторинга и включать следующие мероприятия:</w:t>
      </w:r>
    </w:p>
    <w:bookmarkEnd w:id="75"/>
    <w:bookmarkStart w:name="z86" w:id="76"/>
    <w:p>
      <w:pPr>
        <w:spacing w:after="0"/>
        <w:ind w:left="0"/>
        <w:jc w:val="both"/>
      </w:pPr>
      <w:r>
        <w:rPr>
          <w:rFonts w:ascii="Times New Roman"/>
          <w:b w:val="false"/>
          <w:i w:val="false"/>
          <w:color w:val="000000"/>
          <w:sz w:val="28"/>
        </w:rPr>
        <w:t>
      1) снижение потребления воды (экономия);</w:t>
      </w:r>
    </w:p>
    <w:bookmarkEnd w:id="76"/>
    <w:bookmarkStart w:name="z87" w:id="77"/>
    <w:p>
      <w:pPr>
        <w:spacing w:after="0"/>
        <w:ind w:left="0"/>
        <w:jc w:val="both"/>
      </w:pPr>
      <w:r>
        <w:rPr>
          <w:rFonts w:ascii="Times New Roman"/>
          <w:b w:val="false"/>
          <w:i w:val="false"/>
          <w:color w:val="000000"/>
          <w:sz w:val="28"/>
        </w:rPr>
        <w:t>
      2) раздельный сброс с установок через локальные очистки;</w:t>
      </w:r>
    </w:p>
    <w:bookmarkEnd w:id="77"/>
    <w:bookmarkStart w:name="z88" w:id="78"/>
    <w:p>
      <w:pPr>
        <w:spacing w:after="0"/>
        <w:ind w:left="0"/>
        <w:jc w:val="both"/>
      </w:pPr>
      <w:r>
        <w:rPr>
          <w:rFonts w:ascii="Times New Roman"/>
          <w:b w:val="false"/>
          <w:i w:val="false"/>
          <w:color w:val="000000"/>
          <w:sz w:val="28"/>
        </w:rPr>
        <w:t>
      3) максимальное повторное использование воды;</w:t>
      </w:r>
    </w:p>
    <w:bookmarkEnd w:id="78"/>
    <w:bookmarkStart w:name="z89" w:id="79"/>
    <w:p>
      <w:pPr>
        <w:spacing w:after="0"/>
        <w:ind w:left="0"/>
        <w:jc w:val="both"/>
      </w:pPr>
      <w:r>
        <w:rPr>
          <w:rFonts w:ascii="Times New Roman"/>
          <w:b w:val="false"/>
          <w:i w:val="false"/>
          <w:color w:val="000000"/>
          <w:sz w:val="28"/>
        </w:rPr>
        <w:t>
      4) автоматический мониторинг состава воды для процессов химической и биологической очистки в сочетании с лабораторными методами;</w:t>
      </w:r>
    </w:p>
    <w:bookmarkEnd w:id="79"/>
    <w:bookmarkStart w:name="z90" w:id="80"/>
    <w:p>
      <w:pPr>
        <w:spacing w:after="0"/>
        <w:ind w:left="0"/>
        <w:jc w:val="both"/>
      </w:pPr>
      <w:r>
        <w:rPr>
          <w:rFonts w:ascii="Times New Roman"/>
          <w:b w:val="false"/>
          <w:i w:val="false"/>
          <w:color w:val="000000"/>
          <w:sz w:val="28"/>
        </w:rPr>
        <w:t>
      5) установление нормативов сбрасываемых веществ с учетом региональных требований;</w:t>
      </w:r>
    </w:p>
    <w:bookmarkEnd w:id="80"/>
    <w:bookmarkStart w:name="z91" w:id="81"/>
    <w:p>
      <w:pPr>
        <w:spacing w:after="0"/>
        <w:ind w:left="0"/>
        <w:jc w:val="both"/>
      </w:pPr>
      <w:r>
        <w:rPr>
          <w:rFonts w:ascii="Times New Roman"/>
          <w:b w:val="false"/>
          <w:i w:val="false"/>
          <w:color w:val="000000"/>
          <w:sz w:val="28"/>
        </w:rPr>
        <w:t>
      6) мониторинг на основе утвержденных программ, согласованных с компетентными государственными органами;</w:t>
      </w:r>
    </w:p>
    <w:bookmarkEnd w:id="81"/>
    <w:bookmarkStart w:name="z92" w:id="82"/>
    <w:p>
      <w:pPr>
        <w:spacing w:after="0"/>
        <w:ind w:left="0"/>
        <w:jc w:val="both"/>
      </w:pPr>
      <w:r>
        <w:rPr>
          <w:rFonts w:ascii="Times New Roman"/>
          <w:b w:val="false"/>
          <w:i w:val="false"/>
          <w:color w:val="000000"/>
          <w:sz w:val="28"/>
        </w:rPr>
        <w:t>
      7) установка предписаний отбора проб для мониторинга при нормальных условиях эксплуатации (временный или постоянный план);</w:t>
      </w:r>
    </w:p>
    <w:bookmarkEnd w:id="82"/>
    <w:bookmarkStart w:name="z93" w:id="83"/>
    <w:p>
      <w:pPr>
        <w:spacing w:after="0"/>
        <w:ind w:left="0"/>
        <w:jc w:val="both"/>
      </w:pPr>
      <w:r>
        <w:rPr>
          <w:rFonts w:ascii="Times New Roman"/>
          <w:b w:val="false"/>
          <w:i w:val="false"/>
          <w:color w:val="000000"/>
          <w:sz w:val="28"/>
        </w:rPr>
        <w:t>
      8) определение наиболее подходящего периода для проведения временного мониторинга при планировании, например, шестимесячного или ежегодного, если значения очень низкие, и выполнения плана;</w:t>
      </w:r>
    </w:p>
    <w:bookmarkEnd w:id="83"/>
    <w:bookmarkStart w:name="z94" w:id="84"/>
    <w:p>
      <w:pPr>
        <w:spacing w:after="0"/>
        <w:ind w:left="0"/>
        <w:jc w:val="both"/>
      </w:pPr>
      <w:r>
        <w:rPr>
          <w:rFonts w:ascii="Times New Roman"/>
          <w:b w:val="false"/>
          <w:i w:val="false"/>
          <w:color w:val="000000"/>
          <w:sz w:val="28"/>
        </w:rPr>
        <w:t>
      9) анализ результатов и разработка конкретного плана действий по сокращению сбросов соответствующих веществ, которые будут включены в систему экологического мониторинга.</w:t>
      </w:r>
    </w:p>
    <w:bookmarkEnd w:id="84"/>
    <w:bookmarkStart w:name="z95" w:id="85"/>
    <w:p>
      <w:pPr>
        <w:spacing w:after="0"/>
        <w:ind w:left="0"/>
        <w:jc w:val="both"/>
      </w:pPr>
      <w:r>
        <w:rPr>
          <w:rFonts w:ascii="Times New Roman"/>
          <w:b w:val="false"/>
          <w:i w:val="false"/>
          <w:color w:val="000000"/>
          <w:sz w:val="28"/>
        </w:rPr>
        <w:t>
      Экологическая эффективность: постепенное сокращение сбросов загрязняющих веществ. Для загрязняющих опасных веществ – прекращение или поэтапное прекращение сбросов.</w:t>
      </w:r>
    </w:p>
    <w:bookmarkEnd w:id="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 Непрерывный мониторинг выбросов в атмосферный воздух</w:t>
      </w:r>
    </w:p>
    <w:p>
      <w:pPr>
        <w:spacing w:after="0"/>
        <w:ind w:left="0"/>
        <w:jc w:val="left"/>
      </w:pPr>
      <w:r>
        <w:br/>
      </w:r>
      <w:r>
        <w:rPr>
          <w:rFonts w:ascii="Times New Roman"/>
          <w:b w:val="false"/>
          <w:i w:val="false"/>
          <w:color w:val="000000"/>
          <w:sz w:val="28"/>
        </w:rPr>
        <w:t>
</w:t>
      </w:r>
    </w:p>
    <w:bookmarkStart w:name="z97" w:id="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9. Для качественного мониторинга и контроля эмиссий в атмосферный воздух от производственной деятельности необходимо осуществлять контроль качества выбросов на границе воздействия </w:t>
      </w:r>
      <w:r>
        <w:rPr>
          <w:rFonts w:ascii="Times New Roman"/>
          <w:b/>
          <w:i w:val="false"/>
          <w:color w:val="000000"/>
          <w:sz w:val="28"/>
        </w:rPr>
        <w:t>пут</w:t>
      </w:r>
      <w:r>
        <w:rPr>
          <w:rFonts w:ascii="Times New Roman"/>
          <w:b/>
          <w:i w:val="false"/>
          <w:color w:val="000000"/>
          <w:sz w:val="28"/>
        </w:rPr>
        <w:t>е</w:t>
      </w:r>
      <w:r>
        <w:rPr>
          <w:rFonts w:ascii="Times New Roman"/>
          <w:b w:val="false"/>
          <w:i w:val="false"/>
          <w:color w:val="000000"/>
          <w:sz w:val="28"/>
        </w:rPr>
        <w:t xml:space="preserve"> </w:t>
      </w:r>
      <w:r>
        <w:rPr>
          <w:rFonts w:ascii="Times New Roman"/>
          <w:b/>
          <w:i w:val="false"/>
          <w:color w:val="000000"/>
          <w:sz w:val="28"/>
        </w:rPr>
        <w:t>м проведения инструментальных замеров</w:t>
      </w:r>
      <w:r>
        <w:rPr>
          <w:rFonts w:ascii="Times New Roman"/>
          <w:b/>
          <w:i w:val="false"/>
          <w:color w:val="000000"/>
          <w:sz w:val="28"/>
        </w:rPr>
        <w:t xml:space="preserve"> (предпочтительно посредством внедрения стационарных постов).</w:t>
      </w:r>
    </w:p>
    <w:bookmarkEnd w:id="86"/>
    <w:bookmarkStart w:name="z98" w:id="87"/>
    <w:p>
      <w:pPr>
        <w:spacing w:after="0"/>
        <w:ind w:left="0"/>
        <w:jc w:val="both"/>
      </w:pPr>
      <w:r>
        <w:rPr>
          <w:rFonts w:ascii="Times New Roman"/>
          <w:b w:val="false"/>
          <w:i w:val="false"/>
          <w:color w:val="000000"/>
          <w:sz w:val="28"/>
        </w:rPr>
        <w:t xml:space="preserve">
      Автоматический контроль выбросов качества атмосферного воздуха на границе области воздействия представляет собой систему мониторинга, которая непрерывно и автоматически анализирует состав атмосферного воздуха на границе или вблизи границы зоны воздействия промышленных или других источников выбросов. </w:t>
      </w:r>
    </w:p>
    <w:bookmarkEnd w:id="87"/>
    <w:bookmarkStart w:name="z99" w:id="88"/>
    <w:p>
      <w:pPr>
        <w:spacing w:after="0"/>
        <w:ind w:left="0"/>
        <w:jc w:val="both"/>
      </w:pPr>
      <w:r>
        <w:rPr>
          <w:rFonts w:ascii="Times New Roman"/>
          <w:b w:val="false"/>
          <w:i w:val="false"/>
          <w:color w:val="000000"/>
          <w:sz w:val="28"/>
        </w:rPr>
        <w:t>
      Описание представлено в разделе 5.2.1. справочника по НДТ.</w:t>
      </w:r>
    </w:p>
    <w:bookmarkEnd w:id="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0" w:id="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10. НДТ предусматривает непрерывный мониторинг эмиссий в атмосферный воздух посредством </w:t>
      </w:r>
      <w:r>
        <w:rPr>
          <w:rFonts w:ascii="Times New Roman"/>
          <w:b/>
          <w:i w:val="false"/>
          <w:color w:val="000000"/>
          <w:sz w:val="28"/>
        </w:rPr>
        <w:t xml:space="preserve">интеграции в АСМ профильных и универсальных датчиков мониторинга </w:t>
      </w:r>
      <w:r>
        <w:rPr>
          <w:rFonts w:ascii="Times New Roman"/>
          <w:b/>
          <w:i w:val="false"/>
          <w:color w:val="000000"/>
          <w:sz w:val="28"/>
        </w:rPr>
        <w:t>выбросов загрязняющих веществ.</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Загрязняющие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Недисперсионный инфракрасный метод (NDIR)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широко используется для минимизации помех при измерении таких газов, как диоксид углерода (CO</w:t>
            </w:r>
            <w:r>
              <w:rPr>
                <w:rFonts w:ascii="Times New Roman"/>
                <w:b w:val="false"/>
                <w:i w:val="false"/>
                <w:color w:val="000000"/>
                <w:vertAlign w:val="subscript"/>
              </w:rPr>
              <w:t>2</w:t>
            </w:r>
            <w:r>
              <w:rPr>
                <w:rFonts w:ascii="Times New Roman"/>
                <w:b w:val="false"/>
                <w:i w:val="false"/>
                <w:color w:val="000000"/>
                <w:sz w:val="20"/>
              </w:rPr>
              <w:t>) и водяной пар (H</w:t>
            </w:r>
            <w:r>
              <w:rPr>
                <w:rFonts w:ascii="Times New Roman"/>
                <w:b w:val="false"/>
                <w:i w:val="false"/>
                <w:color w:val="000000"/>
                <w:vertAlign w:val="subscript"/>
              </w:rPr>
              <w:t>2</w:t>
            </w:r>
            <w:r>
              <w:rPr>
                <w:rFonts w:ascii="Times New Roman"/>
                <w:b w:val="false"/>
                <w:i w:val="false"/>
                <w:color w:val="000000"/>
                <w:sz w:val="20"/>
              </w:rPr>
              <w:t>O), и позволяет создавать высокочувствительные и точные анализаторы для мониторинга различных газов, таких, как аммиак (NH₃), оксид углерода (CO), хлороводород (HCl), метан (CH₄), оксиды азота (NOₓ) и диоксид серы (SO₂).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Общеприменимы ко всем отраслям промышленности с учетом соответствия анализируемых параметров эмиссий и спецификации выбранного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Инфракрасная спектроскопия на основе преобразования Фурье (FTIR)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Позволяет контролировать широкий спектр газов, таких как аммиак (NH₃), оксид углерода (CO), хлороводород (HCl), фтористый водород (HF), метан (CH₄), оксиды азота (NOₓ) и диоксид серы (SO₂).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Общеприменимы ко всем отраслям промышленности с учетом соответствия анализируемых параметров эмиссий и спецификации выбранного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Спектрометрия поглощения диодного лазера (туннельные диодные лазеры, TDL)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TDL-анализаторы широко применяются в экологическом мониторинге для точного измерения концентраций газов, таких, как аммиак (NH₃), хлороводород (HCl), фтористый водород (HF), метан (CH₄), оксиды азота (NOₓ), диоксид серы (SO₂), в выбросах и окружающей среде.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Общеприменимы ко всем отраслям промышленности с учетом соответствия анализируемых параметров эмиссий и спецификации выбранного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Дифференциальное оптическое поглощение спектроскопии (DOAS)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реактивных газов, таких как хлороводород (HCl) и аммиак (NH₃)., а также такого загрязняющего вещества как ртуть (Hg).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системах АСМ неэкстрактивного типа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Недисперсионная ультрафиолетовая спектроскопия (NDUV)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соединения, которые можно измерять с помощью таких NDUV-анализаторов: диоксид серы (SO₂), оксид азота (NO), диоксид азота (NO₂), сероводород (H₂S), хлороводород (HCl), фтористый водород (HF), аммиак (NH₃)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Общеприменимы ко всем отраслям промышленности с учетом соответствия анализируемых параметров эмиссий и спецификации выбранного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Атомно-абсорбционная спектрометрия (AAS)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0"/>
          <w:p>
            <w:pPr>
              <w:spacing w:after="20"/>
              <w:ind w:left="20"/>
              <w:jc w:val="both"/>
            </w:pPr>
            <w:r>
              <w:rPr>
                <w:rFonts w:ascii="Times New Roman"/>
                <w:b w:val="false"/>
                <w:i w:val="false"/>
                <w:color w:val="000000"/>
                <w:sz w:val="20"/>
              </w:rPr>
              <w:t xml:space="preserve">
Используется для анализа широкого спектра металлов, включая: </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тяжелые металлы: кадмий (Cd), свинец (Pb), ртуть (Hg), арсен (As);</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переходные металлы: железо (Fe), никель (Ni), кобальт (Co), медь (Cu), цинк (Zn), хром (Cr);</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щелочные и щелочноземельные металлы: натрий (Na), калий (K), кальций (Ca), магний (Mg), литий (Li), барий (Ba), стронций (Sr); </w:t>
            </w:r>
          </w:p>
          <w:p>
            <w:pPr>
              <w:spacing w:after="20"/>
              <w:ind w:left="20"/>
              <w:jc w:val="both"/>
            </w:pPr>
            <w:r>
              <w:rPr>
                <w:rFonts w:ascii="Times New Roman"/>
                <w:b w:val="false"/>
                <w:i w:val="false"/>
                <w:color w:val="000000"/>
                <w:sz w:val="20"/>
              </w:rPr>
              <w:t>
прочие металлы и полуметаллы: алюминий (Al), селен (Se), кремний (Si), сурьма (Sb).</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Атомно-флюоресцентная спектроскопия (AFS)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газы, которые могут быть измерены косвенно: ртуть (Hg), гидриды металлов (арсин (AsH</w:t>
            </w:r>
            <w:r>
              <w:rPr>
                <w:rFonts w:ascii="Times New Roman"/>
                <w:b w:val="false"/>
                <w:i w:val="false"/>
                <w:color w:val="000000"/>
                <w:vertAlign w:val="subscript"/>
              </w:rPr>
              <w:t>3</w:t>
            </w:r>
            <w:r>
              <w:rPr>
                <w:rFonts w:ascii="Times New Roman"/>
                <w:b w:val="false"/>
                <w:i w:val="false"/>
                <w:color w:val="000000"/>
                <w:sz w:val="20"/>
              </w:rPr>
              <w:t>), стибин (SbH</w:t>
            </w:r>
            <w:r>
              <w:rPr>
                <w:rFonts w:ascii="Times New Roman"/>
                <w:b w:val="false"/>
                <w:i w:val="false"/>
                <w:color w:val="000000"/>
                <w:vertAlign w:val="subscript"/>
              </w:rPr>
              <w:t>3</w:t>
            </w:r>
            <w:r>
              <w:rPr>
                <w:rFonts w:ascii="Times New Roman"/>
                <w:b w:val="false"/>
                <w:i w:val="false"/>
                <w:color w:val="000000"/>
                <w:sz w:val="20"/>
              </w:rPr>
              <w:t>), герман (GeH</w:t>
            </w:r>
            <w:r>
              <w:rPr>
                <w:rFonts w:ascii="Times New Roman"/>
                <w:b w:val="false"/>
                <w:i w:val="false"/>
                <w:color w:val="000000"/>
                <w:vertAlign w:val="subscript"/>
              </w:rPr>
              <w:t>4</w:t>
            </w:r>
            <w:r>
              <w:rPr>
                <w:rFonts w:ascii="Times New Roman"/>
                <w:b w:val="false"/>
                <w:i w:val="false"/>
                <w:color w:val="000000"/>
                <w:sz w:val="20"/>
              </w:rPr>
              <w:t>), селеноводород (H</w:t>
            </w:r>
            <w:r>
              <w:rPr>
                <w:rFonts w:ascii="Times New Roman"/>
                <w:b w:val="false"/>
                <w:i w:val="false"/>
                <w:color w:val="000000"/>
                <w:vertAlign w:val="subscript"/>
              </w:rPr>
              <w:t>2</w:t>
            </w:r>
            <w:r>
              <w:rPr>
                <w:rFonts w:ascii="Times New Roman"/>
                <w:b w:val="false"/>
                <w:i w:val="false"/>
                <w:color w:val="000000"/>
                <w:sz w:val="20"/>
              </w:rPr>
              <w:t>Se) и метилртуть (CH</w:t>
            </w:r>
            <w:r>
              <w:rPr>
                <w:rFonts w:ascii="Times New Roman"/>
                <w:b w:val="false"/>
                <w:i w:val="false"/>
                <w:color w:val="000000"/>
                <w:vertAlign w:val="subscript"/>
              </w:rPr>
              <w:t>3</w:t>
            </w:r>
            <w:r>
              <w:rPr>
                <w:rFonts w:ascii="Times New Roman"/>
                <w:b w:val="false"/>
                <w:i w:val="false"/>
                <w:color w:val="000000"/>
                <w:sz w:val="20"/>
              </w:rPr>
              <w:t>Hg).</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Газо-фильтрационная корреляция (GFC)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загрязняющих веществ оксид углерода (CO), диоксид углерода (CO₂), оксиды азота (NOₓ), оксиды серы (SOₓ), хлороводород (HCl) и метан (CH₄), аммиак (NH</w:t>
            </w:r>
            <w:r>
              <w:rPr>
                <w:rFonts w:ascii="Times New Roman"/>
                <w:b w:val="false"/>
                <w:i w:val="false"/>
                <w:color w:val="000000"/>
                <w:vertAlign w:val="subscript"/>
              </w:rPr>
              <w:t>3</w:t>
            </w:r>
            <w:r>
              <w:rPr>
                <w:rFonts w:ascii="Times New Roman"/>
                <w:b w:val="false"/>
                <w:i w:val="false"/>
                <w:color w:val="000000"/>
                <w:sz w:val="20"/>
              </w:rPr>
              <w:t>), сероводород (H</w:t>
            </w:r>
            <w:r>
              <w:rPr>
                <w:rFonts w:ascii="Times New Roman"/>
                <w:b w:val="false"/>
                <w:i w:val="false"/>
                <w:color w:val="000000"/>
                <w:vertAlign w:val="subscript"/>
              </w:rPr>
              <w:t>2</w:t>
            </w:r>
            <w:r>
              <w:rPr>
                <w:rFonts w:ascii="Times New Roman"/>
                <w:b w:val="false"/>
                <w:i w:val="false"/>
                <w:color w:val="000000"/>
                <w:sz w:val="20"/>
              </w:rPr>
              <w:t>S), хлороводород (HCl) и фтороводород (HF) в атмосферном воздухе, включая летучие органические соединения, углекислый газ, метан и другие компоненты.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Общеприменимы ко всем отраслям промышленности с учетом соответствия анализируемых параметров эмиссий и спецификации выбранного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1"/>
          <w:p>
            <w:pPr>
              <w:spacing w:after="20"/>
              <w:ind w:left="20"/>
              <w:jc w:val="both"/>
            </w:pPr>
            <w:r>
              <w:rPr>
                <w:rFonts w:ascii="Times New Roman"/>
                <w:b w:val="false"/>
                <w:i w:val="false"/>
                <w:color w:val="000000"/>
                <w:sz w:val="20"/>
              </w:rPr>
              <w:t>
Оптические методы.</w:t>
            </w:r>
          </w:p>
          <w:bookmarkEnd w:id="91"/>
          <w:p>
            <w:pPr>
              <w:spacing w:after="20"/>
              <w:ind w:left="20"/>
              <w:jc w:val="both"/>
            </w:pPr>
            <w:r>
              <w:rPr>
                <w:rFonts w:ascii="Times New Roman"/>
                <w:b w:val="false"/>
                <w:i w:val="false"/>
                <w:color w:val="000000"/>
                <w:sz w:val="20"/>
              </w:rPr>
              <w:t>
Недисперсионный ультрафиолетовый анализатор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концентрации общей пыли, частиц PM</w:t>
            </w:r>
            <w:r>
              <w:rPr>
                <w:rFonts w:ascii="Times New Roman"/>
                <w:b w:val="false"/>
                <w:i w:val="false"/>
                <w:color w:val="000000"/>
                <w:vertAlign w:val="subscript"/>
              </w:rPr>
              <w:t>10</w:t>
            </w:r>
            <w:r>
              <w:rPr>
                <w:rFonts w:ascii="Times New Roman"/>
                <w:b w:val="false"/>
                <w:i w:val="false"/>
                <w:color w:val="000000"/>
                <w:sz w:val="20"/>
              </w:rPr>
              <w:t>, PM</w:t>
            </w:r>
            <w:r>
              <w:rPr>
                <w:rFonts w:ascii="Times New Roman"/>
                <w:b w:val="false"/>
                <w:i w:val="false"/>
                <w:color w:val="000000"/>
                <w:vertAlign w:val="subscript"/>
              </w:rPr>
              <w:t>2.5</w:t>
            </w:r>
            <w:r>
              <w:rPr>
                <w:rFonts w:ascii="Times New Roman"/>
                <w:b w:val="false"/>
                <w:i w:val="false"/>
                <w:color w:val="000000"/>
                <w:sz w:val="20"/>
              </w:rPr>
              <w:t xml:space="preserve"> и мониторинга диоксида серы (SO₂) и оксидов азота (NOₓ).</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2"/>
          <w:p>
            <w:pPr>
              <w:spacing w:after="20"/>
              <w:ind w:left="20"/>
              <w:jc w:val="both"/>
            </w:pPr>
            <w:r>
              <w:rPr>
                <w:rFonts w:ascii="Times New Roman"/>
                <w:b w:val="false"/>
                <w:i w:val="false"/>
                <w:color w:val="000000"/>
                <w:sz w:val="20"/>
              </w:rPr>
              <w:t>
Оптические методы.</w:t>
            </w:r>
          </w:p>
          <w:bookmarkEnd w:id="92"/>
          <w:p>
            <w:pPr>
              <w:spacing w:after="20"/>
              <w:ind w:left="20"/>
              <w:jc w:val="both"/>
            </w:pPr>
            <w:r>
              <w:rPr>
                <w:rFonts w:ascii="Times New Roman"/>
                <w:b w:val="false"/>
                <w:i w:val="false"/>
                <w:color w:val="000000"/>
                <w:sz w:val="20"/>
              </w:rPr>
              <w:t xml:space="preserve">
Оптическая сцинтилляция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твердых частиц.</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3"/>
          <w:p>
            <w:pPr>
              <w:spacing w:after="20"/>
              <w:ind w:left="20"/>
              <w:jc w:val="both"/>
            </w:pPr>
            <w:r>
              <w:rPr>
                <w:rFonts w:ascii="Times New Roman"/>
                <w:b w:val="false"/>
                <w:i w:val="false"/>
                <w:color w:val="000000"/>
                <w:sz w:val="20"/>
              </w:rPr>
              <w:t>
Оптические методы.</w:t>
            </w:r>
          </w:p>
          <w:bookmarkEnd w:id="93"/>
          <w:p>
            <w:pPr>
              <w:spacing w:after="20"/>
              <w:ind w:left="20"/>
              <w:jc w:val="both"/>
            </w:pPr>
            <w:r>
              <w:rPr>
                <w:rFonts w:ascii="Times New Roman"/>
                <w:b w:val="false"/>
                <w:i w:val="false"/>
                <w:color w:val="000000"/>
                <w:sz w:val="20"/>
              </w:rPr>
              <w:t>
Хроматография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органические соединения, углекислый газ.</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4"/>
          <w:p>
            <w:pPr>
              <w:spacing w:after="20"/>
              <w:ind w:left="20"/>
              <w:jc w:val="both"/>
            </w:pPr>
            <w:r>
              <w:rPr>
                <w:rFonts w:ascii="Times New Roman"/>
                <w:b w:val="false"/>
                <w:i w:val="false"/>
                <w:color w:val="000000"/>
                <w:sz w:val="20"/>
              </w:rPr>
              <w:t>
Оптические методы.</w:t>
            </w:r>
          </w:p>
          <w:bookmarkEnd w:id="94"/>
          <w:p>
            <w:pPr>
              <w:spacing w:after="20"/>
              <w:ind w:left="20"/>
              <w:jc w:val="both"/>
            </w:pPr>
            <w:r>
              <w:rPr>
                <w:rFonts w:ascii="Times New Roman"/>
                <w:b w:val="false"/>
                <w:i w:val="false"/>
                <w:color w:val="000000"/>
                <w:sz w:val="20"/>
              </w:rPr>
              <w:t>
Электрохимические датчики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угарного газа на территории промышленных объектов.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Трибоэлектрический метод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твердых частиц ниже 0,1 мг/м.</w:t>
            </w:r>
          </w:p>
        </w:tc>
        <w:tc>
          <w:tcPr>
            <w:tcW w:w="0" w:type="auto"/>
            <w:vMerge/>
            <w:tcBorders>
              <w:top w:val="nil"/>
              <w:left w:val="single" w:color="cfcfcf" w:sz="5"/>
              <w:bottom w:val="single" w:color="cfcfcf" w:sz="5"/>
              <w:right w:val="single" w:color="cfcfcf" w:sz="5"/>
            </w:tcBorders>
          </w:tcPr>
          <w:p/>
        </w:tc>
      </w:tr>
    </w:tbl>
    <w:bookmarkStart w:name="z109" w:id="95"/>
    <w:p>
      <w:pPr>
        <w:spacing w:after="0"/>
        <w:ind w:left="0"/>
        <w:jc w:val="both"/>
      </w:pPr>
      <w:r>
        <w:rPr>
          <w:rFonts w:ascii="Times New Roman"/>
          <w:b w:val="false"/>
          <w:i w:val="false"/>
          <w:color w:val="000000"/>
          <w:sz w:val="28"/>
        </w:rPr>
        <w:t>
      Описание представлено в разделах 5.1.2., 5.1.3. справочника по НДТ.</w:t>
      </w:r>
    </w:p>
    <w:bookmarkEnd w:id="95"/>
    <w:bookmarkStart w:name="z110" w:id="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11. НДТ предусматривает непрерывный мониторинг эмиссий в атмосферный воздух посредством </w:t>
      </w:r>
      <w:r>
        <w:rPr>
          <w:rFonts w:ascii="Times New Roman"/>
          <w:b/>
          <w:i w:val="false"/>
          <w:color w:val="000000"/>
          <w:sz w:val="28"/>
        </w:rPr>
        <w:t>внедрения АСМ с целью контроля физических параметров газов</w:t>
      </w:r>
      <w:r>
        <w:rPr>
          <w:rFonts w:ascii="Times New Roman"/>
          <w:b/>
          <w:i w:val="false"/>
          <w:color w:val="000000"/>
          <w:sz w:val="28"/>
        </w:rPr>
        <w:t>.</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Ультразвуковые методы определения скорости потока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7"/>
          <w:p>
            <w:pPr>
              <w:spacing w:after="20"/>
              <w:ind w:left="20"/>
              <w:jc w:val="both"/>
            </w:pPr>
            <w:r>
              <w:rPr>
                <w:rFonts w:ascii="Times New Roman"/>
                <w:b w:val="false"/>
                <w:i w:val="false"/>
                <w:color w:val="000000"/>
                <w:sz w:val="20"/>
              </w:rPr>
              <w:t>
Измерение скорости потока газа</w:t>
            </w:r>
          </w:p>
          <w:bookmarkEnd w:id="97"/>
          <w:p>
            <w:pPr>
              <w:spacing w:after="20"/>
              <w:ind w:left="20"/>
              <w:jc w:val="both"/>
            </w:pPr>
            <w:r>
              <w:rPr>
                <w:rFonts w:ascii="Times New Roman"/>
                <w:b w:val="false"/>
                <w:i w:val="false"/>
                <w:color w:val="000000"/>
                <w:sz w:val="20"/>
              </w:rPr>
              <w:t>
Точность метода высока, а диапазон измерений составляет от 0,1 до 40 м/с. Пыль не взаимодействует с измерительными элементами, что позволяет эффективно работать в кислотных и запыленных средах.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Общеприменимы ко всем отраслям промышленности с учетом соответствия анализируемых параметров эмиссий и спецификации выбранного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Пито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для непрерывных измерений выбросов вредных веществ в промышленных условиях, особенно для определения скорости и объе ма воздушного потока в дымовых трубах и вытяжных системах</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Корреляционный метод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скорости потока и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Корреляционные расходомеры рекомендуются для использования на угольных станциях.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ИК-кросс-корреляция турбулентности (инфракрасные детекторы)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8"/>
          <w:p>
            <w:pPr>
              <w:spacing w:after="20"/>
              <w:ind w:left="20"/>
              <w:jc w:val="both"/>
            </w:pPr>
            <w:r>
              <w:rPr>
                <w:rFonts w:ascii="Times New Roman"/>
                <w:b w:val="false"/>
                <w:i w:val="false"/>
                <w:color w:val="000000"/>
                <w:sz w:val="20"/>
              </w:rPr>
              <w:t>
Измерение скорости потока, концентрации газов и других параметров.</w:t>
            </w:r>
          </w:p>
          <w:bookmarkEnd w:id="98"/>
          <w:p>
            <w:pPr>
              <w:spacing w:after="20"/>
              <w:ind w:left="20"/>
              <w:jc w:val="both"/>
            </w:pPr>
            <w:r>
              <w:rPr>
                <w:rFonts w:ascii="Times New Roman"/>
                <w:b w:val="false"/>
                <w:i w:val="false"/>
                <w:color w:val="000000"/>
                <w:sz w:val="20"/>
              </w:rPr>
              <w:t>
Определение загрязняющих веществ оксид углерода (CO), диоксид углерода (CO₂), оксиды азота (NOₓ), оксиды серы (SOₓ), хлороводород (HCl) и метан (CH₄), аммиак (NH</w:t>
            </w:r>
            <w:r>
              <w:rPr>
                <w:rFonts w:ascii="Times New Roman"/>
                <w:b w:val="false"/>
                <w:i w:val="false"/>
                <w:color w:val="000000"/>
                <w:vertAlign w:val="subscript"/>
              </w:rPr>
              <w:t>3</w:t>
            </w:r>
            <w:r>
              <w:rPr>
                <w:rFonts w:ascii="Times New Roman"/>
                <w:b w:val="false"/>
                <w:i w:val="false"/>
                <w:color w:val="000000"/>
                <w:sz w:val="20"/>
              </w:rPr>
              <w:t>), сероводород (H</w:t>
            </w:r>
            <w:r>
              <w:rPr>
                <w:rFonts w:ascii="Times New Roman"/>
                <w:b w:val="false"/>
                <w:i w:val="false"/>
                <w:color w:val="000000"/>
                <w:vertAlign w:val="subscript"/>
              </w:rPr>
              <w:t>2</w:t>
            </w:r>
            <w:r>
              <w:rPr>
                <w:rFonts w:ascii="Times New Roman"/>
                <w:b w:val="false"/>
                <w:i w:val="false"/>
                <w:color w:val="000000"/>
                <w:sz w:val="20"/>
              </w:rPr>
              <w:t>S), хлороводород (HCl) и фтороводород (HF).</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Общеприменимы ко всем отраслям промышленности с учетом соответствия анализируемых параметров эмиссий и спецификации выбранного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массовые расходомеры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выбросов вредных веществ, предоставляя точные данные о массовом расходе газов в процессах выброса</w:t>
            </w:r>
          </w:p>
        </w:tc>
        <w:tc>
          <w:tcPr>
            <w:tcW w:w="0" w:type="auto"/>
            <w:vMerge/>
            <w:tcBorders>
              <w:top w:val="nil"/>
              <w:left w:val="single" w:color="cfcfcf" w:sz="5"/>
              <w:bottom w:val="single" w:color="cfcfcf" w:sz="5"/>
              <w:right w:val="single" w:color="cfcfcf" w:sz="5"/>
            </w:tcBorders>
          </w:tcPr>
          <w:p/>
        </w:tc>
      </w:tr>
    </w:tbl>
    <w:bookmarkStart w:name="z113" w:id="99"/>
    <w:p>
      <w:pPr>
        <w:spacing w:after="0"/>
        <w:ind w:left="0"/>
        <w:jc w:val="both"/>
      </w:pPr>
      <w:r>
        <w:rPr>
          <w:rFonts w:ascii="Times New Roman"/>
          <w:b w:val="false"/>
          <w:i w:val="false"/>
          <w:color w:val="000000"/>
          <w:sz w:val="28"/>
        </w:rPr>
        <w:t>
      Описание представлено в разделе 5.1.4. настоящего справочника по НДТ.</w:t>
      </w:r>
    </w:p>
    <w:bookmarkEnd w:id="99"/>
    <w:bookmarkStart w:name="z114" w:id="1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12. НДТ предусматривает внедрение АСМ по </w:t>
      </w:r>
      <w:r>
        <w:rPr>
          <w:rFonts w:ascii="Times New Roman"/>
          <w:b/>
          <w:i w:val="false"/>
          <w:color w:val="000000"/>
          <w:sz w:val="28"/>
        </w:rPr>
        <w:t>мониторингу состава газ</w:t>
      </w:r>
      <w:r>
        <w:rPr>
          <w:rFonts w:ascii="Times New Roman"/>
          <w:b/>
          <w:i w:val="false"/>
          <w:color w:val="000000"/>
          <w:sz w:val="28"/>
        </w:rPr>
        <w:t>ов</w:t>
      </w:r>
      <w:r>
        <w:rPr>
          <w:rFonts w:ascii="Times New Roman"/>
          <w:b/>
          <w:i w:val="false"/>
          <w:color w:val="000000"/>
          <w:sz w:val="28"/>
        </w:rPr>
        <w:t>, выбрасываемых на факельные установки</w:t>
      </w:r>
      <w:r>
        <w:rPr>
          <w:rFonts w:ascii="Times New Roman"/>
          <w:b/>
          <w:i w:val="false"/>
          <w:color w:val="000000"/>
          <w:sz w:val="28"/>
        </w:rPr>
        <w:t>.</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Объемный расход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1"/>
          <w:p>
            <w:pPr>
              <w:spacing w:after="20"/>
              <w:ind w:left="20"/>
              <w:jc w:val="both"/>
            </w:pPr>
            <w:r>
              <w:rPr>
                <w:rFonts w:ascii="Times New Roman"/>
                <w:b w:val="false"/>
                <w:i w:val="false"/>
                <w:color w:val="000000"/>
                <w:sz w:val="20"/>
              </w:rPr>
              <w:t>
Ультразвуковые методы определения скорости потока газа и расходомеры.</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Трубка Пито.</w:t>
            </w:r>
          </w:p>
          <w:p>
            <w:pPr>
              <w:spacing w:after="20"/>
              <w:ind w:left="20"/>
              <w:jc w:val="both"/>
            </w:pPr>
            <w:r>
              <w:rPr>
                <w:rFonts w:ascii="Times New Roman"/>
                <w:b w:val="false"/>
                <w:i w:val="false"/>
                <w:color w:val="000000"/>
                <w:sz w:val="20"/>
              </w:rPr>
              <w:t>
Корреляционный метод.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2"/>
          <w:p>
            <w:pPr>
              <w:spacing w:after="20"/>
              <w:ind w:left="20"/>
              <w:jc w:val="both"/>
            </w:pPr>
            <w:r>
              <w:rPr>
                <w:rFonts w:ascii="Times New Roman"/>
                <w:b w:val="false"/>
                <w:i w:val="false"/>
                <w:color w:val="000000"/>
                <w:sz w:val="20"/>
              </w:rPr>
              <w:t>
Тепловые массовые расходомеры.</w:t>
            </w:r>
          </w:p>
          <w:bookmarkEnd w:id="102"/>
          <w:p>
            <w:pPr>
              <w:spacing w:after="20"/>
              <w:ind w:left="20"/>
              <w:jc w:val="both"/>
            </w:pPr>
            <w:r>
              <w:rPr>
                <w:rFonts w:ascii="Times New Roman"/>
                <w:b w:val="false"/>
                <w:i w:val="false"/>
                <w:color w:val="000000"/>
                <w:sz w:val="20"/>
              </w:rPr>
              <w:t>
Ультразвуковые методы определения скорости потока газа и расходомеры.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 (H</w:t>
            </w:r>
            <w:r>
              <w:rPr>
                <w:rFonts w:ascii="Times New Roman"/>
                <w:b w:val="false"/>
                <w:i w:val="false"/>
                <w:color w:val="000000"/>
                <w:vertAlign w:val="subscript"/>
              </w:rPr>
              <w:t>2</w:t>
            </w:r>
            <w:r>
              <w:rPr>
                <w:rFonts w:ascii="Times New Roman"/>
                <w:b w:val="false"/>
                <w:i w:val="false"/>
                <w:color w:val="000000"/>
                <w:sz w:val="20"/>
              </w:rPr>
              <w: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3"/>
          <w:p>
            <w:pPr>
              <w:spacing w:after="20"/>
              <w:ind w:left="20"/>
              <w:jc w:val="both"/>
            </w:pPr>
            <w:r>
              <w:rPr>
                <w:rFonts w:ascii="Times New Roman"/>
                <w:b w:val="false"/>
                <w:i w:val="false"/>
                <w:color w:val="000000"/>
                <w:sz w:val="20"/>
              </w:rPr>
              <w:t>
Газо-фильтрационная корреляция (GFC).</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ИК-кросс-корреляция турбулентности (инфракрасные детекторы).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Недисперсионный инфракрасный метод (NDIR).</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Инфракрасная спектроскопия на основе преобразования Фурье (FTIR).</w:t>
            </w:r>
          </w:p>
          <w:p>
            <w:pPr>
              <w:spacing w:after="20"/>
              <w:ind w:left="20"/>
              <w:jc w:val="both"/>
            </w:pPr>
            <w:r>
              <w:rPr>
                <w:rFonts w:ascii="Times New Roman"/>
                <w:b w:val="false"/>
                <w:i w:val="false"/>
                <w:color w:val="000000"/>
                <w:sz w:val="20"/>
              </w:rPr>
              <w:t>
Спектрометрия поглощения диодного лазера (туннельные диодные лазеры, TDL).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Углерода оксид-сульфид (COS), углерода сульфид (сероуглерод – CS</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Электрохимические методы (электрохимический сенсор).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4"/>
          <w:p>
            <w:pPr>
              <w:spacing w:after="20"/>
              <w:ind w:left="20"/>
              <w:jc w:val="both"/>
            </w:pPr>
            <w:r>
              <w:rPr>
                <w:rFonts w:ascii="Times New Roman"/>
                <w:b w:val="false"/>
                <w:i w:val="false"/>
                <w:color w:val="000000"/>
                <w:sz w:val="20"/>
              </w:rPr>
              <w:t>
Газовая хроматография.</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Газовая хроматография в сочетании с масс-спектрометрией.</w:t>
            </w:r>
          </w:p>
          <w:p>
            <w:pPr>
              <w:spacing w:after="20"/>
              <w:ind w:left="20"/>
              <w:jc w:val="both"/>
            </w:pPr>
            <w:r>
              <w:rPr>
                <w:rFonts w:ascii="Times New Roman"/>
                <w:b w:val="false"/>
                <w:i w:val="false"/>
                <w:color w:val="000000"/>
                <w:sz w:val="20"/>
              </w:rPr>
              <w:t>
</w:t>
            </w:r>
            <w:r>
              <w:rPr>
                <w:rFonts w:ascii="Times New Roman"/>
                <w:b w:val="false"/>
                <w:i w:val="false"/>
                <w:color w:val="000000"/>
                <w:sz w:val="20"/>
              </w:rPr>
              <w:t>Фотометрические методы.</w:t>
            </w:r>
          </w:p>
          <w:p>
            <w:pPr>
              <w:spacing w:after="20"/>
              <w:ind w:left="20"/>
              <w:jc w:val="both"/>
            </w:pPr>
            <w:r>
              <w:rPr>
                <w:rFonts w:ascii="Times New Roman"/>
                <w:b w:val="false"/>
                <w:i w:val="false"/>
                <w:color w:val="000000"/>
                <w:sz w:val="20"/>
              </w:rPr>
              <w:t>
Электрохимические методы.</w:t>
            </w:r>
          </w:p>
        </w:tc>
      </w:tr>
    </w:tbl>
    <w:bookmarkStart w:name="z125" w:id="105"/>
    <w:p>
      <w:pPr>
        <w:spacing w:after="0"/>
        <w:ind w:left="0"/>
        <w:jc w:val="both"/>
      </w:pPr>
      <w:r>
        <w:rPr>
          <w:rFonts w:ascii="Times New Roman"/>
          <w:b w:val="false"/>
          <w:i w:val="false"/>
          <w:color w:val="000000"/>
          <w:sz w:val="28"/>
        </w:rPr>
        <w:t>
      * проведение инструментальных замеров по контролируемым компонентам (углерода оксид-сульфид (COS), углерода сульфид (сероуглерод – CS2) определяется при наличии в действующем законодательстве Республики Казахстан соответствующих методик/правил проведения мониторинга состава газов, выбрасываемых на факельные установки.</w:t>
      </w:r>
    </w:p>
    <w:bookmarkEnd w:id="105"/>
    <w:bookmarkStart w:name="z126" w:id="106"/>
    <w:p>
      <w:pPr>
        <w:spacing w:after="0"/>
        <w:ind w:left="0"/>
        <w:jc w:val="both"/>
      </w:pPr>
      <w:r>
        <w:rPr>
          <w:rFonts w:ascii="Times New Roman"/>
          <w:b w:val="false"/>
          <w:i w:val="false"/>
          <w:color w:val="000000"/>
          <w:sz w:val="28"/>
        </w:rPr>
        <w:t>
      Описание техник представлено в разделе 5.3. справочника по НДТ.</w:t>
      </w:r>
    </w:p>
    <w:bookmarkEnd w:id="106"/>
    <w:bookmarkStart w:name="z127" w:id="107"/>
    <w:p>
      <w:pPr>
        <w:spacing w:after="0"/>
        <w:ind w:left="0"/>
        <w:jc w:val="both"/>
      </w:pPr>
      <w:r>
        <w:rPr>
          <w:rFonts w:ascii="Times New Roman"/>
          <w:b w:val="false"/>
          <w:i w:val="false"/>
          <w:color w:val="000000"/>
          <w:sz w:val="28"/>
        </w:rPr>
        <w:t>
      НДТ 13. НДТ предусматривает мониторинг выбросов на факельных установках посредством внедрения подфакельных наблюдений.</w:t>
      </w:r>
    </w:p>
    <w:bookmarkEnd w:id="107"/>
    <w:bookmarkStart w:name="z128" w:id="108"/>
    <w:p>
      <w:pPr>
        <w:spacing w:after="0"/>
        <w:ind w:left="0"/>
        <w:jc w:val="both"/>
      </w:pPr>
      <w:r>
        <w:rPr>
          <w:rFonts w:ascii="Times New Roman"/>
          <w:b w:val="false"/>
          <w:i w:val="false"/>
          <w:color w:val="000000"/>
          <w:sz w:val="28"/>
        </w:rPr>
        <w:t>
      Подфакельные наблюдения включают измерение концентраций примесей под осью факела выбросов из труб промышленных объектов. Местоположение точек для отбора проб воздуха, используемых для определения концентраций вредных веществ, меняется в зависимости от направления факела.</w:t>
      </w:r>
    </w:p>
    <w:bookmarkEnd w:id="108"/>
    <w:bookmarkStart w:name="z129" w:id="109"/>
    <w:p>
      <w:pPr>
        <w:spacing w:after="0"/>
        <w:ind w:left="0"/>
        <w:jc w:val="both"/>
      </w:pPr>
      <w:r>
        <w:rPr>
          <w:rFonts w:ascii="Times New Roman"/>
          <w:b w:val="false"/>
          <w:i w:val="false"/>
          <w:color w:val="000000"/>
          <w:sz w:val="28"/>
        </w:rPr>
        <w:t>
      Описание представлено в разделе 5.3.4 справочника по НДТ.</w:t>
      </w:r>
    </w:p>
    <w:bookmarkEnd w:id="109"/>
    <w:bookmarkStart w:name="z130" w:id="110"/>
    <w:p>
      <w:pPr>
        <w:spacing w:after="0"/>
        <w:ind w:left="0"/>
        <w:jc w:val="both"/>
      </w:pPr>
      <w:r>
        <w:rPr>
          <w:rFonts w:ascii="Times New Roman"/>
          <w:b w:val="false"/>
          <w:i w:val="false"/>
          <w:color w:val="000000"/>
          <w:sz w:val="28"/>
        </w:rPr>
        <w:t>
      НДТ 14. НДТ предусматривает мониторинг выбросов с учетом внедрения дистанционных методов мониторинга.</w:t>
      </w:r>
    </w:p>
    <w:bookmarkEnd w:id="110"/>
    <w:bookmarkStart w:name="z131" w:id="111"/>
    <w:p>
      <w:pPr>
        <w:spacing w:after="0"/>
        <w:ind w:left="0"/>
        <w:jc w:val="both"/>
      </w:pPr>
      <w:r>
        <w:rPr>
          <w:rFonts w:ascii="Times New Roman"/>
          <w:b w:val="false"/>
          <w:i w:val="false"/>
          <w:color w:val="000000"/>
          <w:sz w:val="28"/>
        </w:rPr>
        <w:t>
      Дистанционные методы мониторинга включают в себя:</w:t>
      </w:r>
    </w:p>
    <w:bookmarkEnd w:id="111"/>
    <w:bookmarkStart w:name="z132" w:id="112"/>
    <w:p>
      <w:pPr>
        <w:spacing w:after="0"/>
        <w:ind w:left="0"/>
        <w:jc w:val="both"/>
      </w:pPr>
      <w:r>
        <w:rPr>
          <w:rFonts w:ascii="Times New Roman"/>
          <w:b w:val="false"/>
          <w:i w:val="false"/>
          <w:color w:val="000000"/>
          <w:sz w:val="28"/>
        </w:rPr>
        <w:t>
      1) методы оптического дистанционного зондирования (ORS);</w:t>
      </w:r>
    </w:p>
    <w:bookmarkEnd w:id="112"/>
    <w:bookmarkStart w:name="z133" w:id="113"/>
    <w:p>
      <w:pPr>
        <w:spacing w:after="0"/>
        <w:ind w:left="0"/>
        <w:jc w:val="both"/>
      </w:pPr>
      <w:r>
        <w:rPr>
          <w:rFonts w:ascii="Times New Roman"/>
          <w:b w:val="false"/>
          <w:i w:val="false"/>
          <w:color w:val="000000"/>
          <w:sz w:val="28"/>
        </w:rPr>
        <w:t>
      2) FTIR-спектрометры и перестраиваемые диодные лазеры (TDL);</w:t>
      </w:r>
    </w:p>
    <w:bookmarkEnd w:id="113"/>
    <w:bookmarkStart w:name="z134" w:id="114"/>
    <w:p>
      <w:pPr>
        <w:spacing w:after="0"/>
        <w:ind w:left="0"/>
        <w:jc w:val="both"/>
      </w:pPr>
      <w:r>
        <w:rPr>
          <w:rFonts w:ascii="Times New Roman"/>
          <w:b w:val="false"/>
          <w:i w:val="false"/>
          <w:color w:val="000000"/>
          <w:sz w:val="28"/>
        </w:rPr>
        <w:t>
      3) дифференциальное поглощение LIDAR (DIAL);</w:t>
      </w:r>
    </w:p>
    <w:bookmarkEnd w:id="114"/>
    <w:bookmarkStart w:name="z135" w:id="115"/>
    <w:p>
      <w:pPr>
        <w:spacing w:after="0"/>
        <w:ind w:left="0"/>
        <w:jc w:val="both"/>
      </w:pPr>
      <w:r>
        <w:rPr>
          <w:rFonts w:ascii="Times New Roman"/>
          <w:b w:val="false"/>
          <w:i w:val="false"/>
          <w:color w:val="000000"/>
          <w:sz w:val="28"/>
        </w:rPr>
        <w:t>
      4) поток солнечного затмения (SOF);</w:t>
      </w:r>
    </w:p>
    <w:bookmarkEnd w:id="115"/>
    <w:bookmarkStart w:name="z136" w:id="116"/>
    <w:p>
      <w:pPr>
        <w:spacing w:after="0"/>
        <w:ind w:left="0"/>
        <w:jc w:val="both"/>
      </w:pPr>
      <w:r>
        <w:rPr>
          <w:rFonts w:ascii="Times New Roman"/>
          <w:b w:val="false"/>
          <w:i w:val="false"/>
          <w:color w:val="000000"/>
          <w:sz w:val="28"/>
        </w:rPr>
        <w:t>
      5) моделирование обратной дисперсии (Reverse Dispersion Modeling, RDM).</w:t>
      </w:r>
    </w:p>
    <w:bookmarkEnd w:id="116"/>
    <w:bookmarkStart w:name="z137" w:id="117"/>
    <w:p>
      <w:pPr>
        <w:spacing w:after="0"/>
        <w:ind w:left="0"/>
        <w:jc w:val="both"/>
      </w:pPr>
      <w:r>
        <w:rPr>
          <w:rFonts w:ascii="Times New Roman"/>
          <w:b w:val="false"/>
          <w:i w:val="false"/>
          <w:color w:val="000000"/>
          <w:sz w:val="28"/>
        </w:rPr>
        <w:t>
      Описание представлено в разделе 5.5. справочника по НДТ.</w:t>
      </w:r>
    </w:p>
    <w:bookmarkEnd w:id="117"/>
    <w:p>
      <w:pPr>
        <w:spacing w:after="0"/>
        <w:ind w:left="0"/>
        <w:jc w:val="both"/>
      </w:pPr>
      <w:r>
        <w:rPr>
          <w:rFonts w:ascii="Times New Roman"/>
          <w:b/>
          <w:i w:val="false"/>
          <w:color w:val="000000"/>
          <w:sz w:val="28"/>
        </w:rPr>
        <w:t>1.3. Непрерывный мониторинг сбросов в водные объекты</w:t>
      </w:r>
    </w:p>
    <w:bookmarkStart w:name="z139" w:id="118"/>
    <w:p>
      <w:pPr>
        <w:spacing w:after="0"/>
        <w:ind w:left="0"/>
        <w:jc w:val="both"/>
      </w:pPr>
      <w:r>
        <w:rPr>
          <w:rFonts w:ascii="Times New Roman"/>
          <w:b w:val="false"/>
          <w:i w:val="false"/>
          <w:color w:val="000000"/>
          <w:sz w:val="28"/>
        </w:rPr>
        <w:t>
      Непрерывный мониторинг сбросов в водные объекты осуществляется в соответствии с положениями данного раздела, если не предусмотрено иное.</w:t>
      </w:r>
    </w:p>
    <w:bookmarkEnd w:id="118"/>
    <w:bookmarkStart w:name="z140" w:id="119"/>
    <w:p>
      <w:pPr>
        <w:spacing w:after="0"/>
        <w:ind w:left="0"/>
        <w:jc w:val="both"/>
      </w:pPr>
      <w:r>
        <w:rPr>
          <w:rFonts w:ascii="Times New Roman"/>
          <w:b w:val="false"/>
          <w:i w:val="false"/>
          <w:color w:val="000000"/>
          <w:sz w:val="28"/>
        </w:rPr>
        <w:t>
      НДТ 15. НДТ заключается в мониторинге сбросов загрязняющих веществ в каждом выпуске сточных вод с минимально определенной частотой.</w:t>
      </w:r>
    </w:p>
    <w:bookmarkEnd w:id="119"/>
    <w:bookmarkStart w:name="z141" w:id="120"/>
    <w:p>
      <w:pPr>
        <w:spacing w:after="0"/>
        <w:ind w:left="0"/>
        <w:jc w:val="both"/>
      </w:pPr>
      <w:r>
        <w:rPr>
          <w:rFonts w:ascii="Times New Roman"/>
          <w:b w:val="false"/>
          <w:i w:val="false"/>
          <w:color w:val="000000"/>
          <w:sz w:val="28"/>
        </w:rPr>
        <w:t>
      НДТ заключается в мониторинге сбросов маркерных загрязняющих веществ в месте выпуска сточных вод. Частота мониторинга сбросов, связанная с применением НДТ, принимается в соответствии с отраслевыми справочниками по НДТ.</w:t>
      </w:r>
    </w:p>
    <w:bookmarkEnd w:id="120"/>
    <w:bookmarkStart w:name="z142" w:id="121"/>
    <w:p>
      <w:pPr>
        <w:spacing w:after="0"/>
        <w:ind w:left="0"/>
        <w:jc w:val="both"/>
      </w:pPr>
      <w:r>
        <w:rPr>
          <w:rFonts w:ascii="Times New Roman"/>
          <w:b w:val="false"/>
          <w:i w:val="false"/>
          <w:color w:val="000000"/>
          <w:sz w:val="28"/>
        </w:rPr>
        <w:t>
      В случае отсутствия периодичности мониторинга в профильном отраслевом справочнике по НДТ частота мониторинга принимается по таблице 4.2. (раздел 4).</w:t>
      </w:r>
    </w:p>
    <w:bookmarkEnd w:id="121"/>
    <w:bookmarkStart w:name="z143" w:id="122"/>
    <w:p>
      <w:pPr>
        <w:spacing w:after="0"/>
        <w:ind w:left="0"/>
        <w:jc w:val="both"/>
      </w:pPr>
      <w:r>
        <w:rPr>
          <w:rFonts w:ascii="Times New Roman"/>
          <w:b w:val="false"/>
          <w:i w:val="false"/>
          <w:color w:val="000000"/>
          <w:sz w:val="28"/>
        </w:rPr>
        <w:t>
      НДТ 16. НДТ предусматривает непрерывный мониторинг физических параметров вод, сбрасываемых в поверхностные водные объекты посредством внедрения АСМ.</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Термометры сопротивления, термопары, манометрические термометры, бесконтактные средства измерения температуры вод – пирометры.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Ультразвуковые приборы учета, электромагнитные приборы уче та, механические с импульсным выходом.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рН-метры.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Электропроводность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электропроводности: электродными датчиками, индуктивными датчиками.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 оптических турбидиметров (фотометр) и нефелометрии.</w:t>
            </w:r>
          </w:p>
        </w:tc>
      </w:tr>
    </w:tbl>
    <w:bookmarkStart w:name="z144" w:id="123"/>
    <w:p>
      <w:pPr>
        <w:spacing w:after="0"/>
        <w:ind w:left="0"/>
        <w:jc w:val="both"/>
      </w:pPr>
      <w:r>
        <w:rPr>
          <w:rFonts w:ascii="Times New Roman"/>
          <w:b w:val="false"/>
          <w:i w:val="false"/>
          <w:color w:val="000000"/>
          <w:sz w:val="28"/>
        </w:rPr>
        <w:t>
      Описание представлено в разделе 5.4.1. справочника по НДТ.</w:t>
      </w:r>
    </w:p>
    <w:bookmarkEnd w:id="123"/>
    <w:bookmarkStart w:name="z145" w:id="124"/>
    <w:p>
      <w:pPr>
        <w:spacing w:after="0"/>
        <w:ind w:left="0"/>
        <w:jc w:val="both"/>
      </w:pPr>
      <w:r>
        <w:rPr>
          <w:rFonts w:ascii="Times New Roman"/>
          <w:b w:val="false"/>
          <w:i w:val="false"/>
          <w:color w:val="000000"/>
          <w:sz w:val="28"/>
        </w:rPr>
        <w:t>
      НДТ 17. НДТ предусматривает непрерывный мониторинг качественных показателей воды посредством внедрения АСМ.</w:t>
      </w:r>
    </w:p>
    <w:bookmarkEnd w:id="124"/>
    <w:bookmarkStart w:name="z146" w:id="125"/>
    <w:p>
      <w:pPr>
        <w:spacing w:after="0"/>
        <w:ind w:left="0"/>
        <w:jc w:val="both"/>
      </w:pPr>
      <w:r>
        <w:rPr>
          <w:rFonts w:ascii="Times New Roman"/>
          <w:b w:val="false"/>
          <w:i w:val="false"/>
          <w:color w:val="000000"/>
          <w:sz w:val="28"/>
        </w:rPr>
        <w:t>
      В основе автоматизированной системы учета воды лежит фотоколориметрический анализ.</w:t>
      </w:r>
    </w:p>
    <w:bookmarkEnd w:id="125"/>
    <w:bookmarkStart w:name="z147" w:id="126"/>
    <w:p>
      <w:pPr>
        <w:spacing w:after="0"/>
        <w:ind w:left="0"/>
        <w:jc w:val="both"/>
      </w:pPr>
      <w:r>
        <w:rPr>
          <w:rFonts w:ascii="Times New Roman"/>
          <w:b w:val="false"/>
          <w:i w:val="false"/>
          <w:color w:val="000000"/>
          <w:sz w:val="28"/>
        </w:rPr>
        <w:t>
      Описание представлено в разделе 5.4.2. справочника по НДТ.</w:t>
      </w:r>
    </w:p>
    <w:bookmarkEnd w:id="126"/>
    <w:bookmarkStart w:name="z148" w:id="127"/>
    <w:p>
      <w:pPr>
        <w:spacing w:after="0"/>
        <w:ind w:left="0"/>
        <w:jc w:val="left"/>
      </w:pPr>
      <w:r>
        <w:rPr>
          <w:rFonts w:ascii="Times New Roman"/>
          <w:b/>
          <w:i w:val="false"/>
          <w:color w:val="000000"/>
        </w:rPr>
        <w:t xml:space="preserve"> Раздел 2. Технологические показатели (уровни эмиссий), связанные с применением наилучших доступных техник</w:t>
      </w:r>
    </w:p>
    <w:bookmarkEnd w:id="127"/>
    <w:bookmarkStart w:name="z149" w:id="128"/>
    <w:p>
      <w:pPr>
        <w:spacing w:after="0"/>
        <w:ind w:left="0"/>
        <w:jc w:val="both"/>
      </w:pPr>
      <w:r>
        <w:rPr>
          <w:rFonts w:ascii="Times New Roman"/>
          <w:b w:val="false"/>
          <w:i w:val="false"/>
          <w:color w:val="000000"/>
          <w:sz w:val="28"/>
        </w:rPr>
        <w:t>
      Уровни эмиссий, связанные с применением наилучших доступных техник, определяются как диапазон уровней эмиссий (концентраций загрязняющих веществ),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отраслевых заключениях по наилучшим доступным техникам, с учетом усреднения за определенный период времени и при определенных условиях (если в профильном отраслевом заключении по наилучшим доступным техникам не указано иное).</w:t>
      </w:r>
    </w:p>
    <w:bookmarkEnd w:id="128"/>
    <w:bookmarkStart w:name="z150" w:id="129"/>
    <w:p>
      <w:pPr>
        <w:spacing w:after="0"/>
        <w:ind w:left="0"/>
        <w:jc w:val="both"/>
      </w:pPr>
      <w:r>
        <w:rPr>
          <w:rFonts w:ascii="Times New Roman"/>
          <w:b w:val="false"/>
          <w:i w:val="false"/>
          <w:color w:val="000000"/>
          <w:sz w:val="28"/>
        </w:rPr>
        <w:t>
      Уровни эмиссий определяются для конкретного технологического процесса в соответствии с Правилами разработки, применения, мониторинга и пересмотра справочников по наилучшим доступным техникам (постановление Правительства Республики Казахстан от 28 октября 2021 года № 775).</w:t>
      </w:r>
    </w:p>
    <w:bookmarkEnd w:id="129"/>
    <w:bookmarkStart w:name="z151" w:id="130"/>
    <w:p>
      <w:pPr>
        <w:spacing w:after="0"/>
        <w:ind w:left="0"/>
        <w:jc w:val="both"/>
      </w:pPr>
      <w:r>
        <w:rPr>
          <w:rFonts w:ascii="Times New Roman"/>
          <w:b w:val="false"/>
          <w:i w:val="false"/>
          <w:color w:val="000000"/>
          <w:sz w:val="28"/>
        </w:rPr>
        <w:t>
      При этом, в соответствии с задачей межотраслевого характера справочника по НДТ "Мониторинг эмиссий загрязняющих веществ в атмосферный воздух и водные объекты" настоящее заключение по НДТ не ограничено каким-либо одним из видов деятельности/отраслью и соответственно не включает данные по эмиссиям, которые рассмотрены в соответствующих отраслевых справочниках по наилучшим доступным техникам и заключениях к ним.</w:t>
      </w:r>
    </w:p>
    <w:bookmarkEnd w:id="130"/>
    <w:bookmarkStart w:name="z152" w:id="131"/>
    <w:p>
      <w:pPr>
        <w:spacing w:after="0"/>
        <w:ind w:left="0"/>
        <w:jc w:val="both"/>
      </w:pPr>
      <w:r>
        <w:rPr>
          <w:rFonts w:ascii="Times New Roman"/>
          <w:b w:val="false"/>
          <w:i w:val="false"/>
          <w:color w:val="000000"/>
          <w:sz w:val="28"/>
        </w:rPr>
        <w:t>
      Настоящее заключение по НДТ содержит методы, способы, техники мониторинга эмиссий отрасли по маркерным загрязняющим веществам. Для отдельных отраслей отмечены эталонные значения объемного содержания кислорода в отходящих газах для приведения к валидированным данным с целью сопоставимости результатов по концентрациям загрязняющих веществ в выбросах из различных источников.</w:t>
      </w:r>
    </w:p>
    <w:bookmarkEnd w:id="131"/>
    <w:bookmarkStart w:name="z153" w:id="132"/>
    <w:p>
      <w:pPr>
        <w:spacing w:after="0"/>
        <w:ind w:left="0"/>
        <w:jc w:val="left"/>
      </w:pPr>
      <w:r>
        <w:rPr>
          <w:rFonts w:ascii="Times New Roman"/>
          <w:b/>
          <w:i w:val="false"/>
          <w:color w:val="000000"/>
        </w:rPr>
        <w:t xml:space="preserve"> 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w:t>
      </w:r>
    </w:p>
    <w:bookmarkEnd w:id="132"/>
    <w:bookmarkStart w:name="z154" w:id="133"/>
    <w:p>
      <w:pPr>
        <w:spacing w:after="0"/>
        <w:ind w:left="0"/>
        <w:jc w:val="both"/>
      </w:pPr>
      <w:r>
        <w:rPr>
          <w:rFonts w:ascii="Times New Roman"/>
          <w:b w:val="false"/>
          <w:i w:val="false"/>
          <w:color w:val="000000"/>
          <w:sz w:val="28"/>
        </w:rPr>
        <w:t xml:space="preserve">
      Иные технологические показатели, связанные с применением НДТ, выражаются в количестве потребления ресурсов в расчете на единицу времени или единицу производимой продукции (товара), выполняемой работы, оказываемой услуги. Соответственно, установление иных технологических показателей обусловлено применяемой технологией. Кроме того, в результате анализа потребления энергетических, водных и иных (сырьевых) ресурсов получен вариативный ряд показателей, который зависит от многих факторов: </w:t>
      </w:r>
    </w:p>
    <w:bookmarkEnd w:id="133"/>
    <w:bookmarkStart w:name="z155" w:id="134"/>
    <w:p>
      <w:pPr>
        <w:spacing w:after="0"/>
        <w:ind w:left="0"/>
        <w:jc w:val="both"/>
      </w:pPr>
      <w:r>
        <w:rPr>
          <w:rFonts w:ascii="Times New Roman"/>
          <w:b w:val="false"/>
          <w:i w:val="false"/>
          <w:color w:val="000000"/>
          <w:sz w:val="28"/>
        </w:rPr>
        <w:t>
      качественные показатели сырья;</w:t>
      </w:r>
    </w:p>
    <w:bookmarkEnd w:id="134"/>
    <w:bookmarkStart w:name="z156" w:id="135"/>
    <w:p>
      <w:pPr>
        <w:spacing w:after="0"/>
        <w:ind w:left="0"/>
        <w:jc w:val="both"/>
      </w:pPr>
      <w:r>
        <w:rPr>
          <w:rFonts w:ascii="Times New Roman"/>
          <w:b w:val="false"/>
          <w:i w:val="false"/>
          <w:color w:val="000000"/>
          <w:sz w:val="28"/>
        </w:rPr>
        <w:t>
      производительность и эксплуатационные характеристики установок;</w:t>
      </w:r>
    </w:p>
    <w:bookmarkEnd w:id="135"/>
    <w:bookmarkStart w:name="z157" w:id="136"/>
    <w:p>
      <w:pPr>
        <w:spacing w:after="0"/>
        <w:ind w:left="0"/>
        <w:jc w:val="both"/>
      </w:pPr>
      <w:r>
        <w:rPr>
          <w:rFonts w:ascii="Times New Roman"/>
          <w:b w:val="false"/>
          <w:i w:val="false"/>
          <w:color w:val="000000"/>
          <w:sz w:val="28"/>
        </w:rPr>
        <w:t>
      качественные показатели готовой продукции;</w:t>
      </w:r>
    </w:p>
    <w:bookmarkEnd w:id="136"/>
    <w:bookmarkStart w:name="z158" w:id="137"/>
    <w:p>
      <w:pPr>
        <w:spacing w:after="0"/>
        <w:ind w:left="0"/>
        <w:jc w:val="both"/>
      </w:pPr>
      <w:r>
        <w:rPr>
          <w:rFonts w:ascii="Times New Roman"/>
          <w:b w:val="false"/>
          <w:i w:val="false"/>
          <w:color w:val="000000"/>
          <w:sz w:val="28"/>
        </w:rPr>
        <w:t>
      климатические особенности регионов и т.д.</w:t>
      </w:r>
    </w:p>
    <w:bookmarkEnd w:id="137"/>
    <w:bookmarkStart w:name="z159" w:id="138"/>
    <w:p>
      <w:pPr>
        <w:spacing w:after="0"/>
        <w:ind w:left="0"/>
        <w:jc w:val="both"/>
      </w:pPr>
      <w:r>
        <w:rPr>
          <w:rFonts w:ascii="Times New Roman"/>
          <w:b w:val="false"/>
          <w:i w:val="false"/>
          <w:color w:val="000000"/>
          <w:sz w:val="28"/>
        </w:rPr>
        <w:t>
      Технологические показатели потребления ресурсов должны быть ориентированы на внедрение НДТ, учитывать контроль потребления энергоресурсов и материалов, в том числе прогрессивной технологии, повышение уровня организации производства, соответствовать наименьшим значениям (исходя из среднегодового значения потребления соответствующего ресурса) и отражать конструктивные, технологические и организационные мероприятия по экономии и рациональному потреблению.</w:t>
      </w:r>
    </w:p>
    <w:bookmarkEnd w:id="138"/>
    <w:bookmarkStart w:name="z160" w:id="139"/>
    <w:p>
      <w:pPr>
        <w:spacing w:after="0"/>
        <w:ind w:left="0"/>
        <w:jc w:val="both"/>
      </w:pPr>
      <w:r>
        <w:rPr>
          <w:rFonts w:ascii="Times New Roman"/>
          <w:b w:val="false"/>
          <w:i w:val="false"/>
          <w:color w:val="000000"/>
          <w:sz w:val="28"/>
        </w:rPr>
        <w:t>
      Иные технологические показатели рассматриваются исходя из индивидуальных особенностей предприятий по используемому сырью и топливу, требованиям к качеству выпускаемой продукции и иным факторам с учетом положений справочников по НДТ смежных отраслей/сопоставимых процессов, а также возможности внедрения соответствующих НДТ. Необходимо учитывать финансовые и технические ресурсы предприятия при выборе НДТ в конкретных условиях, что обеспечит эффективность мониторинга технологических показателей.</w:t>
      </w:r>
    </w:p>
    <w:bookmarkEnd w:id="139"/>
    <w:bookmarkStart w:name="z161" w:id="140"/>
    <w:p>
      <w:pPr>
        <w:spacing w:after="0"/>
        <w:ind w:left="0"/>
        <w:jc w:val="both"/>
      </w:pPr>
      <w:r>
        <w:rPr>
          <w:rFonts w:ascii="Times New Roman"/>
          <w:b w:val="false"/>
          <w:i w:val="false"/>
          <w:color w:val="000000"/>
          <w:sz w:val="28"/>
        </w:rPr>
        <w:t>
      В соответствии с национальными документами государственного планирования при установлении технологических нормативов предлагаются следующие иные технологические показатели:</w:t>
      </w:r>
    </w:p>
    <w:bookmarkEnd w:id="140"/>
    <w:bookmarkStart w:name="z162" w:id="141"/>
    <w:p>
      <w:pPr>
        <w:spacing w:after="0"/>
        <w:ind w:left="0"/>
        <w:jc w:val="both"/>
      </w:pPr>
      <w:r>
        <w:rPr>
          <w:rFonts w:ascii="Times New Roman"/>
          <w:b w:val="false"/>
          <w:i w:val="false"/>
          <w:color w:val="000000"/>
          <w:sz w:val="28"/>
        </w:rPr>
        <w:t>
      по энергоэффективности: снижение энергоемкости промышленности на 10 % к 2029 году от уровня 2021 года;</w:t>
      </w:r>
    </w:p>
    <w:bookmarkEnd w:id="141"/>
    <w:bookmarkStart w:name="z163" w:id="142"/>
    <w:p>
      <w:pPr>
        <w:spacing w:after="0"/>
        <w:ind w:left="0"/>
        <w:jc w:val="both"/>
      </w:pPr>
      <w:r>
        <w:rPr>
          <w:rFonts w:ascii="Times New Roman"/>
          <w:b w:val="false"/>
          <w:i w:val="false"/>
          <w:color w:val="000000"/>
          <w:sz w:val="28"/>
        </w:rPr>
        <w:t>
      внедрение оборотного и повторного водоснабжения – до 100 % с учетом применимости в технологических процессах, в связи с чем необходимо обеспечить средствами мониторинга, контроля расхода ресурсов.</w:t>
      </w:r>
    </w:p>
    <w:bookmarkEnd w:id="142"/>
    <w:bookmarkStart w:name="z164" w:id="143"/>
    <w:p>
      <w:pPr>
        <w:spacing w:after="0"/>
        <w:ind w:left="0"/>
        <w:jc w:val="left"/>
      </w:pPr>
      <w:r>
        <w:rPr>
          <w:rFonts w:ascii="Times New Roman"/>
          <w:b/>
          <w:i w:val="false"/>
          <w:color w:val="000000"/>
        </w:rPr>
        <w:t xml:space="preserve"> Раздел 4. Требования по мониторингу, связанные с применением наилучших доступных техник</w:t>
      </w:r>
    </w:p>
    <w:bookmarkEnd w:id="143"/>
    <w:bookmarkStart w:name="z165" w:id="144"/>
    <w:p>
      <w:pPr>
        <w:spacing w:after="0"/>
        <w:ind w:left="0"/>
        <w:jc w:val="both"/>
      </w:pPr>
      <w:r>
        <w:rPr>
          <w:rFonts w:ascii="Times New Roman"/>
          <w:b w:val="false"/>
          <w:i w:val="false"/>
          <w:color w:val="000000"/>
          <w:sz w:val="28"/>
        </w:rPr>
        <w:t>
      Измерения и мониторинг могут осуществляться в контексте управления технологическими процессами, а также их аудитов. Измерения важны для получения достоверной и прослеживаемой информации по вопросам, связанным с энергоэффективностью. Это может быть как информация об объемах эмиссий, выраженных в концентрациях: в атмосферный воздух (мг/Нм</w:t>
      </w:r>
      <w:r>
        <w:rPr>
          <w:rFonts w:ascii="Times New Roman"/>
          <w:b w:val="false"/>
          <w:i w:val="false"/>
          <w:color w:val="000000"/>
          <w:vertAlign w:val="superscript"/>
        </w:rPr>
        <w:t>3</w:t>
      </w:r>
      <w:r>
        <w:rPr>
          <w:rFonts w:ascii="Times New Roman"/>
          <w:b w:val="false"/>
          <w:i w:val="false"/>
          <w:color w:val="000000"/>
          <w:sz w:val="28"/>
        </w:rPr>
        <w:t>), водные объекты (мг/л), выраженных в потреблении ресурсов (МВт*ч электроэнергии, кг пара и т.п.), так и о характеристиках (например, температуре или давлении) определенных энергоресурсов (пара, горячей воды, охлаждающей воды и т.п.). Для некоторых ресурсов столь же важной может быть информация о содержании энергии в возвратных или отходящих потоках (например, отходящих газах, сбрасываемой охлаждающей воде и т.п.), необходимая для анализа энергопотребления и составления энергетических балансов.</w:t>
      </w:r>
    </w:p>
    <w:bookmarkEnd w:id="144"/>
    <w:bookmarkStart w:name="z166" w:id="145"/>
    <w:p>
      <w:pPr>
        <w:spacing w:after="0"/>
        <w:ind w:left="0"/>
        <w:jc w:val="both"/>
      </w:pPr>
      <w:r>
        <w:rPr>
          <w:rFonts w:ascii="Times New Roman"/>
          <w:b w:val="false"/>
          <w:i w:val="false"/>
          <w:color w:val="000000"/>
          <w:sz w:val="28"/>
        </w:rPr>
        <w:t>
      Атмосферный воздух</w:t>
      </w:r>
    </w:p>
    <w:bookmarkEnd w:id="145"/>
    <w:bookmarkStart w:name="z167" w:id="146"/>
    <w:p>
      <w:pPr>
        <w:spacing w:after="0"/>
        <w:ind w:left="0"/>
        <w:jc w:val="both"/>
      </w:pPr>
      <w:r>
        <w:rPr>
          <w:rFonts w:ascii="Times New Roman"/>
          <w:b w:val="false"/>
          <w:i w:val="false"/>
          <w:color w:val="000000"/>
          <w:sz w:val="28"/>
        </w:rPr>
        <w:t>
      Для основных стационарных организованных источников выбросов, не соответствующих критериям необходимости установления автоматизированной системы мониторинга выбросов, в целях контроля качества атмосферного воздуха необходимо проведение ежемесячного инструментального контроля уровня эмиссий маркерных загрязняющих веществ (если в профильном отраслевом справочнике по НДТ и заключении к нему не указано иное условие).</w:t>
      </w:r>
    </w:p>
    <w:bookmarkEnd w:id="146"/>
    <w:bookmarkStart w:name="z168" w:id="147"/>
    <w:p>
      <w:pPr>
        <w:spacing w:after="0"/>
        <w:ind w:left="0"/>
        <w:jc w:val="both"/>
      </w:pPr>
      <w:r>
        <w:rPr>
          <w:rFonts w:ascii="Times New Roman"/>
          <w:b w:val="false"/>
          <w:i w:val="false"/>
          <w:color w:val="000000"/>
          <w:sz w:val="28"/>
        </w:rPr>
        <w:t xml:space="preserve">
      Водные ресурсы </w:t>
      </w:r>
    </w:p>
    <w:bookmarkEnd w:id="147"/>
    <w:bookmarkStart w:name="z169" w:id="148"/>
    <w:p>
      <w:pPr>
        <w:spacing w:after="0"/>
        <w:ind w:left="0"/>
        <w:jc w:val="both"/>
      </w:pPr>
      <w:r>
        <w:rPr>
          <w:rFonts w:ascii="Times New Roman"/>
          <w:b w:val="false"/>
          <w:i w:val="false"/>
          <w:color w:val="000000"/>
          <w:sz w:val="28"/>
        </w:rPr>
        <w:t>
      Мониторинг сбросов маркерных загрязняющих веществ осуществляется в месте выпуска сточных вод. Частота мониторинга сбросов, связанная с применением НДТ, принимается в соответствии с отраслевыми справочниками по НДТ.</w:t>
      </w:r>
    </w:p>
    <w:bookmarkEnd w:id="148"/>
    <w:bookmarkStart w:name="z170" w:id="149"/>
    <w:p>
      <w:pPr>
        <w:spacing w:after="0"/>
        <w:ind w:left="0"/>
        <w:jc w:val="both"/>
      </w:pPr>
      <w:r>
        <w:rPr>
          <w:rFonts w:ascii="Times New Roman"/>
          <w:b w:val="false"/>
          <w:i w:val="false"/>
          <w:color w:val="000000"/>
          <w:sz w:val="28"/>
        </w:rPr>
        <w:t>
      В случае отсутствия периодичности мониторинга в профильном отраслевом справочнике по НДТ частота мониторинга принимается по таблице 4.1.</w:t>
      </w:r>
    </w:p>
    <w:bookmarkEnd w:id="149"/>
    <w:bookmarkStart w:name="z171" w:id="150"/>
    <w:p>
      <w:pPr>
        <w:spacing w:after="0"/>
        <w:ind w:left="0"/>
        <w:jc w:val="both"/>
      </w:pPr>
      <w:r>
        <w:rPr>
          <w:rFonts w:ascii="Times New Roman"/>
          <w:b w:val="false"/>
          <w:i w:val="false"/>
          <w:color w:val="000000"/>
          <w:sz w:val="28"/>
        </w:rPr>
        <w:t>
      Таблица 4.1. Частота мониторинга сбросов, связанная с применением НДТ</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1"/>
          <w:p>
            <w:pPr>
              <w:spacing w:after="20"/>
              <w:ind w:left="20"/>
              <w:jc w:val="both"/>
            </w:pPr>
            <w:r>
              <w:rPr>
                <w:rFonts w:ascii="Times New Roman"/>
                <w:b w:val="false"/>
                <w:i w:val="false"/>
                <w:color w:val="000000"/>
                <w:sz w:val="20"/>
              </w:rPr>
              <w:t>
№</w:t>
            </w:r>
          </w:p>
          <w:bookmarkEnd w:id="151"/>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загрязняющего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Пруд-накопитель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(включая хлорное железо) по 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(по SO</w:t>
            </w:r>
            <w:r>
              <w:rPr>
                <w:rFonts w:ascii="Times New Roman"/>
                <w:b w:val="false"/>
                <w:i w:val="false"/>
                <w:color w:val="000000"/>
                <w:vertAlign w:val="subscript"/>
              </w:rPr>
              <w:t>4</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(по 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Пруд-испаритель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(включая хлорное железо) по 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(по SO</w:t>
            </w:r>
            <w:r>
              <w:rPr>
                <w:rFonts w:ascii="Times New Roman"/>
                <w:b w:val="false"/>
                <w:i w:val="false"/>
                <w:color w:val="000000"/>
                <w:vertAlign w:val="subscript"/>
              </w:rPr>
              <w:t>4</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(по 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Диэтаноламин/метилдиэтаноламин (флексорб)/метанол/этиленгликоль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Закачка в пласт с целью поддержания пластового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(включая хлорное железо) по 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в недра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(включая хлорное железо) по 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(по SO</w:t>
            </w:r>
            <w:r>
              <w:rPr>
                <w:rFonts w:ascii="Times New Roman"/>
                <w:b w:val="false"/>
                <w:i w:val="false"/>
                <w:color w:val="000000"/>
                <w:vertAlign w:val="subscript"/>
              </w:rPr>
              <w:t>4</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(по Cl)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Еженедельно</w:t>
            </w:r>
          </w:p>
        </w:tc>
      </w:tr>
    </w:tbl>
    <w:bookmarkStart w:name="z173" w:id="152"/>
    <w:p>
      <w:pPr>
        <w:spacing w:after="0"/>
        <w:ind w:left="0"/>
        <w:jc w:val="both"/>
      </w:pPr>
      <w:r>
        <w:rPr>
          <w:rFonts w:ascii="Times New Roman"/>
          <w:b w:val="false"/>
          <w:i w:val="false"/>
          <w:color w:val="000000"/>
          <w:sz w:val="28"/>
        </w:rPr>
        <w:t>
      1) относится к составной пробе, пропорциональной потоку, взятой в течение 24 часов, или, при условии, что продемонстрирована достаточная стабильность потока, к образцу, пропорциональному времени;</w:t>
      </w:r>
    </w:p>
    <w:bookmarkEnd w:id="152"/>
    <w:bookmarkStart w:name="z174" w:id="153"/>
    <w:p>
      <w:pPr>
        <w:spacing w:after="0"/>
        <w:ind w:left="0"/>
        <w:jc w:val="both"/>
      </w:pPr>
      <w:r>
        <w:rPr>
          <w:rFonts w:ascii="Times New Roman"/>
          <w:b w:val="false"/>
          <w:i w:val="false"/>
          <w:color w:val="000000"/>
          <w:sz w:val="28"/>
        </w:rPr>
        <w:t>
      2) в отношении установления технологических нормативов в сбросах сточных вод в пруды-накопители и пруды-испарители норма не будет распространяться при условии их соответствия требованиям, применяемым в отношении гидротехнических сооружений с подтверждением отсутствия воздействия на поверхностные и подземные водные ресурсы по результатам мониторинговых исследований за последние 3 года;</w:t>
      </w:r>
    </w:p>
    <w:bookmarkEnd w:id="153"/>
    <w:bookmarkStart w:name="z175" w:id="154"/>
    <w:p>
      <w:pPr>
        <w:spacing w:after="0"/>
        <w:ind w:left="0"/>
        <w:jc w:val="both"/>
      </w:pPr>
      <w:r>
        <w:rPr>
          <w:rFonts w:ascii="Times New Roman"/>
          <w:b w:val="false"/>
          <w:i w:val="false"/>
          <w:color w:val="000000"/>
          <w:sz w:val="28"/>
        </w:rPr>
        <w:t>
      3) установление факта негативного воздействия на поверхностные и подземные водные ресурсы свидетельствует о нарушении требований, применяемых к гидротехническим сооружениям. В этом случае количественные показатели эмиссий должны соответствовать действующим санитарно-гигиеническим, экологическим нормативам качества и целевым показателям качества окружающей среды по отношению к местам культурно-бытового водопользования.</w:t>
      </w:r>
    </w:p>
    <w:bookmarkEnd w:id="154"/>
    <w:bookmarkStart w:name="z176" w:id="155"/>
    <w:p>
      <w:pPr>
        <w:spacing w:after="0"/>
        <w:ind w:left="0"/>
        <w:jc w:val="left"/>
      </w:pPr>
      <w:r>
        <w:rPr>
          <w:rFonts w:ascii="Times New Roman"/>
          <w:b/>
          <w:i w:val="false"/>
          <w:color w:val="000000"/>
        </w:rPr>
        <w:t xml:space="preserve"> Раздел 5. Требования по ремедиации</w:t>
      </w:r>
    </w:p>
    <w:bookmarkEnd w:id="155"/>
    <w:bookmarkStart w:name="z177" w:id="156"/>
    <w:p>
      <w:pPr>
        <w:spacing w:after="0"/>
        <w:ind w:left="0"/>
        <w:jc w:val="both"/>
      </w:pPr>
      <w:r>
        <w:rPr>
          <w:rFonts w:ascii="Times New Roman"/>
          <w:b w:val="false"/>
          <w:i w:val="false"/>
          <w:color w:val="000000"/>
          <w:sz w:val="28"/>
        </w:rPr>
        <w:t xml:space="preserve">
      Согласно Экологическому кодексу под ремедиацией признается комплекс мероприятий по устранению экологического ущерба посредством восстановления, воспроизводства компонента природной среды, которому был причинен экологический ущерб, или, если экологический ущерб является полностью или частично непоправимым, замещения такого компонента природной среды. </w:t>
      </w:r>
    </w:p>
    <w:bookmarkEnd w:id="156"/>
    <w:bookmarkStart w:name="z178" w:id="157"/>
    <w:p>
      <w:pPr>
        <w:spacing w:after="0"/>
        <w:ind w:left="0"/>
        <w:jc w:val="both"/>
      </w:pPr>
      <w:r>
        <w:rPr>
          <w:rFonts w:ascii="Times New Roman"/>
          <w:b w:val="false"/>
          <w:i w:val="false"/>
          <w:color w:val="000000"/>
          <w:sz w:val="28"/>
        </w:rPr>
        <w:t>
      Ремедиация проводится при выявлении факта экологического ущерба:</w:t>
      </w:r>
    </w:p>
    <w:bookmarkEnd w:id="157"/>
    <w:bookmarkStart w:name="z179" w:id="158"/>
    <w:p>
      <w:pPr>
        <w:spacing w:after="0"/>
        <w:ind w:left="0"/>
        <w:jc w:val="both"/>
      </w:pPr>
      <w:r>
        <w:rPr>
          <w:rFonts w:ascii="Times New Roman"/>
          <w:b w:val="false"/>
          <w:i w:val="false"/>
          <w:color w:val="000000"/>
          <w:sz w:val="28"/>
        </w:rPr>
        <w:t>
      животному и растительному миру;</w:t>
      </w:r>
    </w:p>
    <w:bookmarkEnd w:id="158"/>
    <w:bookmarkStart w:name="z180" w:id="159"/>
    <w:p>
      <w:pPr>
        <w:spacing w:after="0"/>
        <w:ind w:left="0"/>
        <w:jc w:val="both"/>
      </w:pPr>
      <w:r>
        <w:rPr>
          <w:rFonts w:ascii="Times New Roman"/>
          <w:b w:val="false"/>
          <w:i w:val="false"/>
          <w:color w:val="000000"/>
          <w:sz w:val="28"/>
        </w:rPr>
        <w:t>
      подземным и поверхностным водам;</w:t>
      </w:r>
    </w:p>
    <w:bookmarkEnd w:id="159"/>
    <w:bookmarkStart w:name="z181" w:id="160"/>
    <w:p>
      <w:pPr>
        <w:spacing w:after="0"/>
        <w:ind w:left="0"/>
        <w:jc w:val="both"/>
      </w:pPr>
      <w:r>
        <w:rPr>
          <w:rFonts w:ascii="Times New Roman"/>
          <w:b w:val="false"/>
          <w:i w:val="false"/>
          <w:color w:val="000000"/>
          <w:sz w:val="28"/>
        </w:rPr>
        <w:t>
      землям и почве.</w:t>
      </w:r>
    </w:p>
    <w:bookmarkEnd w:id="160"/>
    <w:bookmarkStart w:name="z182" w:id="161"/>
    <w:p>
      <w:pPr>
        <w:spacing w:after="0"/>
        <w:ind w:left="0"/>
        <w:jc w:val="both"/>
      </w:pPr>
      <w:r>
        <w:rPr>
          <w:rFonts w:ascii="Times New Roman"/>
          <w:b w:val="false"/>
          <w:i w:val="false"/>
          <w:color w:val="000000"/>
          <w:sz w:val="28"/>
        </w:rPr>
        <w:t>
      Мониторинг эмиссий загрязняющих веществ является одним из инструментов исполнения принципа предотвращения в рамках регулирования экологических отношений, допускающий осуществление любой деятельности при условии наличия необходимых мер по предотвращению причинения экологического ущерба.</w:t>
      </w:r>
    </w:p>
    <w:bookmarkEnd w:id="161"/>
    <w:bookmarkStart w:name="z183" w:id="162"/>
    <w:p>
      <w:pPr>
        <w:spacing w:after="0"/>
        <w:ind w:left="0"/>
        <w:jc w:val="both"/>
      </w:pPr>
      <w:r>
        <w:rPr>
          <w:rFonts w:ascii="Times New Roman"/>
          <w:b w:val="false"/>
          <w:i w:val="false"/>
          <w:color w:val="000000"/>
          <w:sz w:val="28"/>
        </w:rPr>
        <w:t>
      Особенности ремедиации компонентов природной среды с учетом специфик отдельных видов деятельности отражены в соответствующих отраслевых справочниках по НДТ.</w:t>
      </w:r>
    </w:p>
    <w:bookmarkEnd w:id="162"/>
    <w:bookmarkStart w:name="z184" w:id="163"/>
    <w:p>
      <w:pPr>
        <w:spacing w:after="0"/>
        <w:ind w:left="0"/>
        <w:jc w:val="both"/>
      </w:pPr>
      <w:r>
        <w:rPr>
          <w:rFonts w:ascii="Times New Roman"/>
          <w:b w:val="false"/>
          <w:i w:val="false"/>
          <w:color w:val="000000"/>
          <w:sz w:val="28"/>
        </w:rPr>
        <w:t>
      При обнаружении фактов экологического ущерба компонентам природной среды по результатам производственного и (или) государственного экологического контроля, причиненного в результате антропогенного воздействия, и при закрытии и (или) ликвидации последствий деятельности, необходимо провести оценку изменения состояния компонентов природной среды в отношении состояния, установленного в базовом отче те, или эталонного участка.</w:t>
      </w:r>
    </w:p>
    <w:bookmarkEnd w:id="163"/>
    <w:bookmarkStart w:name="z185" w:id="164"/>
    <w:p>
      <w:pPr>
        <w:spacing w:after="0"/>
        <w:ind w:left="0"/>
        <w:jc w:val="both"/>
      </w:pPr>
      <w:r>
        <w:rPr>
          <w:rFonts w:ascii="Times New Roman"/>
          <w:b w:val="false"/>
          <w:i w:val="false"/>
          <w:color w:val="000000"/>
          <w:sz w:val="28"/>
        </w:rPr>
        <w:t>
      Лицо, действия или деятельность которого причинили экологический ущерб, должно предпринять соответствующие меры для устранения такого ущерба, чтобы восстановить состояние участка, следуя нормам Экологического кодекса (ст. 131 – 141 раздела 5) и методическим рекомендациям по разработке программы ремедиации.</w:t>
      </w:r>
    </w:p>
    <w:bookmarkEnd w:id="164"/>
    <w:bookmarkStart w:name="z186" w:id="165"/>
    <w:p>
      <w:pPr>
        <w:spacing w:after="0"/>
        <w:ind w:left="0"/>
        <w:jc w:val="both"/>
      </w:pPr>
      <w:r>
        <w:rPr>
          <w:rFonts w:ascii="Times New Roman"/>
          <w:b w:val="false"/>
          <w:i w:val="false"/>
          <w:color w:val="000000"/>
          <w:sz w:val="28"/>
        </w:rPr>
        <w:t>
      Лицо, действия или деятельность которого причинили экологический ущерб, должно принять необходимые меры для удаления, сдерживания или сокращения эмиссий соответствующих загрязняющих веществ, также для контрольного мониторинга в сроки и периодичность для того, чтобы с уче том их текущего или будущего утвержденного целевого назначения участок больше не создавал значительного риска для здоровья человека и не причинял ущерб от ее  деятельности в отношении окружающей среды из-за загрязнения компонентов природной среды.</w:t>
      </w:r>
    </w:p>
    <w:bookmarkEnd w:id="165"/>
    <w:bookmarkStart w:name="z187" w:id="166"/>
    <w:p>
      <w:pPr>
        <w:spacing w:after="0"/>
        <w:ind w:left="0"/>
        <w:jc w:val="both"/>
      </w:pPr>
      <w:r>
        <w:rPr>
          <w:rFonts w:ascii="Times New Roman"/>
          <w:b w:val="false"/>
          <w:i w:val="false"/>
          <w:color w:val="000000"/>
          <w:sz w:val="28"/>
        </w:rPr>
        <w:t>
      Определение иных технологических показателей, связанных с применением НДТ, в том числе уровней потребления энергетических, водных и иных ресурсов в настоящем справочнике по НДТ является нецелесообразным.</w:t>
      </w:r>
    </w:p>
    <w:bookmarkEnd w:id="166"/>
    <w:bookmarkStart w:name="z188" w:id="167"/>
    <w:p>
      <w:pPr>
        <w:spacing w:after="0"/>
        <w:ind w:left="0"/>
        <w:jc w:val="both"/>
      </w:pPr>
      <w:r>
        <w:rPr>
          <w:rFonts w:ascii="Times New Roman"/>
          <w:b w:val="false"/>
          <w:i w:val="false"/>
          <w:color w:val="000000"/>
          <w:sz w:val="28"/>
        </w:rPr>
        <w:t>
      Иные технологические показатели, связанные с применением НДТ, выражаются в количестве потребления ресурсов в расчете на единицу времени или единицу производимой продукции (товара), выполняемой работы, оказываемой услуги. Соответственно, установление иных технологических показателей обусловлено применяемой технологией производства. В результате анализа потребления энергетических, водных и иных (сырьевых) ресурсов получен вариативный ряд показателей, который зависит от многих факторов: качественные показатели сырья, производительность и эксплуатационные характеристики установки, качественные показатели готовой продукции, климатические особенности регионов и т.д.</w:t>
      </w:r>
    </w:p>
    <w:bookmarkEnd w:id="167"/>
    <w:bookmarkStart w:name="z189" w:id="168"/>
    <w:p>
      <w:pPr>
        <w:spacing w:after="0"/>
        <w:ind w:left="0"/>
        <w:jc w:val="both"/>
      </w:pPr>
      <w:r>
        <w:rPr>
          <w:rFonts w:ascii="Times New Roman"/>
          <w:b w:val="false"/>
          <w:i w:val="false"/>
          <w:color w:val="000000"/>
          <w:sz w:val="28"/>
        </w:rPr>
        <w:t>
      Технологические показатели потребления ресурсов должны быть ориентированы на внедрение НДТ, в том числе прогрессивной технологии, повышение уровня организации производства, соответствовать наименьшим значениям (исходя из среднегодового значения потребления соответствующего ресурса) и отражать конструктивные, технологические и организационные мероприятия по экономии и рациональному потреблению.</w:t>
      </w:r>
    </w:p>
    <w:bookmarkEnd w:id="168"/>
    <w:bookmarkStart w:name="z190" w:id="169"/>
    <w:p>
      <w:pPr>
        <w:spacing w:after="0"/>
        <w:ind w:left="0"/>
        <w:jc w:val="left"/>
      </w:pPr>
      <w:r>
        <w:rPr>
          <w:rFonts w:ascii="Times New Roman"/>
          <w:b/>
          <w:i w:val="false"/>
          <w:color w:val="000000"/>
        </w:rPr>
        <w:t xml:space="preserve"> Заключительные положения и рекомендации</w:t>
      </w:r>
    </w:p>
    <w:bookmarkEnd w:id="169"/>
    <w:bookmarkStart w:name="z191" w:id="170"/>
    <w:p>
      <w:pPr>
        <w:spacing w:after="0"/>
        <w:ind w:left="0"/>
        <w:jc w:val="both"/>
      </w:pPr>
      <w:r>
        <w:rPr>
          <w:rFonts w:ascii="Times New Roman"/>
          <w:b w:val="false"/>
          <w:i w:val="false"/>
          <w:color w:val="000000"/>
          <w:sz w:val="28"/>
        </w:rPr>
        <w:t>
      Заключение по НДТ разработано в соответствии с требованиями действующего законодательства Республики Казахстан, Правилами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утвержденными приказом и.о. Министра экологии, геологии и природных ресурсов Республики Казахстан от 9 августа 2021 года № 319.</w:t>
      </w:r>
    </w:p>
    <w:bookmarkEnd w:id="170"/>
    <w:bookmarkStart w:name="z192" w:id="171"/>
    <w:p>
      <w:pPr>
        <w:spacing w:after="0"/>
        <w:ind w:left="0"/>
        <w:jc w:val="both"/>
      </w:pPr>
      <w:r>
        <w:rPr>
          <w:rFonts w:ascii="Times New Roman"/>
          <w:b w:val="false"/>
          <w:i w:val="false"/>
          <w:color w:val="000000"/>
          <w:sz w:val="28"/>
        </w:rPr>
        <w:t>
      Были проведены анализ и систематизация информационных данных о промышленных источниках ряда энергоемких отраслей (энергетики, черной и цветной металлургии, нефте- и газодобычи и -переработки, неорганической химической промышленности, производства цемента), включая подфакельные наблюдения, видах проводимого мониторинга и методах анализа, применяемых в отрасли технологиях и оборудовании.</w:t>
      </w:r>
    </w:p>
    <w:bookmarkEnd w:id="171"/>
    <w:bookmarkStart w:name="z193" w:id="172"/>
    <w:p>
      <w:pPr>
        <w:spacing w:after="0"/>
        <w:ind w:left="0"/>
        <w:jc w:val="both"/>
      </w:pPr>
      <w:r>
        <w:rPr>
          <w:rFonts w:ascii="Times New Roman"/>
          <w:b w:val="false"/>
          <w:i w:val="false"/>
          <w:color w:val="000000"/>
          <w:sz w:val="28"/>
        </w:rPr>
        <w:t>
      По итогам были сформулированы следующие рекомендации, касающиеся дальнейших работ по корректировке и усовершенствованию списка НДТ и возможности их внедрения:</w:t>
      </w:r>
    </w:p>
    <w:bookmarkEnd w:id="172"/>
    <w:bookmarkStart w:name="z194" w:id="173"/>
    <w:p>
      <w:pPr>
        <w:spacing w:after="0"/>
        <w:ind w:left="0"/>
        <w:jc w:val="both"/>
      </w:pPr>
      <w:r>
        <w:rPr>
          <w:rFonts w:ascii="Times New Roman"/>
          <w:b w:val="false"/>
          <w:i w:val="false"/>
          <w:color w:val="000000"/>
          <w:sz w:val="28"/>
        </w:rPr>
        <w:t>
      предприятиям рекомендуется осуществлять сбор, систематизацию и хранение сведений об уровнях эмиссий загрязняющих веществ в окружающую среду, в особенности маркерных, в целях проведения анализа, необходимого для последующих этапов разработки справочника, в том числе в целях пересмотра перечня маркерных загрязняющих веществ и технологических показателей, связанных с применением НДТ;</w:t>
      </w:r>
    </w:p>
    <w:bookmarkEnd w:id="173"/>
    <w:bookmarkStart w:name="z195" w:id="174"/>
    <w:p>
      <w:pPr>
        <w:spacing w:after="0"/>
        <w:ind w:left="0"/>
        <w:jc w:val="both"/>
      </w:pPr>
      <w:r>
        <w:rPr>
          <w:rFonts w:ascii="Times New Roman"/>
          <w:b w:val="false"/>
          <w:i w:val="false"/>
          <w:color w:val="000000"/>
          <w:sz w:val="28"/>
        </w:rPr>
        <w:t>
      внедрение автоматизированной системы мониторинга эмиссий в окружающую среду является необходимым инструментом получения фактических данных по эмиссиям маркерных загрязняющих веществ и пересмотра технологических показателей маркерных загрязняющих веществ;</w:t>
      </w:r>
    </w:p>
    <w:bookmarkEnd w:id="174"/>
    <w:bookmarkStart w:name="z196" w:id="175"/>
    <w:p>
      <w:pPr>
        <w:spacing w:after="0"/>
        <w:ind w:left="0"/>
        <w:jc w:val="both"/>
      </w:pPr>
      <w:r>
        <w:rPr>
          <w:rFonts w:ascii="Times New Roman"/>
          <w:b w:val="false"/>
          <w:i w:val="false"/>
          <w:color w:val="000000"/>
          <w:sz w:val="28"/>
        </w:rPr>
        <w:t>
      при модернизации технологического и природоохранного оборудования в качестве приоритетных критериев выбора новых технологий, оборудования, материалов следует ориентироваться на повышение энергоэффективности, ресурсосбережение, снижение негативного воздействия на окружающую среду.</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октября 2025 года № 887</w:t>
            </w:r>
          </w:p>
        </w:tc>
      </w:tr>
    </w:tbl>
    <w:bookmarkStart w:name="z198" w:id="176"/>
    <w:p>
      <w:pPr>
        <w:spacing w:after="0"/>
        <w:ind w:left="0"/>
        <w:jc w:val="left"/>
      </w:pPr>
      <w:r>
        <w:rPr>
          <w:rFonts w:ascii="Times New Roman"/>
          <w:b/>
          <w:i w:val="false"/>
          <w:color w:val="000000"/>
        </w:rPr>
        <w:t xml:space="preserve"> Заключение</w:t>
      </w:r>
      <w:r>
        <w:br/>
      </w:r>
      <w:r>
        <w:rPr>
          <w:rFonts w:ascii="Times New Roman"/>
          <w:b/>
          <w:i w:val="false"/>
          <w:color w:val="000000"/>
        </w:rPr>
        <w:t>по наилучшим доступным техникам</w:t>
      </w:r>
      <w:r>
        <w:br/>
      </w:r>
      <w:r>
        <w:rPr>
          <w:rFonts w:ascii="Times New Roman"/>
          <w:b/>
          <w:i w:val="false"/>
          <w:color w:val="000000"/>
        </w:rPr>
        <w:t>"Производство основных органических химических веществ и полимеров"</w:t>
      </w:r>
    </w:p>
    <w:bookmarkEnd w:id="176"/>
    <w:bookmarkStart w:name="z199" w:id="177"/>
    <w:p>
      <w:pPr>
        <w:spacing w:after="0"/>
        <w:ind w:left="0"/>
        <w:jc w:val="left"/>
      </w:pPr>
      <w:r>
        <w:rPr>
          <w:rFonts w:ascii="Times New Roman"/>
          <w:b/>
          <w:i w:val="false"/>
          <w:color w:val="000000"/>
        </w:rPr>
        <w:t xml:space="preserve"> Оглавление</w:t>
      </w:r>
    </w:p>
    <w:bookmarkEnd w:id="177"/>
    <w:bookmarkStart w:name="z200" w:id="178"/>
    <w:p>
      <w:pPr>
        <w:spacing w:after="0"/>
        <w:ind w:left="0"/>
        <w:jc w:val="both"/>
      </w:pPr>
      <w:r>
        <w:rPr>
          <w:rFonts w:ascii="Times New Roman"/>
          <w:b w:val="false"/>
          <w:i w:val="false"/>
          <w:color w:val="000000"/>
          <w:sz w:val="28"/>
        </w:rPr>
        <w:t>
      Глоссарий</w:t>
      </w:r>
    </w:p>
    <w:bookmarkEnd w:id="178"/>
    <w:bookmarkStart w:name="z201" w:id="179"/>
    <w:p>
      <w:pPr>
        <w:spacing w:after="0"/>
        <w:ind w:left="0"/>
        <w:jc w:val="both"/>
      </w:pPr>
      <w:r>
        <w:rPr>
          <w:rFonts w:ascii="Times New Roman"/>
          <w:b w:val="false"/>
          <w:i w:val="false"/>
          <w:color w:val="000000"/>
          <w:sz w:val="28"/>
        </w:rPr>
        <w:t>
      Предисловие</w:t>
      </w:r>
    </w:p>
    <w:bookmarkEnd w:id="179"/>
    <w:bookmarkStart w:name="z202" w:id="180"/>
    <w:p>
      <w:pPr>
        <w:spacing w:after="0"/>
        <w:ind w:left="0"/>
        <w:jc w:val="both"/>
      </w:pPr>
      <w:r>
        <w:rPr>
          <w:rFonts w:ascii="Times New Roman"/>
          <w:b w:val="false"/>
          <w:i w:val="false"/>
          <w:color w:val="000000"/>
          <w:sz w:val="28"/>
        </w:rPr>
        <w:t xml:space="preserve">
      Область применения </w:t>
      </w:r>
    </w:p>
    <w:bookmarkEnd w:id="180"/>
    <w:bookmarkStart w:name="z203" w:id="181"/>
    <w:p>
      <w:pPr>
        <w:spacing w:after="0"/>
        <w:ind w:left="0"/>
        <w:jc w:val="both"/>
      </w:pPr>
      <w:r>
        <w:rPr>
          <w:rFonts w:ascii="Times New Roman"/>
          <w:b w:val="false"/>
          <w:i w:val="false"/>
          <w:color w:val="000000"/>
          <w:sz w:val="28"/>
        </w:rPr>
        <w:t>
      Общие положения</w:t>
      </w:r>
    </w:p>
    <w:bookmarkEnd w:id="181"/>
    <w:bookmarkStart w:name="z204" w:id="182"/>
    <w:p>
      <w:pPr>
        <w:spacing w:after="0"/>
        <w:ind w:left="0"/>
        <w:jc w:val="both"/>
      </w:pPr>
      <w:r>
        <w:rPr>
          <w:rFonts w:ascii="Times New Roman"/>
          <w:b w:val="false"/>
          <w:i w:val="false"/>
          <w:color w:val="000000"/>
          <w:sz w:val="28"/>
        </w:rPr>
        <w:t>
      Выводы по наилучшим доступным техникам</w:t>
      </w:r>
    </w:p>
    <w:bookmarkEnd w:id="182"/>
    <w:bookmarkStart w:name="z205" w:id="183"/>
    <w:p>
      <w:pPr>
        <w:spacing w:after="0"/>
        <w:ind w:left="0"/>
        <w:jc w:val="both"/>
      </w:pPr>
      <w:r>
        <w:rPr>
          <w:rFonts w:ascii="Times New Roman"/>
          <w:b w:val="false"/>
          <w:i w:val="false"/>
          <w:color w:val="000000"/>
          <w:sz w:val="28"/>
        </w:rPr>
        <w:t>
      Раздел 1. Описание наилучших доступных техник, в том числе информация, необходимая для оценки применимости наилучших доступных техник</w:t>
      </w:r>
    </w:p>
    <w:bookmarkEnd w:id="183"/>
    <w:bookmarkStart w:name="z206" w:id="184"/>
    <w:p>
      <w:pPr>
        <w:spacing w:after="0"/>
        <w:ind w:left="0"/>
        <w:jc w:val="both"/>
      </w:pPr>
      <w:r>
        <w:rPr>
          <w:rFonts w:ascii="Times New Roman"/>
          <w:b w:val="false"/>
          <w:i w:val="false"/>
          <w:color w:val="000000"/>
          <w:sz w:val="28"/>
        </w:rPr>
        <w:t>
      1.1. Общие наилучшие доступные техники для предотвращения и/или сокращения эмиссий и потребления ресурсов</w:t>
      </w:r>
    </w:p>
    <w:bookmarkEnd w:id="184"/>
    <w:bookmarkStart w:name="z207" w:id="185"/>
    <w:p>
      <w:pPr>
        <w:spacing w:after="0"/>
        <w:ind w:left="0"/>
        <w:jc w:val="both"/>
      </w:pPr>
      <w:r>
        <w:rPr>
          <w:rFonts w:ascii="Times New Roman"/>
          <w:b w:val="false"/>
          <w:i w:val="false"/>
          <w:color w:val="000000"/>
          <w:sz w:val="28"/>
        </w:rPr>
        <w:t>
      1.1.1. Система экологического менеджмента</w:t>
      </w:r>
    </w:p>
    <w:bookmarkEnd w:id="185"/>
    <w:bookmarkStart w:name="z208" w:id="186"/>
    <w:p>
      <w:pPr>
        <w:spacing w:after="0"/>
        <w:ind w:left="0"/>
        <w:jc w:val="both"/>
      </w:pPr>
      <w:r>
        <w:rPr>
          <w:rFonts w:ascii="Times New Roman"/>
          <w:b w:val="false"/>
          <w:i w:val="false"/>
          <w:color w:val="000000"/>
          <w:sz w:val="28"/>
        </w:rPr>
        <w:t xml:space="preserve">
      1.1.2. Управление энергопотреблением, энергоэффективность </w:t>
      </w:r>
    </w:p>
    <w:bookmarkEnd w:id="186"/>
    <w:bookmarkStart w:name="z209" w:id="187"/>
    <w:p>
      <w:pPr>
        <w:spacing w:after="0"/>
        <w:ind w:left="0"/>
        <w:jc w:val="both"/>
      </w:pPr>
      <w:r>
        <w:rPr>
          <w:rFonts w:ascii="Times New Roman"/>
          <w:b w:val="false"/>
          <w:i w:val="false"/>
          <w:color w:val="000000"/>
          <w:sz w:val="28"/>
        </w:rPr>
        <w:t>
      1.1.3. Мониторинг эмиссий</w:t>
      </w:r>
    </w:p>
    <w:bookmarkEnd w:id="187"/>
    <w:bookmarkStart w:name="z210" w:id="188"/>
    <w:p>
      <w:pPr>
        <w:spacing w:after="0"/>
        <w:ind w:left="0"/>
        <w:jc w:val="both"/>
      </w:pPr>
      <w:r>
        <w:rPr>
          <w:rFonts w:ascii="Times New Roman"/>
          <w:b w:val="false"/>
          <w:i w:val="false"/>
          <w:color w:val="000000"/>
          <w:sz w:val="28"/>
        </w:rPr>
        <w:t>
      1.1.4. Управление технологическим процессом</w:t>
      </w:r>
    </w:p>
    <w:bookmarkEnd w:id="188"/>
    <w:bookmarkStart w:name="z211" w:id="189"/>
    <w:p>
      <w:pPr>
        <w:spacing w:after="0"/>
        <w:ind w:left="0"/>
        <w:jc w:val="both"/>
      </w:pPr>
      <w:r>
        <w:rPr>
          <w:rFonts w:ascii="Times New Roman"/>
          <w:b w:val="false"/>
          <w:i w:val="false"/>
          <w:color w:val="000000"/>
          <w:sz w:val="28"/>
        </w:rPr>
        <w:t>
      1.1.5. Управление водными ресурсами</w:t>
      </w:r>
    </w:p>
    <w:bookmarkEnd w:id="189"/>
    <w:bookmarkStart w:name="z212" w:id="190"/>
    <w:p>
      <w:pPr>
        <w:spacing w:after="0"/>
        <w:ind w:left="0"/>
        <w:jc w:val="both"/>
      </w:pPr>
      <w:r>
        <w:rPr>
          <w:rFonts w:ascii="Times New Roman"/>
          <w:b w:val="false"/>
          <w:i w:val="false"/>
          <w:color w:val="000000"/>
          <w:sz w:val="28"/>
        </w:rPr>
        <w:t>
      1.1.6. Управление отходами</w:t>
      </w:r>
    </w:p>
    <w:bookmarkEnd w:id="190"/>
    <w:bookmarkStart w:name="z213" w:id="191"/>
    <w:p>
      <w:pPr>
        <w:spacing w:after="0"/>
        <w:ind w:left="0"/>
        <w:jc w:val="both"/>
      </w:pPr>
      <w:r>
        <w:rPr>
          <w:rFonts w:ascii="Times New Roman"/>
          <w:b w:val="false"/>
          <w:i w:val="false"/>
          <w:color w:val="000000"/>
          <w:sz w:val="28"/>
        </w:rPr>
        <w:t>
      1.1.7. Шум, вибрация, запах</w:t>
      </w:r>
    </w:p>
    <w:bookmarkEnd w:id="191"/>
    <w:bookmarkStart w:name="z214" w:id="192"/>
    <w:p>
      <w:pPr>
        <w:spacing w:after="0"/>
        <w:ind w:left="0"/>
        <w:jc w:val="both"/>
      </w:pPr>
      <w:r>
        <w:rPr>
          <w:rFonts w:ascii="Times New Roman"/>
          <w:b w:val="false"/>
          <w:i w:val="false"/>
          <w:color w:val="000000"/>
          <w:sz w:val="28"/>
        </w:rPr>
        <w:t>
      1.2. Заключения по НДТ при производстве основных органических веществ</w:t>
      </w:r>
    </w:p>
    <w:bookmarkEnd w:id="192"/>
    <w:bookmarkStart w:name="z215" w:id="193"/>
    <w:p>
      <w:pPr>
        <w:spacing w:after="0"/>
        <w:ind w:left="0"/>
        <w:jc w:val="both"/>
      </w:pPr>
      <w:r>
        <w:rPr>
          <w:rFonts w:ascii="Times New Roman"/>
          <w:b w:val="false"/>
          <w:i w:val="false"/>
          <w:color w:val="000000"/>
          <w:sz w:val="28"/>
        </w:rPr>
        <w:t>
      1.2.1. Энергоэффективность и ресурсосбережение</w:t>
      </w:r>
    </w:p>
    <w:bookmarkEnd w:id="193"/>
    <w:bookmarkStart w:name="z216" w:id="194"/>
    <w:p>
      <w:pPr>
        <w:spacing w:after="0"/>
        <w:ind w:left="0"/>
        <w:jc w:val="both"/>
      </w:pPr>
      <w:r>
        <w:rPr>
          <w:rFonts w:ascii="Times New Roman"/>
          <w:b w:val="false"/>
          <w:i w:val="false"/>
          <w:color w:val="000000"/>
          <w:sz w:val="28"/>
        </w:rPr>
        <w:t>
      1.2.2. Выбросы углеводородов</w:t>
      </w:r>
    </w:p>
    <w:bookmarkEnd w:id="194"/>
    <w:bookmarkStart w:name="z217" w:id="195"/>
    <w:p>
      <w:pPr>
        <w:spacing w:after="0"/>
        <w:ind w:left="0"/>
        <w:jc w:val="both"/>
      </w:pPr>
      <w:r>
        <w:rPr>
          <w:rFonts w:ascii="Times New Roman"/>
          <w:b w:val="false"/>
          <w:i w:val="false"/>
          <w:color w:val="000000"/>
          <w:sz w:val="28"/>
        </w:rPr>
        <w:t>
      1.2.3. Выбросы NOх, NH3</w:t>
      </w:r>
    </w:p>
    <w:bookmarkEnd w:id="195"/>
    <w:bookmarkStart w:name="z218" w:id="196"/>
    <w:p>
      <w:pPr>
        <w:spacing w:after="0"/>
        <w:ind w:left="0"/>
        <w:jc w:val="both"/>
      </w:pPr>
      <w:r>
        <w:rPr>
          <w:rFonts w:ascii="Times New Roman"/>
          <w:b w:val="false"/>
          <w:i w:val="false"/>
          <w:color w:val="000000"/>
          <w:sz w:val="28"/>
        </w:rPr>
        <w:t>
      1.2.4. Выбросы СO</w:t>
      </w:r>
    </w:p>
    <w:bookmarkEnd w:id="196"/>
    <w:bookmarkStart w:name="z219" w:id="197"/>
    <w:p>
      <w:pPr>
        <w:spacing w:after="0"/>
        <w:ind w:left="0"/>
        <w:jc w:val="both"/>
      </w:pPr>
      <w:r>
        <w:rPr>
          <w:rFonts w:ascii="Times New Roman"/>
          <w:b w:val="false"/>
          <w:i w:val="false"/>
          <w:color w:val="000000"/>
          <w:sz w:val="28"/>
        </w:rPr>
        <w:t>
      1.2.5. НДТ, направленные на предотвращение и сокращение образования сточных вод</w:t>
      </w:r>
    </w:p>
    <w:bookmarkEnd w:id="197"/>
    <w:bookmarkStart w:name="z220" w:id="198"/>
    <w:p>
      <w:pPr>
        <w:spacing w:after="0"/>
        <w:ind w:left="0"/>
        <w:jc w:val="both"/>
      </w:pPr>
      <w:r>
        <w:rPr>
          <w:rFonts w:ascii="Times New Roman"/>
          <w:b w:val="false"/>
          <w:i w:val="false"/>
          <w:color w:val="000000"/>
          <w:sz w:val="28"/>
        </w:rPr>
        <w:t>
      1.2.6. НДТ, направленные на сокращение воздействия технологических остатков и производственных отходов</w:t>
      </w:r>
    </w:p>
    <w:bookmarkEnd w:id="198"/>
    <w:bookmarkStart w:name="z221" w:id="199"/>
    <w:p>
      <w:pPr>
        <w:spacing w:after="0"/>
        <w:ind w:left="0"/>
        <w:jc w:val="both"/>
      </w:pPr>
      <w:r>
        <w:rPr>
          <w:rFonts w:ascii="Times New Roman"/>
          <w:b w:val="false"/>
          <w:i w:val="false"/>
          <w:color w:val="000000"/>
          <w:sz w:val="28"/>
        </w:rPr>
        <w:t>
      1.3. НДТ при производстве полимеров</w:t>
      </w:r>
    </w:p>
    <w:bookmarkEnd w:id="199"/>
    <w:bookmarkStart w:name="z222" w:id="200"/>
    <w:p>
      <w:pPr>
        <w:spacing w:after="0"/>
        <w:ind w:left="0"/>
        <w:jc w:val="both"/>
      </w:pPr>
      <w:r>
        <w:rPr>
          <w:rFonts w:ascii="Times New Roman"/>
          <w:b w:val="false"/>
          <w:i w:val="false"/>
          <w:color w:val="000000"/>
          <w:sz w:val="28"/>
        </w:rPr>
        <w:t>
      1.3.1. НДТ в области энергосбережения, ресурсосбережения</w:t>
      </w:r>
    </w:p>
    <w:bookmarkEnd w:id="200"/>
    <w:bookmarkStart w:name="z223" w:id="201"/>
    <w:p>
      <w:pPr>
        <w:spacing w:after="0"/>
        <w:ind w:left="0"/>
        <w:jc w:val="both"/>
      </w:pPr>
      <w:r>
        <w:rPr>
          <w:rFonts w:ascii="Times New Roman"/>
          <w:b w:val="false"/>
          <w:i w:val="false"/>
          <w:color w:val="000000"/>
          <w:sz w:val="28"/>
        </w:rPr>
        <w:t>
      1.3.2. НДТ по снижению выбросов загрязняющих веществ в атмосферный воздух</w:t>
      </w:r>
    </w:p>
    <w:bookmarkEnd w:id="201"/>
    <w:bookmarkStart w:name="z224" w:id="202"/>
    <w:p>
      <w:pPr>
        <w:spacing w:after="0"/>
        <w:ind w:left="0"/>
        <w:jc w:val="both"/>
      </w:pPr>
      <w:r>
        <w:rPr>
          <w:rFonts w:ascii="Times New Roman"/>
          <w:b w:val="false"/>
          <w:i w:val="false"/>
          <w:color w:val="000000"/>
          <w:sz w:val="28"/>
        </w:rPr>
        <w:t>
      1.3.3. НДТ, направленные на предотвращение и сокращение образования сточных вод</w:t>
      </w:r>
    </w:p>
    <w:bookmarkEnd w:id="202"/>
    <w:bookmarkStart w:name="z225" w:id="203"/>
    <w:p>
      <w:pPr>
        <w:spacing w:after="0"/>
        <w:ind w:left="0"/>
        <w:jc w:val="both"/>
      </w:pPr>
      <w:r>
        <w:rPr>
          <w:rFonts w:ascii="Times New Roman"/>
          <w:b w:val="false"/>
          <w:i w:val="false"/>
          <w:color w:val="000000"/>
          <w:sz w:val="28"/>
        </w:rPr>
        <w:t>
      1.3.4. НДТ, направленные на сокращение воздействия технологических остатков и производственных отходов</w:t>
      </w:r>
    </w:p>
    <w:bookmarkEnd w:id="203"/>
    <w:bookmarkStart w:name="z226" w:id="204"/>
    <w:p>
      <w:pPr>
        <w:spacing w:after="0"/>
        <w:ind w:left="0"/>
        <w:jc w:val="both"/>
      </w:pPr>
      <w:r>
        <w:rPr>
          <w:rFonts w:ascii="Times New Roman"/>
          <w:b w:val="false"/>
          <w:i w:val="false"/>
          <w:color w:val="000000"/>
          <w:sz w:val="28"/>
        </w:rPr>
        <w:t>
      Раздел 2. Технологические показатели (уровни эмиссий), связанные с применением наилучших доступных техник</w:t>
      </w:r>
    </w:p>
    <w:bookmarkEnd w:id="204"/>
    <w:bookmarkStart w:name="z227" w:id="205"/>
    <w:p>
      <w:pPr>
        <w:spacing w:after="0"/>
        <w:ind w:left="0"/>
        <w:jc w:val="both"/>
      </w:pPr>
      <w:r>
        <w:rPr>
          <w:rFonts w:ascii="Times New Roman"/>
          <w:b w:val="false"/>
          <w:i w:val="false"/>
          <w:color w:val="000000"/>
          <w:sz w:val="28"/>
        </w:rPr>
        <w:t>
      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w:t>
      </w:r>
    </w:p>
    <w:bookmarkEnd w:id="205"/>
    <w:bookmarkStart w:name="z228" w:id="206"/>
    <w:p>
      <w:pPr>
        <w:spacing w:after="0"/>
        <w:ind w:left="0"/>
        <w:jc w:val="both"/>
      </w:pPr>
      <w:r>
        <w:rPr>
          <w:rFonts w:ascii="Times New Roman"/>
          <w:b w:val="false"/>
          <w:i w:val="false"/>
          <w:color w:val="000000"/>
          <w:sz w:val="28"/>
        </w:rPr>
        <w:t>
      Раздел 4. Требования по мониторингу, связанные с применением наилучших доступных техник</w:t>
      </w:r>
    </w:p>
    <w:bookmarkEnd w:id="206"/>
    <w:bookmarkStart w:name="z229" w:id="207"/>
    <w:p>
      <w:pPr>
        <w:spacing w:after="0"/>
        <w:ind w:left="0"/>
        <w:jc w:val="both"/>
      </w:pPr>
      <w:r>
        <w:rPr>
          <w:rFonts w:ascii="Times New Roman"/>
          <w:b w:val="false"/>
          <w:i w:val="false"/>
          <w:color w:val="000000"/>
          <w:sz w:val="28"/>
        </w:rPr>
        <w:t>
      Раздел 5. Требования по ремедиации</w:t>
      </w:r>
    </w:p>
    <w:bookmarkEnd w:id="207"/>
    <w:bookmarkStart w:name="z230" w:id="208"/>
    <w:p>
      <w:pPr>
        <w:spacing w:after="0"/>
        <w:ind w:left="0"/>
        <w:jc w:val="both"/>
      </w:pPr>
      <w:r>
        <w:rPr>
          <w:rFonts w:ascii="Times New Roman"/>
          <w:b w:val="false"/>
          <w:i w:val="false"/>
          <w:color w:val="000000"/>
          <w:sz w:val="28"/>
        </w:rPr>
        <w:t>
      Заключительные положения и рекомендации</w:t>
      </w:r>
    </w:p>
    <w:bookmarkEnd w:id="208"/>
    <w:bookmarkStart w:name="z231" w:id="209"/>
    <w:p>
      <w:pPr>
        <w:spacing w:after="0"/>
        <w:ind w:left="0"/>
        <w:jc w:val="left"/>
      </w:pPr>
      <w:r>
        <w:rPr>
          <w:rFonts w:ascii="Times New Roman"/>
          <w:b/>
          <w:i w:val="false"/>
          <w:color w:val="000000"/>
        </w:rPr>
        <w:t xml:space="preserve"> Глоссарий</w:t>
      </w:r>
    </w:p>
    <w:bookmarkEnd w:id="209"/>
    <w:bookmarkStart w:name="z232" w:id="210"/>
    <w:p>
      <w:pPr>
        <w:spacing w:after="0"/>
        <w:ind w:left="0"/>
        <w:jc w:val="both"/>
      </w:pPr>
      <w:r>
        <w:rPr>
          <w:rFonts w:ascii="Times New Roman"/>
          <w:b w:val="false"/>
          <w:i w:val="false"/>
          <w:color w:val="000000"/>
          <w:sz w:val="28"/>
        </w:rPr>
        <w:t>
      Определения терминов в настоящем глоссарии не являются юридическими определениями. Иные термины, определение которым не дано в настоящем заключении по наилучшим доступным техникам (далее – заключение по НДТ), отражены в справочнике по наилучшим доступным техникам "Производство основных органических химических веществ и полимеров" (далее – справочник по НДТ).</w:t>
      </w:r>
    </w:p>
    <w:bookmarkEnd w:id="210"/>
    <w:bookmarkStart w:name="z233" w:id="211"/>
    <w:p>
      <w:pPr>
        <w:spacing w:after="0"/>
        <w:ind w:left="0"/>
        <w:jc w:val="left"/>
      </w:pPr>
      <w:r>
        <w:rPr>
          <w:rFonts w:ascii="Times New Roman"/>
          <w:b/>
          <w:i w:val="false"/>
          <w:color w:val="000000"/>
        </w:rPr>
        <w:t xml:space="preserve"> Термины и их определения</w:t>
      </w:r>
    </w:p>
    <w:bookmarkEnd w:id="2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связанные с применением наилучших доступных техник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эмиссий, связанные с применением наилучших доступных техник, выраженные в виде предельного количества (массы) маркерных загрязняющих веществ на единицу объема эмиссий (мг/Нм</w:t>
            </w:r>
            <w:r>
              <w:rPr>
                <w:rFonts w:ascii="Times New Roman"/>
                <w:b w:val="false"/>
                <w:i w:val="false"/>
                <w:color w:val="000000"/>
                <w:vertAlign w:val="superscript"/>
              </w:rPr>
              <w:t>3</w:t>
            </w:r>
            <w:r>
              <w:rPr>
                <w:rFonts w:ascii="Times New Roman"/>
                <w:b w:val="false"/>
                <w:i w:val="false"/>
                <w:color w:val="000000"/>
                <w:sz w:val="20"/>
              </w:rPr>
              <w:t>) и (или)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 с учетом усреднения за определенный период времени и при определенных условиях;</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источник эмиссий, расположенный на действующем объекте (предприятие) и введенный в эксплуатацию до введения в действие справочника по НДТ. К действующим установкам не относятся реконструируемые и (или) модернизированные после введения в действие справочника по НДТ установки;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маркерные загрязняющие вещества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наблюдение за изменениями определенной химической или физической характеристики выбросов, сбросов, потребления, эквивалентных параметров или технических мер и т.д.</w:t>
            </w:r>
          </w:p>
        </w:tc>
      </w:tr>
    </w:tbl>
    <w:p>
      <w:pPr>
        <w:spacing w:after="0"/>
        <w:ind w:left="0"/>
        <w:jc w:val="left"/>
      </w:pPr>
      <w:r>
        <w:br/>
      </w:r>
      <w:r>
        <w:rPr>
          <w:rFonts w:ascii="Times New Roman"/>
          <w:b w:val="false"/>
          <w:i w:val="false"/>
          <w:color w:val="000000"/>
          <w:sz w:val="28"/>
        </w:rPr>
        <w:t>
</w:t>
      </w:r>
    </w:p>
    <w:bookmarkStart w:name="z234" w:id="212"/>
    <w:p>
      <w:pPr>
        <w:spacing w:after="0"/>
        <w:ind w:left="0"/>
        <w:jc w:val="left"/>
      </w:pPr>
      <w:r>
        <w:rPr>
          <w:rFonts w:ascii="Times New Roman"/>
          <w:b/>
          <w:i w:val="false"/>
          <w:color w:val="000000"/>
        </w:rPr>
        <w:t xml:space="preserve"> Аббревиатуры и их расшифровка</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система мониторинга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доступная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связанные с применением наилучших доступных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экологическое разрешение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загрязняющее вещество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МТБЭ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метил-трет-бутиловый эфир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экологический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экологического менеджмента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СЭнМ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энергетического менеджмента</w:t>
            </w:r>
          </w:p>
        </w:tc>
      </w:tr>
    </w:tbl>
    <w:bookmarkStart w:name="z235" w:id="213"/>
    <w:p>
      <w:pPr>
        <w:spacing w:after="0"/>
        <w:ind w:left="0"/>
        <w:jc w:val="left"/>
      </w:pPr>
      <w:r>
        <w:rPr>
          <w:rFonts w:ascii="Times New Roman"/>
          <w:b/>
          <w:i w:val="false"/>
          <w:color w:val="000000"/>
        </w:rPr>
        <w:t xml:space="preserve"> Предисловие</w:t>
      </w:r>
    </w:p>
    <w:bookmarkEnd w:id="213"/>
    <w:bookmarkStart w:name="z236" w:id="214"/>
    <w:p>
      <w:pPr>
        <w:spacing w:after="0"/>
        <w:ind w:left="0"/>
        <w:jc w:val="both"/>
      </w:pPr>
      <w:r>
        <w:rPr>
          <w:rFonts w:ascii="Times New Roman"/>
          <w:b w:val="false"/>
          <w:i w:val="false"/>
          <w:color w:val="000000"/>
          <w:sz w:val="28"/>
        </w:rPr>
        <w:t>
      Настоящее заключение по НДТ разработано на основании справочника по НДТ.</w:t>
      </w:r>
    </w:p>
    <w:bookmarkEnd w:id="214"/>
    <w:bookmarkStart w:name="z237" w:id="215"/>
    <w:p>
      <w:pPr>
        <w:spacing w:after="0"/>
        <w:ind w:left="0"/>
        <w:jc w:val="both"/>
      </w:pPr>
      <w:r>
        <w:rPr>
          <w:rFonts w:ascii="Times New Roman"/>
          <w:b w:val="false"/>
          <w:i w:val="false"/>
          <w:color w:val="000000"/>
          <w:sz w:val="28"/>
        </w:rPr>
        <w:t>
      Заключение по НДТ содержат описание техник, применяемых или предлагаемых к применению на объекте в целях предотвращения или снижения уровня его негативного антропогенного воздействия на окружающую среду, необходимого для соблюдения условий получения КЭР.</w:t>
      </w:r>
    </w:p>
    <w:bookmarkEnd w:id="215"/>
    <w:bookmarkStart w:name="z238" w:id="216"/>
    <w:p>
      <w:pPr>
        <w:spacing w:after="0"/>
        <w:ind w:left="0"/>
        <w:jc w:val="both"/>
      </w:pPr>
      <w:r>
        <w:rPr>
          <w:rFonts w:ascii="Times New Roman"/>
          <w:b w:val="false"/>
          <w:i w:val="false"/>
          <w:color w:val="000000"/>
          <w:sz w:val="28"/>
        </w:rPr>
        <w:t>
      Заключение по НДТ определяет МЗВ, уровни эмиссий МЗВ и уровни потребления энергии и (или) иных ресурсов, связанные с применением НДТ, а также включают в себя положения, предусмотренные действующим законодательством Республики Казахстан.</w:t>
      </w:r>
    </w:p>
    <w:bookmarkEnd w:id="216"/>
    <w:bookmarkStart w:name="z239" w:id="217"/>
    <w:p>
      <w:pPr>
        <w:spacing w:after="0"/>
        <w:ind w:left="0"/>
        <w:jc w:val="both"/>
      </w:pPr>
      <w:r>
        <w:rPr>
          <w:rFonts w:ascii="Times New Roman"/>
          <w:b w:val="false"/>
          <w:i w:val="false"/>
          <w:color w:val="000000"/>
          <w:sz w:val="28"/>
        </w:rPr>
        <w:t>
      Пересмотр справочников по НДТ с последующим пересмотром заключения по НДТ осуществляется каждые восемь лет после утверждения предыдущей версии справочника.</w:t>
      </w:r>
    </w:p>
    <w:bookmarkEnd w:id="217"/>
    <w:bookmarkStart w:name="z240" w:id="218"/>
    <w:p>
      <w:pPr>
        <w:spacing w:after="0"/>
        <w:ind w:left="0"/>
        <w:jc w:val="both"/>
      </w:pPr>
      <w:r>
        <w:rPr>
          <w:rFonts w:ascii="Times New Roman"/>
          <w:b w:val="false"/>
          <w:i w:val="false"/>
          <w:color w:val="000000"/>
          <w:sz w:val="28"/>
        </w:rPr>
        <w:t>
      Информация о сборе данных</w:t>
      </w:r>
    </w:p>
    <w:bookmarkEnd w:id="218"/>
    <w:bookmarkStart w:name="z241" w:id="219"/>
    <w:p>
      <w:pPr>
        <w:spacing w:after="0"/>
        <w:ind w:left="0"/>
        <w:jc w:val="both"/>
      </w:pPr>
      <w:r>
        <w:rPr>
          <w:rFonts w:ascii="Times New Roman"/>
          <w:b w:val="false"/>
          <w:i w:val="false"/>
          <w:color w:val="000000"/>
          <w:sz w:val="28"/>
        </w:rPr>
        <w:t>
      Информация о технологических показателях выбросов, сбросов, образовании отходов, технологических процессах, оборудовании, технических способах, методах, применяемых при производстве органических веществ в Республике Казахстан, была собрана в процессе проведения комплексного технологического аудита (далее – КТА). КТА является первым этапом разработки и (или) пересмотра справочника по НДТ, правила проведения которого включаются в Правила разработки, применения, мониторинга и пересмотра справочников по наилучшим доступным техникам, утвержденные постановлением Правительства Республики Казахстан от 28 октября 2021 года № 775 (далее – Правила).</w:t>
      </w:r>
    </w:p>
    <w:bookmarkEnd w:id="219"/>
    <w:bookmarkStart w:name="z242" w:id="220"/>
    <w:p>
      <w:pPr>
        <w:spacing w:after="0"/>
        <w:ind w:left="0"/>
        <w:jc w:val="left"/>
      </w:pPr>
      <w:r>
        <w:rPr>
          <w:rFonts w:ascii="Times New Roman"/>
          <w:b/>
          <w:i w:val="false"/>
          <w:color w:val="000000"/>
        </w:rPr>
        <w:t xml:space="preserve"> Область применения</w:t>
      </w:r>
    </w:p>
    <w:bookmarkEnd w:id="220"/>
    <w:bookmarkStart w:name="z243" w:id="221"/>
    <w:p>
      <w:pPr>
        <w:spacing w:after="0"/>
        <w:ind w:left="0"/>
        <w:jc w:val="both"/>
      </w:pPr>
      <w:r>
        <w:rPr>
          <w:rFonts w:ascii="Times New Roman"/>
          <w:b w:val="false"/>
          <w:i w:val="false"/>
          <w:color w:val="000000"/>
          <w:sz w:val="28"/>
        </w:rPr>
        <w:t>
      В соответствии с Приложением 3 Экологического кодекса Республики Казахстан настоящее заключение по НДТ распространяется на следующие виды деятельности:</w:t>
      </w:r>
    </w:p>
    <w:bookmarkEnd w:id="221"/>
    <w:bookmarkStart w:name="z244" w:id="222"/>
    <w:p>
      <w:pPr>
        <w:spacing w:after="0"/>
        <w:ind w:left="0"/>
        <w:jc w:val="both"/>
      </w:pPr>
      <w:r>
        <w:rPr>
          <w:rFonts w:ascii="Times New Roman"/>
          <w:b w:val="false"/>
          <w:i w:val="false"/>
          <w:color w:val="000000"/>
          <w:sz w:val="28"/>
        </w:rPr>
        <w:t>
      производство основных органических химических веществ;</w:t>
      </w:r>
    </w:p>
    <w:bookmarkEnd w:id="222"/>
    <w:bookmarkStart w:name="z245" w:id="223"/>
    <w:p>
      <w:pPr>
        <w:spacing w:after="0"/>
        <w:ind w:left="0"/>
        <w:jc w:val="both"/>
      </w:pPr>
      <w:r>
        <w:rPr>
          <w:rFonts w:ascii="Times New Roman"/>
          <w:b w:val="false"/>
          <w:i w:val="false"/>
          <w:color w:val="000000"/>
          <w:sz w:val="28"/>
        </w:rPr>
        <w:t>
      производство полимеров.</w:t>
      </w:r>
    </w:p>
    <w:bookmarkEnd w:id="223"/>
    <w:bookmarkStart w:name="z246" w:id="224"/>
    <w:p>
      <w:pPr>
        <w:spacing w:after="0"/>
        <w:ind w:left="0"/>
        <w:jc w:val="both"/>
      </w:pPr>
      <w:r>
        <w:rPr>
          <w:rFonts w:ascii="Times New Roman"/>
          <w:b w:val="false"/>
          <w:i w:val="false"/>
          <w:color w:val="000000"/>
          <w:sz w:val="28"/>
        </w:rPr>
        <w:t xml:space="preserve">
      Заключение по НДТ распространяется на виды деятельности и технологические процессы при производстве: </w:t>
      </w:r>
    </w:p>
    <w:bookmarkEnd w:id="224"/>
    <w:bookmarkStart w:name="z247" w:id="225"/>
    <w:p>
      <w:pPr>
        <w:spacing w:after="0"/>
        <w:ind w:left="0"/>
        <w:jc w:val="both"/>
      </w:pPr>
      <w:r>
        <w:rPr>
          <w:rFonts w:ascii="Times New Roman"/>
          <w:b w:val="false"/>
          <w:i w:val="false"/>
          <w:color w:val="000000"/>
          <w:sz w:val="28"/>
        </w:rPr>
        <w:t>
      кислородсодержащих органических соединений, в том числе простых эфиров;</w:t>
      </w:r>
    </w:p>
    <w:bookmarkEnd w:id="225"/>
    <w:bookmarkStart w:name="z248" w:id="226"/>
    <w:p>
      <w:pPr>
        <w:spacing w:after="0"/>
        <w:ind w:left="0"/>
        <w:jc w:val="both"/>
      </w:pPr>
      <w:r>
        <w:rPr>
          <w:rFonts w:ascii="Times New Roman"/>
          <w:b w:val="false"/>
          <w:i w:val="false"/>
          <w:color w:val="000000"/>
          <w:sz w:val="28"/>
        </w:rPr>
        <w:t>
      производство низших олефиновых и диеновых углеводородов, в частности пропилена;</w:t>
      </w:r>
    </w:p>
    <w:bookmarkEnd w:id="226"/>
    <w:bookmarkStart w:name="z249" w:id="227"/>
    <w:p>
      <w:pPr>
        <w:spacing w:after="0"/>
        <w:ind w:left="0"/>
        <w:jc w:val="both"/>
      </w:pPr>
      <w:r>
        <w:rPr>
          <w:rFonts w:ascii="Times New Roman"/>
          <w:b w:val="false"/>
          <w:i w:val="false"/>
          <w:color w:val="000000"/>
          <w:sz w:val="28"/>
        </w:rPr>
        <w:t>
      основных пластмассовых материалов (полимеры, синтетические волокна).</w:t>
      </w:r>
    </w:p>
    <w:bookmarkEnd w:id="227"/>
    <w:bookmarkStart w:name="z250" w:id="228"/>
    <w:p>
      <w:pPr>
        <w:spacing w:after="0"/>
        <w:ind w:left="0"/>
        <w:jc w:val="both"/>
      </w:pPr>
      <w:r>
        <w:rPr>
          <w:rFonts w:ascii="Times New Roman"/>
          <w:b w:val="false"/>
          <w:i w:val="false"/>
          <w:color w:val="000000"/>
          <w:sz w:val="28"/>
        </w:rPr>
        <w:t>
      В соответствии с подпунктом 2 пункта 12 Правил, заключение по НДТ распространяется на следующий перечень основных и дополнительных технологических процессов:</w:t>
      </w:r>
    </w:p>
    <w:bookmarkEnd w:id="228"/>
    <w:bookmarkStart w:name="z251" w:id="229"/>
    <w:p>
      <w:pPr>
        <w:spacing w:after="0"/>
        <w:ind w:left="0"/>
        <w:jc w:val="both"/>
      </w:pPr>
      <w:r>
        <w:rPr>
          <w:rFonts w:ascii="Times New Roman"/>
          <w:b w:val="false"/>
          <w:i w:val="false"/>
          <w:color w:val="000000"/>
          <w:sz w:val="28"/>
        </w:rPr>
        <w:t>
      подготовка сырья;</w:t>
      </w:r>
    </w:p>
    <w:bookmarkEnd w:id="229"/>
    <w:bookmarkStart w:name="z252" w:id="230"/>
    <w:p>
      <w:pPr>
        <w:spacing w:after="0"/>
        <w:ind w:left="0"/>
        <w:jc w:val="both"/>
      </w:pPr>
      <w:r>
        <w:rPr>
          <w:rFonts w:ascii="Times New Roman"/>
          <w:b w:val="false"/>
          <w:i w:val="false"/>
          <w:color w:val="000000"/>
          <w:sz w:val="28"/>
        </w:rPr>
        <w:t>
      производственные процессы;</w:t>
      </w:r>
    </w:p>
    <w:bookmarkEnd w:id="230"/>
    <w:bookmarkStart w:name="z253" w:id="231"/>
    <w:p>
      <w:pPr>
        <w:spacing w:after="0"/>
        <w:ind w:left="0"/>
        <w:jc w:val="both"/>
      </w:pPr>
      <w:r>
        <w:rPr>
          <w:rFonts w:ascii="Times New Roman"/>
          <w:b w:val="false"/>
          <w:i w:val="false"/>
          <w:color w:val="000000"/>
          <w:sz w:val="28"/>
        </w:rPr>
        <w:t>
      методы предотвращения и сокращения эмиссий и образования отходов.</w:t>
      </w:r>
    </w:p>
    <w:bookmarkEnd w:id="231"/>
    <w:bookmarkStart w:name="z254" w:id="232"/>
    <w:p>
      <w:pPr>
        <w:spacing w:after="0"/>
        <w:ind w:left="0"/>
        <w:jc w:val="both"/>
      </w:pPr>
      <w:r>
        <w:rPr>
          <w:rFonts w:ascii="Times New Roman"/>
          <w:b w:val="false"/>
          <w:i w:val="false"/>
          <w:color w:val="000000"/>
          <w:sz w:val="28"/>
        </w:rPr>
        <w:t xml:space="preserve">
      В настоящем документе описывается производство органических веществ, отобранных в соответствии с объемом производства и потенциальным воздействием их производства на окружающую среду, а также доступностью данных, рассматриваются экологически значимые производственные процессы и операции, наряду с обычной инфраструктурой, имеющейся на типичном объекте. </w:t>
      </w:r>
    </w:p>
    <w:bookmarkEnd w:id="232"/>
    <w:bookmarkStart w:name="z255" w:id="233"/>
    <w:p>
      <w:pPr>
        <w:spacing w:after="0"/>
        <w:ind w:left="0"/>
        <w:jc w:val="both"/>
      </w:pPr>
      <w:r>
        <w:rPr>
          <w:rFonts w:ascii="Times New Roman"/>
          <w:b w:val="false"/>
          <w:i w:val="false"/>
          <w:color w:val="000000"/>
          <w:sz w:val="28"/>
        </w:rPr>
        <w:t>
      Заключение по НДТ не распространяется на:</w:t>
      </w:r>
    </w:p>
    <w:bookmarkEnd w:id="233"/>
    <w:bookmarkStart w:name="z256" w:id="234"/>
    <w:p>
      <w:pPr>
        <w:spacing w:after="0"/>
        <w:ind w:left="0"/>
        <w:jc w:val="both"/>
      </w:pPr>
      <w:r>
        <w:rPr>
          <w:rFonts w:ascii="Times New Roman"/>
          <w:b w:val="false"/>
          <w:i w:val="false"/>
          <w:color w:val="000000"/>
          <w:sz w:val="28"/>
        </w:rPr>
        <w:t xml:space="preserve">
      дальнейшую переработку полимеров с получением конечных продуктов. Технологические процессы, как производство волокон или компаундирование, включаются, если технически связаны с производством полимера и выполняются на том же участке и при влиянии установки на окружающую среду; </w:t>
      </w:r>
    </w:p>
    <w:bookmarkEnd w:id="234"/>
    <w:bookmarkStart w:name="z257" w:id="235"/>
    <w:p>
      <w:pPr>
        <w:spacing w:after="0"/>
        <w:ind w:left="0"/>
        <w:jc w:val="both"/>
      </w:pPr>
      <w:r>
        <w:rPr>
          <w:rFonts w:ascii="Times New Roman"/>
          <w:b w:val="false"/>
          <w:i w:val="false"/>
          <w:color w:val="000000"/>
          <w:sz w:val="28"/>
        </w:rPr>
        <w:t>
      сжигание топлива не в технологической печи/нагревателе или термическом/каталитическом окислителе, сжигание отходов;</w:t>
      </w:r>
    </w:p>
    <w:bookmarkEnd w:id="235"/>
    <w:bookmarkStart w:name="z258" w:id="236"/>
    <w:p>
      <w:pPr>
        <w:spacing w:after="0"/>
        <w:ind w:left="0"/>
        <w:jc w:val="both"/>
      </w:pPr>
      <w:r>
        <w:rPr>
          <w:rFonts w:ascii="Times New Roman"/>
          <w:b w:val="false"/>
          <w:i w:val="false"/>
          <w:color w:val="000000"/>
          <w:sz w:val="28"/>
        </w:rPr>
        <w:t>
      производство органических веществ, основу которых составляют процессы переработки нефтяных фракций (подготовка и перегонка нефти, каталитический риформинг, каталитический крекинг, гидроочистка и иные процессы), вошедшие в справочник по НДТ "Переработка нефти и газа";</w:t>
      </w:r>
    </w:p>
    <w:bookmarkEnd w:id="236"/>
    <w:bookmarkStart w:name="z259" w:id="237"/>
    <w:p>
      <w:pPr>
        <w:spacing w:after="0"/>
        <w:ind w:left="0"/>
        <w:jc w:val="both"/>
      </w:pPr>
      <w:r>
        <w:rPr>
          <w:rFonts w:ascii="Times New Roman"/>
          <w:b w:val="false"/>
          <w:i w:val="false"/>
          <w:color w:val="000000"/>
          <w:sz w:val="28"/>
        </w:rPr>
        <w:t>
      вспомогательные процессы, необходимые для бесперебойной эксплуатации производства, а также на внештатные режимы эксплуатации, связанные с планово-предупредительными и ремонтными работами;</w:t>
      </w:r>
    </w:p>
    <w:bookmarkEnd w:id="237"/>
    <w:bookmarkStart w:name="z260" w:id="238"/>
    <w:p>
      <w:pPr>
        <w:spacing w:after="0"/>
        <w:ind w:left="0"/>
        <w:jc w:val="both"/>
      </w:pPr>
      <w:r>
        <w:rPr>
          <w:rFonts w:ascii="Times New Roman"/>
          <w:b w:val="false"/>
          <w:i w:val="false"/>
          <w:color w:val="000000"/>
          <w:sz w:val="28"/>
        </w:rPr>
        <w:t>
      вопросы, касающиеся обеспечения промышленной безопасности или охраны труда.</w:t>
      </w:r>
    </w:p>
    <w:bookmarkEnd w:id="238"/>
    <w:bookmarkStart w:name="z261" w:id="239"/>
    <w:p>
      <w:pPr>
        <w:spacing w:after="0"/>
        <w:ind w:left="0"/>
        <w:jc w:val="both"/>
      </w:pPr>
      <w:r>
        <w:rPr>
          <w:rFonts w:ascii="Times New Roman"/>
          <w:b w:val="false"/>
          <w:i w:val="false"/>
          <w:color w:val="000000"/>
          <w:sz w:val="28"/>
        </w:rPr>
        <w:t xml:space="preserve">
      Аспекты управления отходами на производстве в заключении по НДТ рассматриваются только в отношении отходов, образующихся в ходе основного технологического процесса. Система управления отходами вспомогательных технологических процессов рассматривается в соответствующих справочниках по НДТ и заключениях по НДТ. </w:t>
      </w:r>
    </w:p>
    <w:bookmarkEnd w:id="239"/>
    <w:bookmarkStart w:name="z262" w:id="240"/>
    <w:p>
      <w:pPr>
        <w:spacing w:after="0"/>
        <w:ind w:left="0"/>
        <w:jc w:val="left"/>
      </w:pPr>
      <w:r>
        <w:rPr>
          <w:rFonts w:ascii="Times New Roman"/>
          <w:b/>
          <w:i w:val="false"/>
          <w:color w:val="000000"/>
        </w:rPr>
        <w:t xml:space="preserve"> Общие положения</w:t>
      </w:r>
    </w:p>
    <w:bookmarkEnd w:id="240"/>
    <w:bookmarkStart w:name="z263" w:id="241"/>
    <w:p>
      <w:pPr>
        <w:spacing w:after="0"/>
        <w:ind w:left="0"/>
        <w:jc w:val="both"/>
      </w:pPr>
      <w:r>
        <w:rPr>
          <w:rFonts w:ascii="Times New Roman"/>
          <w:b w:val="false"/>
          <w:i w:val="false"/>
          <w:color w:val="000000"/>
          <w:sz w:val="28"/>
        </w:rPr>
        <w:t>
      Техники, перечисленные и описанные в настоящем заключении по НДТ, не носят нормативный характер и не являются исчерпывающими. Могут использоваться другие техники, обеспечивающие достижение технологических показателей, связанных с применением НДТ, при нормальных условиях эксплуатации объекта.</w:t>
      </w:r>
    </w:p>
    <w:bookmarkEnd w:id="241"/>
    <w:bookmarkStart w:name="z264" w:id="242"/>
    <w:p>
      <w:pPr>
        <w:spacing w:after="0"/>
        <w:ind w:left="0"/>
        <w:jc w:val="both"/>
      </w:pPr>
      <w:r>
        <w:rPr>
          <w:rFonts w:ascii="Times New Roman"/>
          <w:b w:val="false"/>
          <w:i w:val="false"/>
          <w:color w:val="000000"/>
          <w:sz w:val="28"/>
        </w:rPr>
        <w:t>
      Технологические показатели, соответствующие НДТ, указанные в настоящем заключении по НДТ, относятся к следующим видам:</w:t>
      </w:r>
    </w:p>
    <w:bookmarkEnd w:id="242"/>
    <w:bookmarkStart w:name="z265" w:id="243"/>
    <w:p>
      <w:pPr>
        <w:spacing w:after="0"/>
        <w:ind w:left="0"/>
        <w:jc w:val="both"/>
      </w:pPr>
      <w:r>
        <w:rPr>
          <w:rFonts w:ascii="Times New Roman"/>
          <w:b w:val="false"/>
          <w:i w:val="false"/>
          <w:color w:val="000000"/>
          <w:sz w:val="28"/>
        </w:rPr>
        <w:t>
      технологические показатели по выбросам в атмосферу, выраженные как масса выбросов на объем отходящего газа при нормальных условиях (273,15 K, 101,325 кПа) за вычетом содержания водяного пара, выраженная в мг/Нм</w:t>
      </w:r>
      <w:r>
        <w:rPr>
          <w:rFonts w:ascii="Times New Roman"/>
          <w:b w:val="false"/>
          <w:i w:val="false"/>
          <w:color w:val="000000"/>
          <w:vertAlign w:val="superscript"/>
        </w:rPr>
        <w:t>3</w:t>
      </w:r>
      <w:r>
        <w:rPr>
          <w:rFonts w:ascii="Times New Roman"/>
          <w:b w:val="false"/>
          <w:i w:val="false"/>
          <w:color w:val="000000"/>
          <w:sz w:val="28"/>
        </w:rPr>
        <w:t>;</w:t>
      </w:r>
    </w:p>
    <w:bookmarkEnd w:id="243"/>
    <w:bookmarkStart w:name="z266" w:id="244"/>
    <w:p>
      <w:pPr>
        <w:spacing w:after="0"/>
        <w:ind w:left="0"/>
        <w:jc w:val="both"/>
      </w:pPr>
      <w:r>
        <w:rPr>
          <w:rFonts w:ascii="Times New Roman"/>
          <w:b w:val="false"/>
          <w:i w:val="false"/>
          <w:color w:val="000000"/>
          <w:sz w:val="28"/>
        </w:rPr>
        <w:t xml:space="preserve">
      при фактических значениях уровней эмиссий МЗВ ниже или в пределах диапазона указанных технологических показателей, связанных с применением НДТ, требования, определенные настоящим заключением по НДТ, являются соблюденными. </w:t>
      </w:r>
    </w:p>
    <w:bookmarkEnd w:id="244"/>
    <w:bookmarkStart w:name="z267" w:id="245"/>
    <w:p>
      <w:pPr>
        <w:spacing w:after="0"/>
        <w:ind w:left="0"/>
        <w:jc w:val="left"/>
      </w:pPr>
      <w:r>
        <w:rPr>
          <w:rFonts w:ascii="Times New Roman"/>
          <w:b/>
          <w:i w:val="false"/>
          <w:color w:val="000000"/>
        </w:rPr>
        <w:t xml:space="preserve"> Выводы по наилучшим доступным техникам</w:t>
      </w:r>
    </w:p>
    <w:bookmarkEnd w:id="245"/>
    <w:bookmarkStart w:name="z268" w:id="246"/>
    <w:p>
      <w:pPr>
        <w:spacing w:after="0"/>
        <w:ind w:left="0"/>
        <w:jc w:val="both"/>
      </w:pPr>
      <w:r>
        <w:rPr>
          <w:rFonts w:ascii="Times New Roman"/>
          <w:b w:val="false"/>
          <w:i w:val="false"/>
          <w:color w:val="000000"/>
          <w:sz w:val="28"/>
        </w:rPr>
        <w:t>
      Представленные в данном заключении по НДТ выводы применимы ко всем объектам по производству органических веществ согласно области применения настоящего заключения по НДТ и направлены на предотвращение или, если это практически неосуществимо, минимизацию негативного антропогенного воздействия на окружающую среду. Описанные техники отнесены к НДТ по результатам проведенного КТА и анализа особенностей структуры химической отрасли Республики Казахстан, а также на основании данных мирового опыта, изученного в рамках разработки справочника по НДТ.</w:t>
      </w:r>
    </w:p>
    <w:bookmarkEnd w:id="246"/>
    <w:bookmarkStart w:name="z269" w:id="247"/>
    <w:p>
      <w:pPr>
        <w:spacing w:after="0"/>
        <w:ind w:left="0"/>
        <w:jc w:val="left"/>
      </w:pPr>
      <w:r>
        <w:rPr>
          <w:rFonts w:ascii="Times New Roman"/>
          <w:b/>
          <w:i w:val="false"/>
          <w:color w:val="000000"/>
        </w:rPr>
        <w:t xml:space="preserve"> Раздел 1. Описание наилучших доступных техник, в том числе информация, необходимая для оценки применимости наилучших доступных техник</w:t>
      </w:r>
    </w:p>
    <w:bookmarkEnd w:id="247"/>
    <w:p>
      <w:pPr>
        <w:spacing w:after="0"/>
        <w:ind w:left="0"/>
        <w:jc w:val="both"/>
      </w:pPr>
      <w:r>
        <w:rPr>
          <w:rFonts w:ascii="Times New Roman"/>
          <w:b/>
          <w:i w:val="false"/>
          <w:color w:val="000000"/>
          <w:sz w:val="28"/>
        </w:rPr>
        <w:t>1.1. Общие наилучшие доступные техники для предотвращения и/или сокращения эмиссий и потребления ресурсов</w:t>
      </w:r>
    </w:p>
    <w:p>
      <w:pPr>
        <w:spacing w:after="0"/>
        <w:ind w:left="0"/>
        <w:jc w:val="both"/>
      </w:pPr>
      <w:r>
        <w:rPr>
          <w:rFonts w:ascii="Times New Roman"/>
          <w:b/>
          <w:i w:val="false"/>
          <w:color w:val="000000"/>
          <w:sz w:val="28"/>
        </w:rPr>
        <w:t>1.1.1. Система экологического менеджмента</w:t>
      </w:r>
    </w:p>
    <w:bookmarkStart w:name="z272" w:id="248"/>
    <w:p>
      <w:pPr>
        <w:spacing w:after="0"/>
        <w:ind w:left="0"/>
        <w:jc w:val="both"/>
      </w:pPr>
      <w:r>
        <w:rPr>
          <w:rFonts w:ascii="Times New Roman"/>
          <w:b w:val="false"/>
          <w:i w:val="false"/>
          <w:color w:val="000000"/>
          <w:sz w:val="28"/>
        </w:rPr>
        <w:t>
      НДТ 1</w:t>
      </w:r>
    </w:p>
    <w:bookmarkEnd w:id="248"/>
    <w:bookmarkStart w:name="z273" w:id="249"/>
    <w:p>
      <w:pPr>
        <w:spacing w:after="0"/>
        <w:ind w:left="0"/>
        <w:jc w:val="both"/>
      </w:pPr>
      <w:r>
        <w:rPr>
          <w:rFonts w:ascii="Times New Roman"/>
          <w:b w:val="false"/>
          <w:i w:val="false"/>
          <w:color w:val="000000"/>
          <w:sz w:val="28"/>
        </w:rPr>
        <w:t>
      В целях улучшения общей экологической эффективности НДТ заключается в реализации и соблюдении СЭМ, которая включает в себя все следующие функции:</w:t>
      </w:r>
    </w:p>
    <w:bookmarkEnd w:id="249"/>
    <w:bookmarkStart w:name="z274" w:id="250"/>
    <w:p>
      <w:pPr>
        <w:spacing w:after="0"/>
        <w:ind w:left="0"/>
        <w:jc w:val="both"/>
      </w:pPr>
      <w:r>
        <w:rPr>
          <w:rFonts w:ascii="Times New Roman"/>
          <w:b w:val="false"/>
          <w:i w:val="false"/>
          <w:color w:val="000000"/>
          <w:sz w:val="28"/>
        </w:rPr>
        <w:t>
      1) заинтересованность и ответственность руководства, включая высшее руководство;</w:t>
      </w:r>
    </w:p>
    <w:bookmarkEnd w:id="250"/>
    <w:bookmarkStart w:name="z275" w:id="251"/>
    <w:p>
      <w:pPr>
        <w:spacing w:after="0"/>
        <w:ind w:left="0"/>
        <w:jc w:val="both"/>
      </w:pPr>
      <w:r>
        <w:rPr>
          <w:rFonts w:ascii="Times New Roman"/>
          <w:b w:val="false"/>
          <w:i w:val="false"/>
          <w:color w:val="000000"/>
          <w:sz w:val="28"/>
        </w:rPr>
        <w:t>
      2) определение экологической политики, которая включает в себя постоянное совершенствование установки (производства) со стороны руководства;</w:t>
      </w:r>
    </w:p>
    <w:bookmarkEnd w:id="251"/>
    <w:bookmarkStart w:name="z276" w:id="252"/>
    <w:p>
      <w:pPr>
        <w:spacing w:after="0"/>
        <w:ind w:left="0"/>
        <w:jc w:val="both"/>
      </w:pPr>
      <w:r>
        <w:rPr>
          <w:rFonts w:ascii="Times New Roman"/>
          <w:b w:val="false"/>
          <w:i w:val="false"/>
          <w:color w:val="000000"/>
          <w:sz w:val="28"/>
        </w:rPr>
        <w:t>
      3) планирование и реализация необходимых процедур, целей и задач в сочетании с финансовым планированием и инвестициями;</w:t>
      </w:r>
    </w:p>
    <w:bookmarkEnd w:id="252"/>
    <w:bookmarkStart w:name="z277" w:id="253"/>
    <w:p>
      <w:pPr>
        <w:spacing w:after="0"/>
        <w:ind w:left="0"/>
        <w:jc w:val="both"/>
      </w:pPr>
      <w:r>
        <w:rPr>
          <w:rFonts w:ascii="Times New Roman"/>
          <w:b w:val="false"/>
          <w:i w:val="false"/>
          <w:color w:val="000000"/>
          <w:sz w:val="28"/>
        </w:rPr>
        <w:t>
      4) внедрение процедур, в которых особое внимание уделяется:</w:t>
      </w:r>
    </w:p>
    <w:bookmarkEnd w:id="253"/>
    <w:bookmarkStart w:name="z278" w:id="254"/>
    <w:p>
      <w:pPr>
        <w:spacing w:after="0"/>
        <w:ind w:left="0"/>
        <w:jc w:val="both"/>
      </w:pPr>
      <w:r>
        <w:rPr>
          <w:rFonts w:ascii="Times New Roman"/>
          <w:b w:val="false"/>
          <w:i w:val="false"/>
          <w:color w:val="000000"/>
          <w:sz w:val="28"/>
        </w:rPr>
        <w:t>
      структуре и ответственности,</w:t>
      </w:r>
    </w:p>
    <w:bookmarkEnd w:id="254"/>
    <w:bookmarkStart w:name="z279" w:id="255"/>
    <w:p>
      <w:pPr>
        <w:spacing w:after="0"/>
        <w:ind w:left="0"/>
        <w:jc w:val="both"/>
      </w:pPr>
      <w:r>
        <w:rPr>
          <w:rFonts w:ascii="Times New Roman"/>
          <w:b w:val="false"/>
          <w:i w:val="false"/>
          <w:color w:val="000000"/>
          <w:sz w:val="28"/>
        </w:rPr>
        <w:t>
      подбору кадров,</w:t>
      </w:r>
    </w:p>
    <w:bookmarkEnd w:id="255"/>
    <w:bookmarkStart w:name="z280" w:id="256"/>
    <w:p>
      <w:pPr>
        <w:spacing w:after="0"/>
        <w:ind w:left="0"/>
        <w:jc w:val="both"/>
      </w:pPr>
      <w:r>
        <w:rPr>
          <w:rFonts w:ascii="Times New Roman"/>
          <w:b w:val="false"/>
          <w:i w:val="false"/>
          <w:color w:val="000000"/>
          <w:sz w:val="28"/>
        </w:rPr>
        <w:t>
      обучению, осведомленности и компетентности персонала,</w:t>
      </w:r>
    </w:p>
    <w:bookmarkEnd w:id="256"/>
    <w:bookmarkStart w:name="z281" w:id="257"/>
    <w:p>
      <w:pPr>
        <w:spacing w:after="0"/>
        <w:ind w:left="0"/>
        <w:jc w:val="both"/>
      </w:pPr>
      <w:r>
        <w:rPr>
          <w:rFonts w:ascii="Times New Roman"/>
          <w:b w:val="false"/>
          <w:i w:val="false"/>
          <w:color w:val="000000"/>
          <w:sz w:val="28"/>
        </w:rPr>
        <w:t>
      коммуникации,</w:t>
      </w:r>
    </w:p>
    <w:bookmarkEnd w:id="257"/>
    <w:bookmarkStart w:name="z282" w:id="258"/>
    <w:p>
      <w:pPr>
        <w:spacing w:after="0"/>
        <w:ind w:left="0"/>
        <w:jc w:val="both"/>
      </w:pPr>
      <w:r>
        <w:rPr>
          <w:rFonts w:ascii="Times New Roman"/>
          <w:b w:val="false"/>
          <w:i w:val="false"/>
          <w:color w:val="000000"/>
          <w:sz w:val="28"/>
        </w:rPr>
        <w:t>
      вовлечению сотрудников,</w:t>
      </w:r>
    </w:p>
    <w:bookmarkEnd w:id="258"/>
    <w:bookmarkStart w:name="z283" w:id="259"/>
    <w:p>
      <w:pPr>
        <w:spacing w:after="0"/>
        <w:ind w:left="0"/>
        <w:jc w:val="both"/>
      </w:pPr>
      <w:r>
        <w:rPr>
          <w:rFonts w:ascii="Times New Roman"/>
          <w:b w:val="false"/>
          <w:i w:val="false"/>
          <w:color w:val="000000"/>
          <w:sz w:val="28"/>
        </w:rPr>
        <w:t>
      документации,</w:t>
      </w:r>
    </w:p>
    <w:bookmarkEnd w:id="259"/>
    <w:bookmarkStart w:name="z284" w:id="260"/>
    <w:p>
      <w:pPr>
        <w:spacing w:after="0"/>
        <w:ind w:left="0"/>
        <w:jc w:val="both"/>
      </w:pPr>
      <w:r>
        <w:rPr>
          <w:rFonts w:ascii="Times New Roman"/>
          <w:b w:val="false"/>
          <w:i w:val="false"/>
          <w:color w:val="000000"/>
          <w:sz w:val="28"/>
        </w:rPr>
        <w:t>
      эффективному контролю технологического процесса,</w:t>
      </w:r>
    </w:p>
    <w:bookmarkEnd w:id="260"/>
    <w:bookmarkStart w:name="z285" w:id="261"/>
    <w:p>
      <w:pPr>
        <w:spacing w:after="0"/>
        <w:ind w:left="0"/>
        <w:jc w:val="both"/>
      </w:pPr>
      <w:r>
        <w:rPr>
          <w:rFonts w:ascii="Times New Roman"/>
          <w:b w:val="false"/>
          <w:i w:val="false"/>
          <w:color w:val="000000"/>
          <w:sz w:val="28"/>
        </w:rPr>
        <w:t>
      программам технического обслуживания,</w:t>
      </w:r>
    </w:p>
    <w:bookmarkEnd w:id="261"/>
    <w:bookmarkStart w:name="z286" w:id="262"/>
    <w:p>
      <w:pPr>
        <w:spacing w:after="0"/>
        <w:ind w:left="0"/>
        <w:jc w:val="both"/>
      </w:pPr>
      <w:r>
        <w:rPr>
          <w:rFonts w:ascii="Times New Roman"/>
          <w:b w:val="false"/>
          <w:i w:val="false"/>
          <w:color w:val="000000"/>
          <w:sz w:val="28"/>
        </w:rPr>
        <w:t>
      готовности к чрезвычайным ситуациям и ликвидации их последствий,</w:t>
      </w:r>
    </w:p>
    <w:bookmarkEnd w:id="262"/>
    <w:bookmarkStart w:name="z287" w:id="263"/>
    <w:p>
      <w:pPr>
        <w:spacing w:after="0"/>
        <w:ind w:left="0"/>
        <w:jc w:val="both"/>
      </w:pPr>
      <w:r>
        <w:rPr>
          <w:rFonts w:ascii="Times New Roman"/>
          <w:b w:val="false"/>
          <w:i w:val="false"/>
          <w:color w:val="000000"/>
          <w:sz w:val="28"/>
        </w:rPr>
        <w:t>
      обеспечению соблюдения экологического законодательства;</w:t>
      </w:r>
    </w:p>
    <w:bookmarkEnd w:id="263"/>
    <w:bookmarkStart w:name="z288" w:id="264"/>
    <w:p>
      <w:pPr>
        <w:spacing w:after="0"/>
        <w:ind w:left="0"/>
        <w:jc w:val="both"/>
      </w:pPr>
      <w:r>
        <w:rPr>
          <w:rFonts w:ascii="Times New Roman"/>
          <w:b w:val="false"/>
          <w:i w:val="false"/>
          <w:color w:val="000000"/>
          <w:sz w:val="28"/>
        </w:rPr>
        <w:t>
      5) проверка производительности и принятие корректирующих мер, при которых особое внимание уделяется мониторингу и измерениям, корректирующим и предупреждающим мерам, ведению записей, независимому (при наличии такой возможности) внутреннему или внешнему аудиту, для определения соответствия СЭМ запланированным мероприятиям, ее внедрению и реализации;</w:t>
      </w:r>
    </w:p>
    <w:bookmarkEnd w:id="264"/>
    <w:bookmarkStart w:name="z289" w:id="265"/>
    <w:p>
      <w:pPr>
        <w:spacing w:after="0"/>
        <w:ind w:left="0"/>
        <w:jc w:val="both"/>
      </w:pPr>
      <w:r>
        <w:rPr>
          <w:rFonts w:ascii="Times New Roman"/>
          <w:b w:val="false"/>
          <w:i w:val="false"/>
          <w:color w:val="000000"/>
          <w:sz w:val="28"/>
        </w:rPr>
        <w:t>
      6) анализ СЭМ и ее соответствие современным требованиям, полноценности и эффективности со стороны высшего руководства;</w:t>
      </w:r>
    </w:p>
    <w:bookmarkEnd w:id="265"/>
    <w:bookmarkStart w:name="z290" w:id="266"/>
    <w:p>
      <w:pPr>
        <w:spacing w:after="0"/>
        <w:ind w:left="0"/>
        <w:jc w:val="both"/>
      </w:pPr>
      <w:r>
        <w:rPr>
          <w:rFonts w:ascii="Times New Roman"/>
          <w:b w:val="false"/>
          <w:i w:val="false"/>
          <w:color w:val="000000"/>
          <w:sz w:val="28"/>
        </w:rPr>
        <w:t>
      7) отслеживание разработки экологически более чистых технологий;</w:t>
      </w:r>
    </w:p>
    <w:bookmarkEnd w:id="266"/>
    <w:bookmarkStart w:name="z291" w:id="267"/>
    <w:p>
      <w:pPr>
        <w:spacing w:after="0"/>
        <w:ind w:left="0"/>
        <w:jc w:val="both"/>
      </w:pPr>
      <w:r>
        <w:rPr>
          <w:rFonts w:ascii="Times New Roman"/>
          <w:b w:val="false"/>
          <w:i w:val="false"/>
          <w:color w:val="000000"/>
          <w:sz w:val="28"/>
        </w:rPr>
        <w:t>
      8) анализ возможного влияния на окружающую среду при выводе установки из эксплуатации, на стадии проектирования нового завода и на протяжении всего срока его эксплуатации;</w:t>
      </w:r>
    </w:p>
    <w:bookmarkEnd w:id="267"/>
    <w:bookmarkStart w:name="z292" w:id="268"/>
    <w:p>
      <w:pPr>
        <w:spacing w:after="0"/>
        <w:ind w:left="0"/>
        <w:jc w:val="both"/>
      </w:pPr>
      <w:r>
        <w:rPr>
          <w:rFonts w:ascii="Times New Roman"/>
          <w:b w:val="false"/>
          <w:i w:val="false"/>
          <w:color w:val="000000"/>
          <w:sz w:val="28"/>
        </w:rPr>
        <w:t>
      9) проведение сравнительного анализа по отрасли на регулярной основе.</w:t>
      </w:r>
    </w:p>
    <w:bookmarkEnd w:id="268"/>
    <w:bookmarkStart w:name="z293" w:id="269"/>
    <w:p>
      <w:pPr>
        <w:spacing w:after="0"/>
        <w:ind w:left="0"/>
        <w:jc w:val="both"/>
      </w:pPr>
      <w:r>
        <w:rPr>
          <w:rFonts w:ascii="Times New Roman"/>
          <w:b w:val="false"/>
          <w:i w:val="false"/>
          <w:color w:val="000000"/>
          <w:sz w:val="28"/>
        </w:rPr>
        <w:t>
      Разработка и реализация плана мероприятий по неорганизованным выбросам и использование системы управления техническим обслуживанием, которая особенно касается эффективности систем снижения выбросов (см. к примеру, НДТ 8), также являются частью СЭМ.</w:t>
      </w:r>
    </w:p>
    <w:bookmarkEnd w:id="269"/>
    <w:bookmarkStart w:name="z294" w:id="270"/>
    <w:p>
      <w:pPr>
        <w:spacing w:after="0"/>
        <w:ind w:left="0"/>
        <w:jc w:val="both"/>
      </w:pPr>
      <w:r>
        <w:rPr>
          <w:rFonts w:ascii="Times New Roman"/>
          <w:b w:val="false"/>
          <w:i w:val="false"/>
          <w:color w:val="000000"/>
          <w:sz w:val="28"/>
        </w:rPr>
        <w:t>
      Применимость</w:t>
      </w:r>
    </w:p>
    <w:bookmarkEnd w:id="270"/>
    <w:bookmarkStart w:name="z295" w:id="271"/>
    <w:p>
      <w:pPr>
        <w:spacing w:after="0"/>
        <w:ind w:left="0"/>
        <w:jc w:val="both"/>
      </w:pPr>
      <w:r>
        <w:rPr>
          <w:rFonts w:ascii="Times New Roman"/>
          <w:b w:val="false"/>
          <w:i w:val="false"/>
          <w:color w:val="000000"/>
          <w:sz w:val="28"/>
        </w:rPr>
        <w:t>
      Объем и характер СЭМ, как правило, связаны с характером, масштабом и сложностью установки, а также уровнем воздействия на окружающую среду, которое она может оказывать.</w:t>
      </w:r>
    </w:p>
    <w:bookmarkEnd w:id="271"/>
    <w:bookmarkStart w:name="z296" w:id="272"/>
    <w:p>
      <w:pPr>
        <w:spacing w:after="0"/>
        <w:ind w:left="0"/>
        <w:jc w:val="both"/>
      </w:pPr>
      <w:r>
        <w:rPr>
          <w:rFonts w:ascii="Times New Roman"/>
          <w:b w:val="false"/>
          <w:i w:val="false"/>
          <w:color w:val="000000"/>
          <w:sz w:val="28"/>
        </w:rPr>
        <w:t>
      Описание НДТ приведено в разделе 4.2. справочника по НДТ (далее – справочник по НДТ).</w:t>
      </w:r>
    </w:p>
    <w:bookmarkEnd w:id="272"/>
    <w:p>
      <w:pPr>
        <w:spacing w:after="0"/>
        <w:ind w:left="0"/>
        <w:jc w:val="both"/>
      </w:pPr>
      <w:r>
        <w:rPr>
          <w:rFonts w:ascii="Times New Roman"/>
          <w:b/>
          <w:i w:val="false"/>
          <w:color w:val="000000"/>
          <w:sz w:val="28"/>
        </w:rPr>
        <w:t>1.1.2. Управление энергопотреблением, энергоэффективность</w:t>
      </w:r>
    </w:p>
    <w:bookmarkStart w:name="z298" w:id="273"/>
    <w:p>
      <w:pPr>
        <w:spacing w:after="0"/>
        <w:ind w:left="0"/>
        <w:jc w:val="both"/>
      </w:pPr>
      <w:r>
        <w:rPr>
          <w:rFonts w:ascii="Times New Roman"/>
          <w:b w:val="false"/>
          <w:i w:val="false"/>
          <w:color w:val="000000"/>
          <w:sz w:val="28"/>
        </w:rPr>
        <w:t>
      НДТ 2</w:t>
      </w:r>
    </w:p>
    <w:bookmarkEnd w:id="273"/>
    <w:bookmarkStart w:name="z299" w:id="274"/>
    <w:p>
      <w:pPr>
        <w:spacing w:after="0"/>
        <w:ind w:left="0"/>
        <w:jc w:val="both"/>
      </w:pPr>
      <w:r>
        <w:rPr>
          <w:rFonts w:ascii="Times New Roman"/>
          <w:b w:val="false"/>
          <w:i w:val="false"/>
          <w:color w:val="000000"/>
          <w:sz w:val="28"/>
        </w:rPr>
        <w:t>
      НДТ является сокращение потребления энергии путем использования системы управления эффективным использованием энергии (внедрение и поддержание функционирования СЭнМ).</w:t>
      </w:r>
    </w:p>
    <w:bookmarkEnd w:id="274"/>
    <w:bookmarkStart w:name="z300" w:id="275"/>
    <w:p>
      <w:pPr>
        <w:spacing w:after="0"/>
        <w:ind w:left="0"/>
        <w:jc w:val="both"/>
      </w:pPr>
      <w:r>
        <w:rPr>
          <w:rFonts w:ascii="Times New Roman"/>
          <w:b w:val="false"/>
          <w:i w:val="false"/>
          <w:color w:val="000000"/>
          <w:sz w:val="28"/>
        </w:rPr>
        <w:t xml:space="preserve">
      Описанные выше компоненты применены ко всем объектам, входящим в область действия настоящего документа. Объем и характер СЭнМ связаны со спецификой масштабом и сложностью установки, а также с диапазоном воздействия на окружающую среду. </w:t>
      </w:r>
    </w:p>
    <w:bookmarkEnd w:id="275"/>
    <w:bookmarkStart w:name="z301" w:id="276"/>
    <w:p>
      <w:pPr>
        <w:spacing w:after="0"/>
        <w:ind w:left="0"/>
        <w:jc w:val="both"/>
      </w:pPr>
      <w:r>
        <w:rPr>
          <w:rFonts w:ascii="Times New Roman"/>
          <w:b w:val="false"/>
          <w:i w:val="false"/>
          <w:color w:val="000000"/>
          <w:sz w:val="28"/>
        </w:rPr>
        <w:t>
      Описание НДТ приведено в разделе 4.3. справочника по НДТ.</w:t>
      </w:r>
    </w:p>
    <w:bookmarkEnd w:id="276"/>
    <w:p>
      <w:pPr>
        <w:spacing w:after="0"/>
        <w:ind w:left="0"/>
        <w:jc w:val="both"/>
      </w:pPr>
      <w:r>
        <w:rPr>
          <w:rFonts w:ascii="Times New Roman"/>
          <w:b/>
          <w:i w:val="false"/>
          <w:color w:val="000000"/>
          <w:sz w:val="28"/>
        </w:rPr>
        <w:t>1.1.3. Мониторинг эмиссий</w:t>
      </w:r>
    </w:p>
    <w:bookmarkStart w:name="z303" w:id="277"/>
    <w:p>
      <w:pPr>
        <w:spacing w:after="0"/>
        <w:ind w:left="0"/>
        <w:jc w:val="both"/>
      </w:pPr>
      <w:r>
        <w:rPr>
          <w:rFonts w:ascii="Times New Roman"/>
          <w:b w:val="false"/>
          <w:i w:val="false"/>
          <w:color w:val="000000"/>
          <w:sz w:val="28"/>
        </w:rPr>
        <w:t>
      НДТ 3</w:t>
      </w:r>
    </w:p>
    <w:bookmarkEnd w:id="277"/>
    <w:bookmarkStart w:name="z304" w:id="278"/>
    <w:p>
      <w:pPr>
        <w:spacing w:after="0"/>
        <w:ind w:left="0"/>
        <w:jc w:val="both"/>
      </w:pPr>
      <w:r>
        <w:rPr>
          <w:rFonts w:ascii="Times New Roman"/>
          <w:b w:val="false"/>
          <w:i w:val="false"/>
          <w:color w:val="000000"/>
          <w:sz w:val="28"/>
        </w:rPr>
        <w:t>
      НДТ заключается в измерении или оценке всех соответствующих параметров, необходимых для управления процессами из диспетчерских с помощью современных компьютерных систем с целью непрерывной корректировки и оптимизации процессов в режиме онлайн, обеспечения стабильной и бесперебойной обработки, что повышает энергоэффективность и максимизацию выхода и для улучшения методов технического обслуживания.</w:t>
      </w:r>
    </w:p>
    <w:bookmarkEnd w:id="278"/>
    <w:bookmarkStart w:name="z305" w:id="279"/>
    <w:p>
      <w:pPr>
        <w:spacing w:after="0"/>
        <w:ind w:left="0"/>
        <w:jc w:val="both"/>
      </w:pPr>
      <w:r>
        <w:rPr>
          <w:rFonts w:ascii="Times New Roman"/>
          <w:b w:val="false"/>
          <w:i w:val="false"/>
          <w:color w:val="000000"/>
          <w:sz w:val="28"/>
        </w:rPr>
        <w:t>
      Описание НДТ приведено в разделе 4.5. справочника по НДТ.</w:t>
      </w:r>
    </w:p>
    <w:bookmarkEnd w:id="279"/>
    <w:bookmarkStart w:name="z306" w:id="280"/>
    <w:p>
      <w:pPr>
        <w:spacing w:after="0"/>
        <w:ind w:left="0"/>
        <w:jc w:val="both"/>
      </w:pPr>
      <w:r>
        <w:rPr>
          <w:rFonts w:ascii="Times New Roman"/>
          <w:b w:val="false"/>
          <w:i w:val="false"/>
          <w:color w:val="000000"/>
          <w:sz w:val="28"/>
        </w:rPr>
        <w:t>
      НДТ 4</w:t>
      </w:r>
    </w:p>
    <w:bookmarkEnd w:id="280"/>
    <w:bookmarkStart w:name="z307" w:id="281"/>
    <w:p>
      <w:pPr>
        <w:spacing w:after="0"/>
        <w:ind w:left="0"/>
        <w:jc w:val="both"/>
      </w:pPr>
      <w:r>
        <w:rPr>
          <w:rFonts w:ascii="Times New Roman"/>
          <w:b w:val="false"/>
          <w:i w:val="false"/>
          <w:color w:val="000000"/>
          <w:sz w:val="28"/>
        </w:rPr>
        <w:t>
      НДТ является измерение выбросов загрязняющих веществ от основных источников выбросов всех процессов, для которых указаны технологические показатели, связанные с применением НДТ.</w:t>
      </w:r>
    </w:p>
    <w:bookmarkEnd w:id="281"/>
    <w:bookmarkStart w:name="z308" w:id="282"/>
    <w:p>
      <w:pPr>
        <w:spacing w:after="0"/>
        <w:ind w:left="0"/>
        <w:jc w:val="both"/>
      </w:pPr>
      <w:r>
        <w:rPr>
          <w:rFonts w:ascii="Times New Roman"/>
          <w:b w:val="false"/>
          <w:i w:val="false"/>
          <w:color w:val="000000"/>
          <w:sz w:val="28"/>
        </w:rPr>
        <w:t>
      Периодичность мониторинга может быть адаптирована, если серия данных четко демонстрирует стабильность процесса очистки.</w:t>
      </w:r>
    </w:p>
    <w:bookmarkEnd w:id="282"/>
    <w:bookmarkStart w:name="z309" w:id="283"/>
    <w:p>
      <w:pPr>
        <w:spacing w:after="0"/>
        <w:ind w:left="0"/>
        <w:jc w:val="both"/>
      </w:pPr>
      <w:r>
        <w:rPr>
          <w:rFonts w:ascii="Times New Roman"/>
          <w:b w:val="false"/>
          <w:i w:val="false"/>
          <w:color w:val="000000"/>
          <w:sz w:val="28"/>
        </w:rPr>
        <w:t>
      Непрерывный мониторинг проводится посредством АСМ на организованных источниках согласно требованиям действующего законодательства Республики Казахстан.</w:t>
      </w:r>
    </w:p>
    <w:bookmarkEnd w:id="283"/>
    <w:bookmarkStart w:name="z310" w:id="284"/>
    <w:p>
      <w:pPr>
        <w:spacing w:after="0"/>
        <w:ind w:left="0"/>
        <w:jc w:val="both"/>
      </w:pPr>
      <w:r>
        <w:rPr>
          <w:rFonts w:ascii="Times New Roman"/>
          <w:b w:val="false"/>
          <w:i w:val="false"/>
          <w:color w:val="000000"/>
          <w:sz w:val="28"/>
        </w:rPr>
        <w:t>
      Описание НДТ приведено в разделе 4.5. справочника по НДТ.</w:t>
      </w:r>
    </w:p>
    <w:bookmarkEnd w:id="284"/>
    <w:bookmarkStart w:name="z311" w:id="285"/>
    <w:p>
      <w:pPr>
        <w:spacing w:after="0"/>
        <w:ind w:left="0"/>
        <w:jc w:val="both"/>
      </w:pPr>
      <w:r>
        <w:rPr>
          <w:rFonts w:ascii="Times New Roman"/>
          <w:b w:val="false"/>
          <w:i w:val="false"/>
          <w:color w:val="000000"/>
          <w:sz w:val="28"/>
        </w:rPr>
        <w:t>
      НДТ 5</w:t>
      </w:r>
    </w:p>
    <w:bookmarkEnd w:id="285"/>
    <w:bookmarkStart w:name="z312" w:id="286"/>
    <w:p>
      <w:pPr>
        <w:spacing w:after="0"/>
        <w:ind w:left="0"/>
        <w:jc w:val="both"/>
      </w:pPr>
      <w:r>
        <w:rPr>
          <w:rFonts w:ascii="Times New Roman"/>
          <w:b w:val="false"/>
          <w:i w:val="false"/>
          <w:color w:val="000000"/>
          <w:sz w:val="28"/>
        </w:rPr>
        <w:t>
      НДТ является определение порядка величины неорганизованных выбросов из соответствующих источников с помощью методов:</w:t>
      </w:r>
    </w:p>
    <w:bookmarkEnd w:id="286"/>
    <w:bookmarkStart w:name="z313" w:id="287"/>
    <w:p>
      <w:pPr>
        <w:spacing w:after="0"/>
        <w:ind w:left="0"/>
        <w:jc w:val="both"/>
      </w:pPr>
      <w:r>
        <w:rPr>
          <w:rFonts w:ascii="Times New Roman"/>
          <w:b w:val="false"/>
          <w:i w:val="false"/>
          <w:color w:val="000000"/>
          <w:sz w:val="28"/>
        </w:rPr>
        <w:t>
      прямые измерения, при которых выбросы измеряются у источника, возможно измерение или определение концентрации и массы;</w:t>
      </w:r>
    </w:p>
    <w:bookmarkEnd w:id="287"/>
    <w:bookmarkStart w:name="z314" w:id="288"/>
    <w:p>
      <w:pPr>
        <w:spacing w:after="0"/>
        <w:ind w:left="0"/>
        <w:jc w:val="both"/>
      </w:pPr>
      <w:r>
        <w:rPr>
          <w:rFonts w:ascii="Times New Roman"/>
          <w:b w:val="false"/>
          <w:i w:val="false"/>
          <w:color w:val="000000"/>
          <w:sz w:val="28"/>
        </w:rPr>
        <w:t>
      косвенные измерения, при которых определение выбросов проводится на определенном расстоянии от источника;</w:t>
      </w:r>
    </w:p>
    <w:bookmarkEnd w:id="288"/>
    <w:bookmarkStart w:name="z315" w:id="289"/>
    <w:p>
      <w:pPr>
        <w:spacing w:after="0"/>
        <w:ind w:left="0"/>
        <w:jc w:val="both"/>
      </w:pPr>
      <w:r>
        <w:rPr>
          <w:rFonts w:ascii="Times New Roman"/>
          <w:b w:val="false"/>
          <w:i w:val="false"/>
          <w:color w:val="000000"/>
          <w:sz w:val="28"/>
        </w:rPr>
        <w:t>
      использование расчетных методов с применением коэффициентов.</w:t>
      </w:r>
    </w:p>
    <w:bookmarkEnd w:id="289"/>
    <w:bookmarkStart w:name="z316" w:id="290"/>
    <w:p>
      <w:pPr>
        <w:spacing w:after="0"/>
        <w:ind w:left="0"/>
        <w:jc w:val="both"/>
      </w:pPr>
      <w:r>
        <w:rPr>
          <w:rFonts w:ascii="Times New Roman"/>
          <w:b w:val="false"/>
          <w:i w:val="false"/>
          <w:color w:val="000000"/>
          <w:sz w:val="28"/>
        </w:rPr>
        <w:t>
      По возможности прямые методы измерения являются более предпочтительными, чем косвенные методы или оценки, основанные на расчетах с применением коэффициентов выбросов.</w:t>
      </w:r>
    </w:p>
    <w:bookmarkEnd w:id="290"/>
    <w:bookmarkStart w:name="z317" w:id="291"/>
    <w:p>
      <w:pPr>
        <w:spacing w:after="0"/>
        <w:ind w:left="0"/>
        <w:jc w:val="both"/>
      </w:pPr>
      <w:r>
        <w:rPr>
          <w:rFonts w:ascii="Times New Roman"/>
          <w:b w:val="false"/>
          <w:i w:val="false"/>
          <w:color w:val="000000"/>
          <w:sz w:val="28"/>
        </w:rPr>
        <w:t>
      Примеры косвенных измерений включают использование индикаторных газов, методы моделирования обратной дисперсии и метод баланса масс с применением лазерной системы обнаружения и измерения дальности.</w:t>
      </w:r>
    </w:p>
    <w:bookmarkEnd w:id="291"/>
    <w:bookmarkStart w:name="z318" w:id="292"/>
    <w:p>
      <w:pPr>
        <w:spacing w:after="0"/>
        <w:ind w:left="0"/>
        <w:jc w:val="both"/>
      </w:pPr>
      <w:r>
        <w:rPr>
          <w:rFonts w:ascii="Times New Roman"/>
          <w:b w:val="false"/>
          <w:i w:val="false"/>
          <w:color w:val="000000"/>
          <w:sz w:val="28"/>
        </w:rPr>
        <w:t>
      Расчетные методы используются на основании рекомендаций по применению коэффициентов выбросов, к примеру, для оценки неорганизованных выбросов при хранении и транспортировке материалов.</w:t>
      </w:r>
    </w:p>
    <w:bookmarkEnd w:id="292"/>
    <w:bookmarkStart w:name="z319" w:id="293"/>
    <w:p>
      <w:pPr>
        <w:spacing w:after="0"/>
        <w:ind w:left="0"/>
        <w:jc w:val="both"/>
      </w:pPr>
      <w:r>
        <w:rPr>
          <w:rFonts w:ascii="Times New Roman"/>
          <w:b w:val="false"/>
          <w:i w:val="false"/>
          <w:color w:val="000000"/>
          <w:sz w:val="28"/>
        </w:rPr>
        <w:t>
      Описание НДТ приведено в разделе 4.5. справочника по НДТ.</w:t>
      </w:r>
    </w:p>
    <w:bookmarkEnd w:id="293"/>
    <w:bookmarkStart w:name="z320" w:id="294"/>
    <w:p>
      <w:pPr>
        <w:spacing w:after="0"/>
        <w:ind w:left="0"/>
        <w:jc w:val="both"/>
      </w:pPr>
      <w:r>
        <w:rPr>
          <w:rFonts w:ascii="Times New Roman"/>
          <w:b w:val="false"/>
          <w:i w:val="false"/>
          <w:color w:val="000000"/>
          <w:sz w:val="28"/>
        </w:rPr>
        <w:t>
      НДТ 6</w:t>
      </w:r>
    </w:p>
    <w:bookmarkEnd w:id="294"/>
    <w:bookmarkStart w:name="z321" w:id="295"/>
    <w:p>
      <w:pPr>
        <w:spacing w:after="0"/>
        <w:ind w:left="0"/>
        <w:jc w:val="both"/>
      </w:pPr>
      <w:r>
        <w:rPr>
          <w:rFonts w:ascii="Times New Roman"/>
          <w:b w:val="false"/>
          <w:i w:val="false"/>
          <w:color w:val="000000"/>
          <w:sz w:val="28"/>
        </w:rPr>
        <w:t>
      НДТ заключается в проведении мониторинга сбросов загрязняющих веществ при наличии собственных очистных сооружений в соответствии с национальными и/или международными стандартами, регламентирующими предоставление данных эквивалентного качества.</w:t>
      </w:r>
    </w:p>
    <w:bookmarkEnd w:id="295"/>
    <w:bookmarkStart w:name="z322" w:id="296"/>
    <w:p>
      <w:pPr>
        <w:spacing w:after="0"/>
        <w:ind w:left="0"/>
        <w:jc w:val="both"/>
      </w:pPr>
      <w:r>
        <w:rPr>
          <w:rFonts w:ascii="Times New Roman"/>
          <w:b w:val="false"/>
          <w:i w:val="false"/>
          <w:color w:val="000000"/>
          <w:sz w:val="28"/>
        </w:rPr>
        <w:t>
      Описание НДТ приведено в разделе 4.5. справочника по НДТ.</w:t>
      </w:r>
    </w:p>
    <w:bookmarkEnd w:id="296"/>
    <w:p>
      <w:pPr>
        <w:spacing w:after="0"/>
        <w:ind w:left="0"/>
        <w:jc w:val="both"/>
      </w:pPr>
      <w:r>
        <w:rPr>
          <w:rFonts w:ascii="Times New Roman"/>
          <w:b/>
          <w:i w:val="false"/>
          <w:color w:val="000000"/>
          <w:sz w:val="28"/>
        </w:rPr>
        <w:t>1.1.4. Управление технологическим процессом</w:t>
      </w:r>
    </w:p>
    <w:bookmarkStart w:name="z324" w:id="297"/>
    <w:p>
      <w:pPr>
        <w:spacing w:after="0"/>
        <w:ind w:left="0"/>
        <w:jc w:val="both"/>
      </w:pPr>
      <w:r>
        <w:rPr>
          <w:rFonts w:ascii="Times New Roman"/>
          <w:b w:val="false"/>
          <w:i w:val="false"/>
          <w:color w:val="000000"/>
          <w:sz w:val="28"/>
        </w:rPr>
        <w:t>
      НДТ 7</w:t>
      </w:r>
    </w:p>
    <w:bookmarkEnd w:id="297"/>
    <w:bookmarkStart w:name="z325" w:id="298"/>
    <w:p>
      <w:pPr>
        <w:spacing w:after="0"/>
        <w:ind w:left="0"/>
        <w:jc w:val="both"/>
      </w:pPr>
      <w:r>
        <w:rPr>
          <w:rFonts w:ascii="Times New Roman"/>
          <w:b w:val="false"/>
          <w:i w:val="false"/>
          <w:color w:val="000000"/>
          <w:sz w:val="28"/>
        </w:rPr>
        <w:t>
      НДТ заключается в оптимизации управления и контроля технологическим процессом, использовании, расширении и углублении производственно-технологических связей, в совместном использовании ресурсов – интеграции производственных процессов.</w:t>
      </w:r>
    </w:p>
    <w:bookmarkEnd w:id="298"/>
    <w:bookmarkStart w:name="z326" w:id="299"/>
    <w:p>
      <w:pPr>
        <w:spacing w:after="0"/>
        <w:ind w:left="0"/>
        <w:jc w:val="both"/>
      </w:pPr>
      <w:r>
        <w:rPr>
          <w:rFonts w:ascii="Times New Roman"/>
          <w:b w:val="false"/>
          <w:i w:val="false"/>
          <w:color w:val="000000"/>
          <w:sz w:val="28"/>
        </w:rPr>
        <w:t>
      Описание НДТ приведено в разделе 4.1. справочника по НДТ.</w:t>
      </w:r>
    </w:p>
    <w:bookmarkEnd w:id="299"/>
    <w:bookmarkStart w:name="z327" w:id="300"/>
    <w:p>
      <w:pPr>
        <w:spacing w:after="0"/>
        <w:ind w:left="0"/>
        <w:jc w:val="both"/>
      </w:pPr>
      <w:r>
        <w:rPr>
          <w:rFonts w:ascii="Times New Roman"/>
          <w:b w:val="false"/>
          <w:i w:val="false"/>
          <w:color w:val="000000"/>
          <w:sz w:val="28"/>
        </w:rPr>
        <w:t>
      НДТ 8</w:t>
      </w:r>
    </w:p>
    <w:bookmarkEnd w:id="300"/>
    <w:bookmarkStart w:name="z328" w:id="301"/>
    <w:p>
      <w:pPr>
        <w:spacing w:after="0"/>
        <w:ind w:left="0"/>
        <w:jc w:val="both"/>
      </w:pPr>
      <w:r>
        <w:rPr>
          <w:rFonts w:ascii="Times New Roman"/>
          <w:b w:val="false"/>
          <w:i w:val="false"/>
          <w:color w:val="000000"/>
          <w:sz w:val="28"/>
        </w:rPr>
        <w:t>
      НДТ заключается в автоматизации, мониторинге и улучшении производственных процессов с использованием цифровых технологий для повышения энергоэффективности путем сокращения энергозатрат и снижения негативного воздействия на окружающую среду, оптимизации управления и контроля внутренних потоков материалов с целью предотвращения загрязнения, предотвращения износа, обеспечения надлежащего качества исходных материалов, возможности повторного использования и переработки, а также для повышения эффективности и оптимизации процесса.</w:t>
      </w:r>
    </w:p>
    <w:bookmarkEnd w:id="301"/>
    <w:bookmarkStart w:name="z329" w:id="302"/>
    <w:p>
      <w:pPr>
        <w:spacing w:after="0"/>
        <w:ind w:left="0"/>
        <w:jc w:val="both"/>
      </w:pPr>
      <w:r>
        <w:rPr>
          <w:rFonts w:ascii="Times New Roman"/>
          <w:b w:val="false"/>
          <w:i w:val="false"/>
          <w:color w:val="000000"/>
          <w:sz w:val="28"/>
        </w:rPr>
        <w:t>
      Описание НДТ приведено в разделе 4.4. справочника по НДТ.</w:t>
      </w:r>
    </w:p>
    <w:bookmarkEnd w:id="302"/>
    <w:p>
      <w:pPr>
        <w:spacing w:after="0"/>
        <w:ind w:left="0"/>
        <w:jc w:val="both"/>
      </w:pPr>
      <w:r>
        <w:rPr>
          <w:rFonts w:ascii="Times New Roman"/>
          <w:b/>
          <w:i w:val="false"/>
          <w:color w:val="000000"/>
          <w:sz w:val="28"/>
        </w:rPr>
        <w:t xml:space="preserve">1.1.5. Управление водными ресурсами </w:t>
      </w:r>
    </w:p>
    <w:bookmarkStart w:name="z331" w:id="303"/>
    <w:p>
      <w:pPr>
        <w:spacing w:after="0"/>
        <w:ind w:left="0"/>
        <w:jc w:val="both"/>
      </w:pPr>
      <w:r>
        <w:rPr>
          <w:rFonts w:ascii="Times New Roman"/>
          <w:b w:val="false"/>
          <w:i w:val="false"/>
          <w:color w:val="000000"/>
          <w:sz w:val="28"/>
        </w:rPr>
        <w:t>
      НДТ 9</w:t>
      </w:r>
    </w:p>
    <w:bookmarkEnd w:id="303"/>
    <w:bookmarkStart w:name="z332" w:id="304"/>
    <w:p>
      <w:pPr>
        <w:spacing w:after="0"/>
        <w:ind w:left="0"/>
        <w:jc w:val="both"/>
      </w:pPr>
      <w:r>
        <w:rPr>
          <w:rFonts w:ascii="Times New Roman"/>
          <w:b w:val="false"/>
          <w:i w:val="false"/>
          <w:color w:val="000000"/>
          <w:sz w:val="28"/>
        </w:rPr>
        <w:t>
      НДТ заключается в использовании комплексной стратегии управления и очистки сточных вод, которая включает соответствующую комбинацию интегрированных в процесс методов, направленных на рациональное управление водными ресурсами; предотвращении, сборе и разделении типов сточных вод; увеличении внутренней рециркуляции и использовании адекватной очистки для каждого конечного потока. Могут применяться следующие методы:</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 использования питьевой воды для производственных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и/или мощности систем оборотного водоснабжения при строительстве новых заводов или модернизации/реконструкции действующих заводов.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распределение поступающей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 может быть ограничена существующей конфигурацией водяных контуров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воды до тех пор, пока отдельные параметры не достигнут определенных пределов.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воды в других установках, если затрагиваются только отдельные параметры воды и возможно дальнейшее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очищенных и неочищенных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ливневых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333" w:id="305"/>
    <w:p>
      <w:pPr>
        <w:spacing w:after="0"/>
        <w:ind w:left="0"/>
        <w:jc w:val="both"/>
      </w:pPr>
      <w:r>
        <w:rPr>
          <w:rFonts w:ascii="Times New Roman"/>
          <w:b w:val="false"/>
          <w:i w:val="false"/>
          <w:color w:val="000000"/>
          <w:sz w:val="28"/>
        </w:rPr>
        <w:t>
      Описание НДТ приведено в разделе 4.6. справочника по НДТ.</w:t>
      </w:r>
    </w:p>
    <w:bookmarkEnd w:id="305"/>
    <w:p>
      <w:pPr>
        <w:spacing w:after="0"/>
        <w:ind w:left="0"/>
        <w:jc w:val="both"/>
      </w:pPr>
      <w:r>
        <w:rPr>
          <w:rFonts w:ascii="Times New Roman"/>
          <w:b/>
          <w:i w:val="false"/>
          <w:color w:val="000000"/>
          <w:sz w:val="28"/>
        </w:rPr>
        <w:t xml:space="preserve">1.1.6. Управление отходами </w:t>
      </w:r>
    </w:p>
    <w:bookmarkStart w:name="z335" w:id="306"/>
    <w:p>
      <w:pPr>
        <w:spacing w:after="0"/>
        <w:ind w:left="0"/>
        <w:jc w:val="both"/>
      </w:pPr>
      <w:r>
        <w:rPr>
          <w:rFonts w:ascii="Times New Roman"/>
          <w:b w:val="false"/>
          <w:i w:val="false"/>
          <w:color w:val="000000"/>
          <w:sz w:val="28"/>
        </w:rPr>
        <w:t>
      НДТ 10</w:t>
      </w:r>
    </w:p>
    <w:bookmarkEnd w:id="306"/>
    <w:bookmarkStart w:name="z336" w:id="307"/>
    <w:p>
      <w:pPr>
        <w:spacing w:after="0"/>
        <w:ind w:left="0"/>
        <w:jc w:val="both"/>
      </w:pPr>
      <w:r>
        <w:rPr>
          <w:rFonts w:ascii="Times New Roman"/>
          <w:b w:val="false"/>
          <w:i w:val="false"/>
          <w:color w:val="000000"/>
          <w:sz w:val="28"/>
        </w:rPr>
        <w:t>
      НДТ заключается в использовании интегрированных и операционных методов для минимизации отходов за счет внутреннего использования или применения специализированных процессов переработки (внутренних или внешних).</w:t>
      </w:r>
    </w:p>
    <w:bookmarkEnd w:id="307"/>
    <w:bookmarkStart w:name="z337" w:id="308"/>
    <w:p>
      <w:pPr>
        <w:spacing w:after="0"/>
        <w:ind w:left="0"/>
        <w:jc w:val="both"/>
      </w:pPr>
      <w:r>
        <w:rPr>
          <w:rFonts w:ascii="Times New Roman"/>
          <w:b w:val="false"/>
          <w:i w:val="false"/>
          <w:color w:val="000000"/>
          <w:sz w:val="28"/>
        </w:rPr>
        <w:t>
      Описание НДТ приведено в разделе 4.7. справочника по НДТ.</w:t>
      </w:r>
    </w:p>
    <w:bookmarkEnd w:id="308"/>
    <w:bookmarkStart w:name="z338" w:id="309"/>
    <w:p>
      <w:pPr>
        <w:spacing w:after="0"/>
        <w:ind w:left="0"/>
        <w:jc w:val="both"/>
      </w:pPr>
      <w:r>
        <w:rPr>
          <w:rFonts w:ascii="Times New Roman"/>
          <w:b w:val="false"/>
          <w:i w:val="false"/>
          <w:color w:val="000000"/>
          <w:sz w:val="28"/>
        </w:rPr>
        <w:t>
      НДТ 11</w:t>
      </w:r>
    </w:p>
    <w:bookmarkEnd w:id="309"/>
    <w:bookmarkStart w:name="z339" w:id="310"/>
    <w:p>
      <w:pPr>
        <w:spacing w:after="0"/>
        <w:ind w:left="0"/>
        <w:jc w:val="both"/>
      </w:pPr>
      <w:r>
        <w:rPr>
          <w:rFonts w:ascii="Times New Roman"/>
          <w:b w:val="false"/>
          <w:i w:val="false"/>
          <w:color w:val="000000"/>
          <w:sz w:val="28"/>
        </w:rPr>
        <w:t>
      НДТ заключается в максимальном внешнем использовании или переработке твердых отходов, которые не могут быть использованы или переработаны в соответствии с НДТ 10.</w:t>
      </w:r>
    </w:p>
    <w:bookmarkEnd w:id="310"/>
    <w:bookmarkStart w:name="z340" w:id="311"/>
    <w:p>
      <w:pPr>
        <w:spacing w:after="0"/>
        <w:ind w:left="0"/>
        <w:jc w:val="both"/>
      </w:pPr>
      <w:r>
        <w:rPr>
          <w:rFonts w:ascii="Times New Roman"/>
          <w:b w:val="false"/>
          <w:i w:val="false"/>
          <w:color w:val="000000"/>
          <w:sz w:val="28"/>
        </w:rPr>
        <w:t>
      Описание НДТ приведено в разделе 4.7. справочника по НДТ.</w:t>
      </w:r>
    </w:p>
    <w:bookmarkEnd w:id="311"/>
    <w:bookmarkStart w:name="z341" w:id="312"/>
    <w:p>
      <w:pPr>
        <w:spacing w:after="0"/>
        <w:ind w:left="0"/>
        <w:jc w:val="both"/>
      </w:pPr>
      <w:r>
        <w:rPr>
          <w:rFonts w:ascii="Times New Roman"/>
          <w:b w:val="false"/>
          <w:i w:val="false"/>
          <w:color w:val="000000"/>
          <w:sz w:val="28"/>
        </w:rPr>
        <w:t>
      НДТ 12</w:t>
      </w:r>
    </w:p>
    <w:bookmarkEnd w:id="312"/>
    <w:bookmarkStart w:name="z342" w:id="313"/>
    <w:p>
      <w:pPr>
        <w:spacing w:after="0"/>
        <w:ind w:left="0"/>
        <w:jc w:val="both"/>
      </w:pPr>
      <w:r>
        <w:rPr>
          <w:rFonts w:ascii="Times New Roman"/>
          <w:b w:val="false"/>
          <w:i w:val="false"/>
          <w:color w:val="000000"/>
          <w:sz w:val="28"/>
        </w:rPr>
        <w:t>
      НДТ заключается в использовании передовых методов эксплуатации и технического обслуживания для сбора, обработки, хранения и транспортировки всех твердых остатков, а также для укрытия пунктов передачи во избежание эмиссий.</w:t>
      </w:r>
    </w:p>
    <w:bookmarkEnd w:id="313"/>
    <w:bookmarkStart w:name="z343" w:id="314"/>
    <w:p>
      <w:pPr>
        <w:spacing w:after="0"/>
        <w:ind w:left="0"/>
        <w:jc w:val="both"/>
      </w:pPr>
      <w:r>
        <w:rPr>
          <w:rFonts w:ascii="Times New Roman"/>
          <w:b w:val="false"/>
          <w:i w:val="false"/>
          <w:color w:val="000000"/>
          <w:sz w:val="28"/>
        </w:rPr>
        <w:t>
      Описание НДТ приведено в разделе 4.7. справочника по НДТ.</w:t>
      </w:r>
    </w:p>
    <w:bookmarkEnd w:id="314"/>
    <w:p>
      <w:pPr>
        <w:spacing w:after="0"/>
        <w:ind w:left="0"/>
        <w:jc w:val="both"/>
      </w:pPr>
      <w:r>
        <w:rPr>
          <w:rFonts w:ascii="Times New Roman"/>
          <w:b/>
          <w:i w:val="false"/>
          <w:color w:val="000000"/>
          <w:sz w:val="28"/>
        </w:rPr>
        <w:t>1.1.7. Шум, вибрация, запах</w:t>
      </w:r>
    </w:p>
    <w:bookmarkStart w:name="z345" w:id="315"/>
    <w:p>
      <w:pPr>
        <w:spacing w:after="0"/>
        <w:ind w:left="0"/>
        <w:jc w:val="both"/>
      </w:pPr>
      <w:r>
        <w:rPr>
          <w:rFonts w:ascii="Times New Roman"/>
          <w:b w:val="false"/>
          <w:i w:val="false"/>
          <w:color w:val="000000"/>
          <w:sz w:val="28"/>
        </w:rPr>
        <w:t>
      НДТ 13</w:t>
      </w:r>
    </w:p>
    <w:bookmarkEnd w:id="315"/>
    <w:bookmarkStart w:name="z346" w:id="316"/>
    <w:p>
      <w:pPr>
        <w:spacing w:after="0"/>
        <w:ind w:left="0"/>
        <w:jc w:val="both"/>
      </w:pPr>
      <w:r>
        <w:rPr>
          <w:rFonts w:ascii="Times New Roman"/>
          <w:b w:val="false"/>
          <w:i w:val="false"/>
          <w:color w:val="000000"/>
          <w:sz w:val="28"/>
        </w:rPr>
        <w:t>
      НДТ заключается в снижении уровня шума и вибрации от соответствующих источников в процессах производства органических веществ и полимеров путем использования одного или нескольких из следующих методов в зависимости от местных условий:</w:t>
      </w:r>
    </w:p>
    <w:bookmarkEnd w:id="31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стратегии снижения шума.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шумных операций/агрегатов.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Виброизоляция операций/агрегатов.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и внешняя обшивка из ударопоглощающего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Звукоизоляция зданий для защиты от любых шумных операций, связанных с оборудованием для преобразования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стен для защиты от шума, например, строительство зданий или естественных барьеров, таких как растущие деревья и кустарники между охраняемой территорией и шумной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Выпускные глушители на выхлопных трубах.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Воздуховоды и воздуходувки, расположенные в звуконепроницаемых зданиях.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дверей и окон крытых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347" w:id="317"/>
    <w:p>
      <w:pPr>
        <w:spacing w:after="0"/>
        <w:ind w:left="0"/>
        <w:jc w:val="both"/>
      </w:pPr>
      <w:r>
        <w:rPr>
          <w:rFonts w:ascii="Times New Roman"/>
          <w:b w:val="false"/>
          <w:i w:val="false"/>
          <w:color w:val="000000"/>
          <w:sz w:val="28"/>
        </w:rPr>
        <w:t>
      Описание НДТ приведено в разделе 4.8. справочника по НДТ.</w:t>
      </w:r>
    </w:p>
    <w:bookmarkEnd w:id="317"/>
    <w:bookmarkStart w:name="z348" w:id="318"/>
    <w:p>
      <w:pPr>
        <w:spacing w:after="0"/>
        <w:ind w:left="0"/>
        <w:jc w:val="both"/>
      </w:pPr>
      <w:r>
        <w:rPr>
          <w:rFonts w:ascii="Times New Roman"/>
          <w:b w:val="false"/>
          <w:i w:val="false"/>
          <w:color w:val="000000"/>
          <w:sz w:val="28"/>
        </w:rPr>
        <w:t xml:space="preserve">
      </w:t>
      </w:r>
      <w:r>
        <w:rPr>
          <w:rFonts w:ascii="Times New Roman"/>
          <w:b/>
          <w:i w:val="false"/>
          <w:color w:val="000000"/>
          <w:sz w:val="28"/>
        </w:rPr>
        <w:t>НДТ 14</w:t>
      </w:r>
    </w:p>
    <w:bookmarkEnd w:id="318"/>
    <w:bookmarkStart w:name="z349" w:id="319"/>
    <w:p>
      <w:pPr>
        <w:spacing w:after="0"/>
        <w:ind w:left="0"/>
        <w:jc w:val="both"/>
      </w:pPr>
      <w:r>
        <w:rPr>
          <w:rFonts w:ascii="Times New Roman"/>
          <w:b w:val="false"/>
          <w:i w:val="false"/>
          <w:color w:val="000000"/>
          <w:sz w:val="28"/>
        </w:rPr>
        <w:t>
      В целях снижения уровня запаха НДТ заключается в использовании одной или комбинации техник:</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или сведение к минимуму использования материалов с резким запахом.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Сдерживание и устранение пахучих материалов и газов до их развеивания и разбавления.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материалов путем дожигания или фильтрации, если это возможно.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350" w:id="320"/>
    <w:p>
      <w:pPr>
        <w:spacing w:after="0"/>
        <w:ind w:left="0"/>
        <w:jc w:val="both"/>
      </w:pPr>
      <w:r>
        <w:rPr>
          <w:rFonts w:ascii="Times New Roman"/>
          <w:b w:val="false"/>
          <w:i w:val="false"/>
          <w:color w:val="000000"/>
          <w:sz w:val="28"/>
        </w:rPr>
        <w:t>
      Описание НДТ приведено в разделе 4.8. справочника по НДТ.</w:t>
      </w:r>
    </w:p>
    <w:bookmarkEnd w:id="320"/>
    <w:p>
      <w:pPr>
        <w:spacing w:after="0"/>
        <w:ind w:left="0"/>
        <w:jc w:val="both"/>
      </w:pPr>
      <w:r>
        <w:rPr>
          <w:rFonts w:ascii="Times New Roman"/>
          <w:b/>
          <w:i w:val="false"/>
          <w:color w:val="000000"/>
          <w:sz w:val="28"/>
        </w:rPr>
        <w:t>1.2. Заключения по НДТ при производстве основных органических веществ</w:t>
      </w:r>
    </w:p>
    <w:p>
      <w:pPr>
        <w:spacing w:after="0"/>
        <w:ind w:left="0"/>
        <w:jc w:val="both"/>
      </w:pPr>
      <w:r>
        <w:rPr>
          <w:rFonts w:ascii="Times New Roman"/>
          <w:b/>
          <w:i w:val="false"/>
          <w:color w:val="000000"/>
          <w:sz w:val="28"/>
        </w:rPr>
        <w:t>1.2.1.  Энергоэффективность и ресурсосбережение</w:t>
      </w:r>
    </w:p>
    <w:bookmarkStart w:name="z353" w:id="321"/>
    <w:p>
      <w:pPr>
        <w:spacing w:after="0"/>
        <w:ind w:left="0"/>
        <w:jc w:val="both"/>
      </w:pPr>
      <w:r>
        <w:rPr>
          <w:rFonts w:ascii="Times New Roman"/>
          <w:b w:val="false"/>
          <w:i w:val="false"/>
          <w:color w:val="000000"/>
          <w:sz w:val="28"/>
        </w:rPr>
        <w:t xml:space="preserve">
      </w:t>
      </w:r>
      <w:r>
        <w:rPr>
          <w:rFonts w:ascii="Times New Roman"/>
          <w:b/>
          <w:i w:val="false"/>
          <w:color w:val="000000"/>
          <w:sz w:val="28"/>
        </w:rPr>
        <w:t>НДТ 15</w:t>
      </w:r>
    </w:p>
    <w:bookmarkEnd w:id="321"/>
    <w:bookmarkStart w:name="z354" w:id="322"/>
    <w:p>
      <w:pPr>
        <w:spacing w:after="0"/>
        <w:ind w:left="0"/>
        <w:jc w:val="both"/>
      </w:pPr>
      <w:r>
        <w:rPr>
          <w:rFonts w:ascii="Times New Roman"/>
          <w:b w:val="false"/>
          <w:i w:val="false"/>
          <w:color w:val="000000"/>
          <w:sz w:val="28"/>
        </w:rPr>
        <w:t>
      НДТ заключается в использовании комбинации методов, представленных ниже, в целях повышения эффективности использования ресурсов при использовании катализаторов.</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катализатора (каталитическая активность, селективность, срок службы, использование менее токсичных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катализатора (предварительная обработка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процесса (контроль условий реактора, например, температуры, давления для достижения оптимального баланса между эффективностью конверсии и сроком службы катализатора).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работы катализатора (мониторинг эффективности конверсии для обнаружения начала распада катализатора с использованием подходящих параметров, например, теплоты реакции и образования CO</w:t>
            </w:r>
            <w:r>
              <w:rPr>
                <w:rFonts w:ascii="Times New Roman"/>
                <w:b w:val="false"/>
                <w:i w:val="false"/>
                <w:color w:val="000000"/>
                <w:vertAlign w:val="subscript"/>
              </w:rPr>
              <w:t>2</w:t>
            </w:r>
            <w:r>
              <w:rPr>
                <w:rFonts w:ascii="Times New Roman"/>
                <w:b w:val="false"/>
                <w:i w:val="false"/>
                <w:color w:val="000000"/>
                <w:sz w:val="20"/>
              </w:rPr>
              <w:t xml:space="preserve"> в случае реакций частичного окисления.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355" w:id="323"/>
    <w:p>
      <w:pPr>
        <w:spacing w:after="0"/>
        <w:ind w:left="0"/>
        <w:jc w:val="both"/>
      </w:pPr>
      <w:r>
        <w:rPr>
          <w:rFonts w:ascii="Times New Roman"/>
          <w:b w:val="false"/>
          <w:i w:val="false"/>
          <w:color w:val="000000"/>
          <w:sz w:val="28"/>
        </w:rPr>
        <w:t>
      Описание НДТ приведено в разделе 5.1.1.1. справочника по НДТ.</w:t>
      </w:r>
    </w:p>
    <w:bookmarkEnd w:id="323"/>
    <w:bookmarkStart w:name="z356" w:id="324"/>
    <w:p>
      <w:pPr>
        <w:spacing w:after="0"/>
        <w:ind w:left="0"/>
        <w:jc w:val="both"/>
      </w:pPr>
      <w:r>
        <w:rPr>
          <w:rFonts w:ascii="Times New Roman"/>
          <w:b w:val="false"/>
          <w:i w:val="false"/>
          <w:color w:val="000000"/>
          <w:sz w:val="28"/>
        </w:rPr>
        <w:t xml:space="preserve">
      </w:t>
      </w:r>
      <w:r>
        <w:rPr>
          <w:rFonts w:ascii="Times New Roman"/>
          <w:b/>
          <w:i w:val="false"/>
          <w:color w:val="000000"/>
          <w:sz w:val="28"/>
        </w:rPr>
        <w:t>НДТ 16</w:t>
      </w:r>
    </w:p>
    <w:bookmarkEnd w:id="324"/>
    <w:bookmarkStart w:name="z357" w:id="325"/>
    <w:p>
      <w:pPr>
        <w:spacing w:after="0"/>
        <w:ind w:left="0"/>
        <w:jc w:val="both"/>
      </w:pPr>
      <w:r>
        <w:rPr>
          <w:rFonts w:ascii="Times New Roman"/>
          <w:b w:val="false"/>
          <w:i w:val="false"/>
          <w:color w:val="000000"/>
          <w:sz w:val="28"/>
        </w:rPr>
        <w:t>
      НДТ заключается в использовании тепла отходящих, реакционных и контактных газов в химической промышленности. Нижеперечисленные методы позволяют эффективно использовать высокотемпературные газы, которые возникают в результате различных процессов, таких, как сжигание, реакции или контакт с катализаторами.</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тепла отходящих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 через теплообменники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Рекуперация тепла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управление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358" w:id="326"/>
    <w:p>
      <w:pPr>
        <w:spacing w:after="0"/>
        <w:ind w:left="0"/>
        <w:jc w:val="both"/>
      </w:pPr>
      <w:r>
        <w:rPr>
          <w:rFonts w:ascii="Times New Roman"/>
          <w:b w:val="false"/>
          <w:i w:val="false"/>
          <w:color w:val="000000"/>
          <w:sz w:val="28"/>
        </w:rPr>
        <w:t>
      Описание НДТ приведено в разделе 5.1.1.2. справочника по НДТ.</w:t>
      </w:r>
    </w:p>
    <w:bookmarkEnd w:id="326"/>
    <w:p>
      <w:pPr>
        <w:spacing w:after="0"/>
        <w:ind w:left="0"/>
        <w:jc w:val="both"/>
      </w:pPr>
      <w:r>
        <w:rPr>
          <w:rFonts w:ascii="Times New Roman"/>
          <w:b/>
          <w:i w:val="false"/>
          <w:color w:val="000000"/>
          <w:sz w:val="28"/>
        </w:rPr>
        <w:t>1.2.2. Выбросы углеводородов</w:t>
      </w:r>
    </w:p>
    <w:bookmarkStart w:name="z360" w:id="327"/>
    <w:p>
      <w:pPr>
        <w:spacing w:after="0"/>
        <w:ind w:left="0"/>
        <w:jc w:val="both"/>
      </w:pPr>
      <w:r>
        <w:rPr>
          <w:rFonts w:ascii="Times New Roman"/>
          <w:b w:val="false"/>
          <w:i w:val="false"/>
          <w:color w:val="000000"/>
          <w:sz w:val="28"/>
        </w:rPr>
        <w:t xml:space="preserve">
      </w:t>
      </w:r>
      <w:r>
        <w:rPr>
          <w:rFonts w:ascii="Times New Roman"/>
          <w:b/>
          <w:i w:val="false"/>
          <w:color w:val="000000"/>
          <w:sz w:val="28"/>
        </w:rPr>
        <w:t>НДТ 17</w:t>
      </w:r>
    </w:p>
    <w:bookmarkEnd w:id="327"/>
    <w:bookmarkStart w:name="z361" w:id="328"/>
    <w:p>
      <w:pPr>
        <w:spacing w:after="0"/>
        <w:ind w:left="0"/>
        <w:jc w:val="both"/>
      </w:pPr>
      <w:r>
        <w:rPr>
          <w:rFonts w:ascii="Times New Roman"/>
          <w:b w:val="false"/>
          <w:i w:val="false"/>
          <w:color w:val="000000"/>
          <w:sz w:val="28"/>
        </w:rPr>
        <w:t>
      НДТ состоит в использовании одного из методов, представленных ниже, или их комбинации и направлена на сокращение выбросов в атмосферный воздух.</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сбора отходящих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Применимо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система сбора неорганизованных выбросов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Обнаружение утечек и последующий ремонт/устранение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ограничена наличием охлаждающей жидкости, может зависеть от уровня интеграции и оптимизации системы охлаждения на объекте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к потокам отходов с низкой концентрацией загрязняющих веществ</w:t>
            </w:r>
          </w:p>
        </w:tc>
      </w:tr>
    </w:tbl>
    <w:bookmarkStart w:name="z362" w:id="329"/>
    <w:p>
      <w:pPr>
        <w:spacing w:after="0"/>
        <w:ind w:left="0"/>
        <w:jc w:val="both"/>
      </w:pPr>
      <w:r>
        <w:rPr>
          <w:rFonts w:ascii="Times New Roman"/>
          <w:b w:val="false"/>
          <w:i w:val="false"/>
          <w:color w:val="000000"/>
          <w:sz w:val="28"/>
        </w:rPr>
        <w:t>
      Технологические показатели выбросов МТБЭ при производстве МТБЭ указаны в таблице 2.1. раздела 2.</w:t>
      </w:r>
    </w:p>
    <w:bookmarkEnd w:id="329"/>
    <w:bookmarkStart w:name="z363" w:id="330"/>
    <w:p>
      <w:pPr>
        <w:spacing w:after="0"/>
        <w:ind w:left="0"/>
        <w:jc w:val="both"/>
      </w:pPr>
      <w:r>
        <w:rPr>
          <w:rFonts w:ascii="Times New Roman"/>
          <w:b w:val="false"/>
          <w:i w:val="false"/>
          <w:color w:val="000000"/>
          <w:sz w:val="28"/>
        </w:rPr>
        <w:t>
      Мониторинг, связанный с НДТ: см. НДТ 4.</w:t>
      </w:r>
    </w:p>
    <w:bookmarkEnd w:id="330"/>
    <w:bookmarkStart w:name="z364" w:id="331"/>
    <w:p>
      <w:pPr>
        <w:spacing w:after="0"/>
        <w:ind w:left="0"/>
        <w:jc w:val="both"/>
      </w:pPr>
      <w:r>
        <w:rPr>
          <w:rFonts w:ascii="Times New Roman"/>
          <w:b w:val="false"/>
          <w:i w:val="false"/>
          <w:color w:val="000000"/>
          <w:sz w:val="28"/>
        </w:rPr>
        <w:t>
      Описание НДТ приведено в разделе 5.1.2.1 справочника по НДТ.</w:t>
      </w:r>
    </w:p>
    <w:bookmarkEnd w:id="331"/>
    <w:p>
      <w:pPr>
        <w:spacing w:after="0"/>
        <w:ind w:left="0"/>
        <w:jc w:val="both"/>
      </w:pPr>
      <w:r>
        <w:rPr>
          <w:rFonts w:ascii="Times New Roman"/>
          <w:b/>
          <w:i w:val="false"/>
          <w:color w:val="000000"/>
          <w:sz w:val="28"/>
        </w:rPr>
        <w:t>1.2.3. Выбросы NOх, NH3</w:t>
      </w:r>
    </w:p>
    <w:bookmarkStart w:name="z366" w:id="332"/>
    <w:p>
      <w:pPr>
        <w:spacing w:after="0"/>
        <w:ind w:left="0"/>
        <w:jc w:val="both"/>
      </w:pPr>
      <w:r>
        <w:rPr>
          <w:rFonts w:ascii="Times New Roman"/>
          <w:b w:val="false"/>
          <w:i w:val="false"/>
          <w:color w:val="000000"/>
          <w:sz w:val="28"/>
        </w:rPr>
        <w:t>
      НДТ 18</w:t>
      </w:r>
    </w:p>
    <w:bookmarkEnd w:id="332"/>
    <w:bookmarkStart w:name="z367" w:id="333"/>
    <w:p>
      <w:pPr>
        <w:spacing w:after="0"/>
        <w:ind w:left="0"/>
        <w:jc w:val="both"/>
      </w:pPr>
      <w:r>
        <w:rPr>
          <w:rFonts w:ascii="Times New Roman"/>
          <w:b w:val="false"/>
          <w:i w:val="false"/>
          <w:color w:val="000000"/>
          <w:sz w:val="28"/>
        </w:rPr>
        <w:t>
      НДТ заключается в снижении выбросов NOх при производстве пропилена за счет использования одного или комбинации следующих методов:</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ограничено конструкцией горелок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Поэтапное/ступенчатое сжигание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ограничено из-за нехватки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Рециркуляция отходящих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к новым установкам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горелок с низким или сверхнизким содержанием NO</w:t>
            </w:r>
            <w:r>
              <w:rPr>
                <w:rFonts w:ascii="Times New Roman"/>
                <w:b w:val="false"/>
                <w:i w:val="false"/>
                <w:color w:val="000000"/>
                <w:vertAlign w:val="subscript"/>
              </w:rPr>
              <w:t>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ограничено конструкцией существующих технологических печей/нагревателей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Селективное каталитическое восстановление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ограничено из-за нехватки места, видом используемого топлива</w:t>
            </w:r>
          </w:p>
        </w:tc>
      </w:tr>
    </w:tbl>
    <w:bookmarkStart w:name="z368" w:id="334"/>
    <w:p>
      <w:pPr>
        <w:spacing w:after="0"/>
        <w:ind w:left="0"/>
        <w:jc w:val="both"/>
      </w:pPr>
      <w:r>
        <w:rPr>
          <w:rFonts w:ascii="Times New Roman"/>
          <w:b w:val="false"/>
          <w:i w:val="false"/>
          <w:color w:val="000000"/>
          <w:sz w:val="28"/>
        </w:rPr>
        <w:t>
      Технологические показатели выбросов NO</w:t>
      </w:r>
      <w:r>
        <w:rPr>
          <w:rFonts w:ascii="Times New Roman"/>
          <w:b w:val="false"/>
          <w:i w:val="false"/>
          <w:color w:val="000000"/>
          <w:vertAlign w:val="subscript"/>
        </w:rPr>
        <w:t>x</w:t>
      </w:r>
      <w:r>
        <w:rPr>
          <w:rFonts w:ascii="Times New Roman"/>
          <w:b w:val="false"/>
          <w:i w:val="false"/>
          <w:color w:val="000000"/>
          <w:sz w:val="28"/>
        </w:rPr>
        <w:t xml:space="preserve"> при производстве пропилена указаны в таблице 2.2. раздела 2.</w:t>
      </w:r>
    </w:p>
    <w:bookmarkEnd w:id="334"/>
    <w:bookmarkStart w:name="z369" w:id="335"/>
    <w:p>
      <w:pPr>
        <w:spacing w:after="0"/>
        <w:ind w:left="0"/>
        <w:jc w:val="both"/>
      </w:pPr>
      <w:r>
        <w:rPr>
          <w:rFonts w:ascii="Times New Roman"/>
          <w:b w:val="false"/>
          <w:i w:val="false"/>
          <w:color w:val="000000"/>
          <w:sz w:val="28"/>
        </w:rPr>
        <w:t>
      Технологические показатели выбросов NН</w:t>
      </w:r>
      <w:r>
        <w:rPr>
          <w:rFonts w:ascii="Times New Roman"/>
          <w:b w:val="false"/>
          <w:i w:val="false"/>
          <w:color w:val="000000"/>
          <w:vertAlign w:val="subscript"/>
        </w:rPr>
        <w:t>3</w:t>
      </w:r>
      <w:r>
        <w:rPr>
          <w:rFonts w:ascii="Times New Roman"/>
          <w:b w:val="false"/>
          <w:i w:val="false"/>
          <w:color w:val="000000"/>
          <w:sz w:val="28"/>
        </w:rPr>
        <w:t xml:space="preserve"> при производстве пропилена указаны в таблице 2.3. раздела 2.</w:t>
      </w:r>
    </w:p>
    <w:bookmarkEnd w:id="335"/>
    <w:bookmarkStart w:name="z370" w:id="336"/>
    <w:p>
      <w:pPr>
        <w:spacing w:after="0"/>
        <w:ind w:left="0"/>
        <w:jc w:val="both"/>
      </w:pPr>
      <w:r>
        <w:rPr>
          <w:rFonts w:ascii="Times New Roman"/>
          <w:b w:val="false"/>
          <w:i w:val="false"/>
          <w:color w:val="000000"/>
          <w:sz w:val="28"/>
        </w:rPr>
        <w:t>
      Мониторинг, связанный с НДТ: см. НДТ 4.</w:t>
      </w:r>
    </w:p>
    <w:bookmarkEnd w:id="336"/>
    <w:bookmarkStart w:name="z371" w:id="337"/>
    <w:p>
      <w:pPr>
        <w:spacing w:after="0"/>
        <w:ind w:left="0"/>
        <w:jc w:val="both"/>
      </w:pPr>
      <w:r>
        <w:rPr>
          <w:rFonts w:ascii="Times New Roman"/>
          <w:b w:val="false"/>
          <w:i w:val="false"/>
          <w:color w:val="000000"/>
          <w:sz w:val="28"/>
        </w:rPr>
        <w:t>
      Описание НДТ приведено в разделе 5.2.2.1. справочника по НДТ.</w:t>
      </w:r>
    </w:p>
    <w:bookmarkEnd w:id="337"/>
    <w:p>
      <w:pPr>
        <w:spacing w:after="0"/>
        <w:ind w:left="0"/>
        <w:jc w:val="both"/>
      </w:pPr>
      <w:r>
        <w:rPr>
          <w:rFonts w:ascii="Times New Roman"/>
          <w:b/>
          <w:i w:val="false"/>
          <w:color w:val="000000"/>
          <w:sz w:val="28"/>
        </w:rPr>
        <w:t>1.2.4. Выбросы СO</w:t>
      </w:r>
    </w:p>
    <w:bookmarkStart w:name="z373" w:id="338"/>
    <w:p>
      <w:pPr>
        <w:spacing w:after="0"/>
        <w:ind w:left="0"/>
        <w:jc w:val="both"/>
      </w:pPr>
      <w:r>
        <w:rPr>
          <w:rFonts w:ascii="Times New Roman"/>
          <w:b w:val="false"/>
          <w:i w:val="false"/>
          <w:color w:val="000000"/>
          <w:sz w:val="28"/>
        </w:rPr>
        <w:t>
      НДТ 19</w:t>
      </w:r>
    </w:p>
    <w:bookmarkEnd w:id="338"/>
    <w:bookmarkStart w:name="z374" w:id="339"/>
    <w:p>
      <w:pPr>
        <w:spacing w:after="0"/>
        <w:ind w:left="0"/>
        <w:jc w:val="both"/>
      </w:pPr>
      <w:r>
        <w:rPr>
          <w:rFonts w:ascii="Times New Roman"/>
          <w:b w:val="false"/>
          <w:i w:val="false"/>
          <w:color w:val="000000"/>
          <w:sz w:val="28"/>
        </w:rPr>
        <w:t>
      НДТ заключается в снижении выбросов СО при производстве пропилена за счет применения катализаторов.</w:t>
      </w:r>
    </w:p>
    <w:bookmarkEnd w:id="339"/>
    <w:bookmarkStart w:name="z375" w:id="340"/>
    <w:p>
      <w:pPr>
        <w:spacing w:after="0"/>
        <w:ind w:left="0"/>
        <w:jc w:val="both"/>
      </w:pPr>
      <w:r>
        <w:rPr>
          <w:rFonts w:ascii="Times New Roman"/>
          <w:b w:val="false"/>
          <w:i w:val="false"/>
          <w:color w:val="000000"/>
          <w:sz w:val="28"/>
        </w:rPr>
        <w:t>
      Описание НДТ приведено в разделе 5.2.2.2. справочника по НДТ.</w:t>
      </w:r>
    </w:p>
    <w:bookmarkEnd w:id="340"/>
    <w:bookmarkStart w:name="z376" w:id="341"/>
    <w:p>
      <w:pPr>
        <w:spacing w:after="0"/>
        <w:ind w:left="0"/>
        <w:jc w:val="both"/>
      </w:pPr>
      <w:r>
        <w:rPr>
          <w:rFonts w:ascii="Times New Roman"/>
          <w:b w:val="false"/>
          <w:i w:val="false"/>
          <w:color w:val="000000"/>
          <w:sz w:val="28"/>
        </w:rPr>
        <w:t xml:space="preserve">
      1.2.5. НДТ, направленные на предотвращение и сокращение образования сточных вод </w:t>
      </w:r>
    </w:p>
    <w:bookmarkEnd w:id="341"/>
    <w:bookmarkStart w:name="z377" w:id="342"/>
    <w:p>
      <w:pPr>
        <w:spacing w:after="0"/>
        <w:ind w:left="0"/>
        <w:jc w:val="both"/>
      </w:pPr>
      <w:r>
        <w:rPr>
          <w:rFonts w:ascii="Times New Roman"/>
          <w:b w:val="false"/>
          <w:i w:val="false"/>
          <w:color w:val="000000"/>
          <w:sz w:val="28"/>
        </w:rPr>
        <w:t>
      НДТ 20</w:t>
      </w:r>
    </w:p>
    <w:bookmarkEnd w:id="342"/>
    <w:bookmarkStart w:name="z378" w:id="343"/>
    <w:p>
      <w:pPr>
        <w:spacing w:after="0"/>
        <w:ind w:left="0"/>
        <w:jc w:val="both"/>
      </w:pPr>
      <w:r>
        <w:rPr>
          <w:rFonts w:ascii="Times New Roman"/>
          <w:b w:val="false"/>
          <w:i w:val="false"/>
          <w:color w:val="000000"/>
          <w:sz w:val="28"/>
        </w:rPr>
        <w:t>
      НДТ состоит в применении методов организационного характера, направленных на соблюдение требований, предъявляемых к качеству сточных вод, передаваемых сторонней организации.</w:t>
      </w:r>
    </w:p>
    <w:bookmarkEnd w:id="343"/>
    <w:bookmarkStart w:name="z379" w:id="344"/>
    <w:p>
      <w:pPr>
        <w:spacing w:after="0"/>
        <w:ind w:left="0"/>
        <w:jc w:val="both"/>
      </w:pPr>
      <w:r>
        <w:rPr>
          <w:rFonts w:ascii="Times New Roman"/>
          <w:b w:val="false"/>
          <w:i w:val="false"/>
          <w:color w:val="000000"/>
          <w:sz w:val="28"/>
        </w:rPr>
        <w:t>
      Описание НДТ приведено в разделе 5.1.3.1. справочника по НДТ.</w:t>
      </w:r>
    </w:p>
    <w:bookmarkEnd w:id="344"/>
    <w:bookmarkStart w:name="z380" w:id="345"/>
    <w:p>
      <w:pPr>
        <w:spacing w:after="0"/>
        <w:ind w:left="0"/>
        <w:jc w:val="both"/>
      </w:pPr>
      <w:r>
        <w:rPr>
          <w:rFonts w:ascii="Times New Roman"/>
          <w:b w:val="false"/>
          <w:i w:val="false"/>
          <w:color w:val="000000"/>
          <w:sz w:val="28"/>
        </w:rPr>
        <w:t>
      НДТ 21</w:t>
      </w:r>
    </w:p>
    <w:bookmarkEnd w:id="345"/>
    <w:bookmarkStart w:name="z381" w:id="346"/>
    <w:p>
      <w:pPr>
        <w:spacing w:after="0"/>
        <w:ind w:left="0"/>
        <w:jc w:val="both"/>
      </w:pPr>
      <w:r>
        <w:rPr>
          <w:rFonts w:ascii="Times New Roman"/>
          <w:b w:val="false"/>
          <w:i w:val="false"/>
          <w:color w:val="000000"/>
          <w:sz w:val="28"/>
        </w:rPr>
        <w:t>
      НДТ заключается в очистке сточных вод на эксплуатируемых очистных сооружениях в целях доведения до соответствующего качества перед передачей на очистные сооружения сторонних организаций.</w:t>
      </w:r>
    </w:p>
    <w:bookmarkEnd w:id="346"/>
    <w:bookmarkStart w:name="z382" w:id="347"/>
    <w:p>
      <w:pPr>
        <w:spacing w:after="0"/>
        <w:ind w:left="0"/>
        <w:jc w:val="both"/>
      </w:pPr>
      <w:r>
        <w:rPr>
          <w:rFonts w:ascii="Times New Roman"/>
          <w:b w:val="false"/>
          <w:i w:val="false"/>
          <w:color w:val="000000"/>
          <w:sz w:val="28"/>
        </w:rPr>
        <w:t>
      Описание НДТ приведено в разделах 5.1.3.2., 5.2.3.2. справочника по НДТ.</w:t>
      </w:r>
    </w:p>
    <w:bookmarkEnd w:id="347"/>
    <w:bookmarkStart w:name="z383" w:id="348"/>
    <w:p>
      <w:pPr>
        <w:spacing w:after="0"/>
        <w:ind w:left="0"/>
        <w:jc w:val="both"/>
      </w:pPr>
      <w:r>
        <w:rPr>
          <w:rFonts w:ascii="Times New Roman"/>
          <w:b w:val="false"/>
          <w:i w:val="false"/>
          <w:color w:val="000000"/>
          <w:sz w:val="28"/>
        </w:rPr>
        <w:t>
      НДТ 22</w:t>
      </w:r>
    </w:p>
    <w:bookmarkEnd w:id="348"/>
    <w:bookmarkStart w:name="z384" w:id="349"/>
    <w:p>
      <w:pPr>
        <w:spacing w:after="0"/>
        <w:ind w:left="0"/>
        <w:jc w:val="both"/>
      </w:pPr>
      <w:r>
        <w:rPr>
          <w:rFonts w:ascii="Times New Roman"/>
          <w:b w:val="false"/>
          <w:i w:val="false"/>
          <w:color w:val="000000"/>
          <w:sz w:val="28"/>
        </w:rPr>
        <w:t>
      НДТ состоит в использования одного или комбинации следующих методов и направлена на снижение концентраций загрязняющих веществ в сточных водах.</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Отстаивание/осаждение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Выпаривание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фаз с помощью водонефтяных сепараторов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гидроциклона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p>
      <w:pPr>
        <w:spacing w:after="0"/>
        <w:ind w:left="0"/>
        <w:jc w:val="left"/>
      </w:pPr>
      <w:r>
        <w:br/>
      </w:r>
      <w:r>
        <w:rPr>
          <w:rFonts w:ascii="Times New Roman"/>
          <w:b w:val="false"/>
          <w:i w:val="false"/>
          <w:color w:val="000000"/>
          <w:sz w:val="28"/>
        </w:rPr>
        <w:t>
</w:t>
      </w:r>
    </w:p>
    <w:bookmarkStart w:name="z385" w:id="350"/>
    <w:p>
      <w:pPr>
        <w:spacing w:after="0"/>
        <w:ind w:left="0"/>
        <w:jc w:val="both"/>
      </w:pPr>
      <w:r>
        <w:rPr>
          <w:rFonts w:ascii="Times New Roman"/>
          <w:b w:val="false"/>
          <w:i w:val="false"/>
          <w:color w:val="000000"/>
          <w:sz w:val="28"/>
        </w:rPr>
        <w:t>
      Описание НДТ приведено в разделе 5.1.3.3. справочника по НДТ.</w:t>
      </w:r>
    </w:p>
    <w:bookmarkEnd w:id="350"/>
    <w:p>
      <w:pPr>
        <w:spacing w:after="0"/>
        <w:ind w:left="0"/>
        <w:jc w:val="both"/>
      </w:pPr>
      <w:r>
        <w:rPr>
          <w:rFonts w:ascii="Times New Roman"/>
          <w:b/>
          <w:i w:val="false"/>
          <w:color w:val="000000"/>
          <w:sz w:val="28"/>
        </w:rPr>
        <w:t>1.2.6. НДТ, направленные на сокращение воздействия технологических остатков и производственных отходов</w:t>
      </w:r>
    </w:p>
    <w:bookmarkStart w:name="z387" w:id="351"/>
    <w:p>
      <w:pPr>
        <w:spacing w:after="0"/>
        <w:ind w:left="0"/>
        <w:jc w:val="both"/>
      </w:pPr>
      <w:r>
        <w:rPr>
          <w:rFonts w:ascii="Times New Roman"/>
          <w:b w:val="false"/>
          <w:i w:val="false"/>
          <w:color w:val="000000"/>
          <w:sz w:val="28"/>
        </w:rPr>
        <w:t>
      НДТ 23</w:t>
      </w:r>
    </w:p>
    <w:bookmarkEnd w:id="351"/>
    <w:bookmarkStart w:name="z388" w:id="352"/>
    <w:p>
      <w:pPr>
        <w:spacing w:after="0"/>
        <w:ind w:left="0"/>
        <w:jc w:val="both"/>
      </w:pPr>
      <w:r>
        <w:rPr>
          <w:rFonts w:ascii="Times New Roman"/>
          <w:b w:val="false"/>
          <w:i w:val="false"/>
          <w:color w:val="000000"/>
          <w:sz w:val="28"/>
        </w:rPr>
        <w:t>
      НДТ заключается в регенерации остатков (отработанные катализаторы и адсорбенты) с использованием термической или химической обработки, позволяющей повторно использовать их в технологическом процессе.</w:t>
      </w:r>
    </w:p>
    <w:bookmarkEnd w:id="352"/>
    <w:bookmarkStart w:name="z389" w:id="353"/>
    <w:p>
      <w:pPr>
        <w:spacing w:after="0"/>
        <w:ind w:left="0"/>
        <w:jc w:val="both"/>
      </w:pPr>
      <w:r>
        <w:rPr>
          <w:rFonts w:ascii="Times New Roman"/>
          <w:b w:val="false"/>
          <w:i w:val="false"/>
          <w:color w:val="000000"/>
          <w:sz w:val="28"/>
        </w:rPr>
        <w:t>
      Описание НДТ приведено в разделе 5.1.4.1. справочника по НДТ.</w:t>
      </w:r>
    </w:p>
    <w:bookmarkEnd w:id="353"/>
    <w:p>
      <w:pPr>
        <w:spacing w:after="0"/>
        <w:ind w:left="0"/>
        <w:jc w:val="both"/>
      </w:pPr>
      <w:r>
        <w:rPr>
          <w:rFonts w:ascii="Times New Roman"/>
          <w:b/>
          <w:i w:val="false"/>
          <w:color w:val="000000"/>
          <w:sz w:val="28"/>
        </w:rPr>
        <w:t>1.3. НДТ при производстве полимеров</w:t>
      </w:r>
    </w:p>
    <w:p>
      <w:pPr>
        <w:spacing w:after="0"/>
        <w:ind w:left="0"/>
        <w:jc w:val="both"/>
      </w:pPr>
      <w:r>
        <w:rPr>
          <w:rFonts w:ascii="Times New Roman"/>
          <w:b/>
          <w:i w:val="false"/>
          <w:color w:val="000000"/>
          <w:sz w:val="28"/>
        </w:rPr>
        <w:t>1.3.1. НДТ в области энергосбережения, ресурсосбережения </w:t>
      </w:r>
    </w:p>
    <w:bookmarkStart w:name="z392" w:id="354"/>
    <w:p>
      <w:pPr>
        <w:spacing w:after="0"/>
        <w:ind w:left="0"/>
        <w:jc w:val="both"/>
      </w:pPr>
      <w:r>
        <w:rPr>
          <w:rFonts w:ascii="Times New Roman"/>
          <w:b w:val="false"/>
          <w:i w:val="false"/>
          <w:color w:val="000000"/>
          <w:sz w:val="28"/>
        </w:rPr>
        <w:t>
      НДТ 24</w:t>
      </w:r>
    </w:p>
    <w:bookmarkEnd w:id="354"/>
    <w:bookmarkStart w:name="z393" w:id="355"/>
    <w:p>
      <w:pPr>
        <w:spacing w:after="0"/>
        <w:ind w:left="0"/>
        <w:jc w:val="both"/>
      </w:pPr>
      <w:r>
        <w:rPr>
          <w:rFonts w:ascii="Times New Roman"/>
          <w:b w:val="false"/>
          <w:i w:val="false"/>
          <w:color w:val="000000"/>
          <w:sz w:val="28"/>
        </w:rPr>
        <w:t>
      НДТ заключается в использовании комбинации методов, представленных ниже, в целях повышения эффективности использования ресурсов при использовании катализаторов.</w:t>
      </w:r>
    </w:p>
    <w:bookmarkEnd w:id="35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Выбор катализатора (каталитическая активность, селективность, срок службы, использование менее токсичных металлов).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катализатора (предварительная обработка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процесса (контроль условий реактора, например, температуры, давления для достижения оптимального баланса между эффективностью конверсии и сроком службы катализатора).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работы катализатора (мониторинг эффективности конверсии для обнаружения начала распада катализатора с использованием подходящих параметров, например, теплоты реакции и образования CO</w:t>
            </w:r>
            <w:r>
              <w:rPr>
                <w:rFonts w:ascii="Times New Roman"/>
                <w:b w:val="false"/>
                <w:i w:val="false"/>
                <w:color w:val="000000"/>
                <w:vertAlign w:val="subscript"/>
              </w:rPr>
              <w:t>2</w:t>
            </w:r>
            <w:r>
              <w:rPr>
                <w:rFonts w:ascii="Times New Roman"/>
                <w:b w:val="false"/>
                <w:i w:val="false"/>
                <w:color w:val="000000"/>
                <w:sz w:val="20"/>
              </w:rPr>
              <w:t xml:space="preserve"> в случае реакций частичного окисления.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394" w:id="356"/>
    <w:p>
      <w:pPr>
        <w:spacing w:after="0"/>
        <w:ind w:left="0"/>
        <w:jc w:val="both"/>
      </w:pPr>
      <w:r>
        <w:rPr>
          <w:rFonts w:ascii="Times New Roman"/>
          <w:b w:val="false"/>
          <w:i w:val="false"/>
          <w:color w:val="000000"/>
          <w:sz w:val="28"/>
        </w:rPr>
        <w:t>
      Описание НДТ приведено в разделе 5.1.1.1. справочника по НДТ.</w:t>
      </w:r>
    </w:p>
    <w:bookmarkEnd w:id="356"/>
    <w:bookmarkStart w:name="z395" w:id="357"/>
    <w:p>
      <w:pPr>
        <w:spacing w:after="0"/>
        <w:ind w:left="0"/>
        <w:jc w:val="both"/>
      </w:pPr>
      <w:r>
        <w:rPr>
          <w:rFonts w:ascii="Times New Roman"/>
          <w:b w:val="false"/>
          <w:i w:val="false"/>
          <w:color w:val="000000"/>
          <w:sz w:val="28"/>
        </w:rPr>
        <w:t xml:space="preserve">
      </w:t>
      </w:r>
      <w:r>
        <w:rPr>
          <w:rFonts w:ascii="Times New Roman"/>
          <w:b/>
          <w:i w:val="false"/>
          <w:color w:val="000000"/>
          <w:sz w:val="28"/>
        </w:rPr>
        <w:t>НДТ 25</w:t>
      </w:r>
    </w:p>
    <w:bookmarkEnd w:id="357"/>
    <w:bookmarkStart w:name="z396" w:id="358"/>
    <w:p>
      <w:pPr>
        <w:spacing w:after="0"/>
        <w:ind w:left="0"/>
        <w:jc w:val="both"/>
      </w:pPr>
      <w:r>
        <w:rPr>
          <w:rFonts w:ascii="Times New Roman"/>
          <w:b w:val="false"/>
          <w:i w:val="false"/>
          <w:color w:val="000000"/>
          <w:sz w:val="28"/>
        </w:rPr>
        <w:t>
      НДТ заключается в использовании тепла отходящих, реакционных и контактных газов в химической промышленности. Нижеперечисленные методы позволяют эффективно использовать высокотемпературные газы, которые возникают в результате различных процессов, таких, как сжигание, реакции или контакт с катализаторами.</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тепла отходящих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 через теплообменники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Рекуперация тепла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управление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397" w:id="359"/>
    <w:p>
      <w:pPr>
        <w:spacing w:after="0"/>
        <w:ind w:left="0"/>
        <w:jc w:val="both"/>
      </w:pPr>
      <w:r>
        <w:rPr>
          <w:rFonts w:ascii="Times New Roman"/>
          <w:b w:val="false"/>
          <w:i w:val="false"/>
          <w:color w:val="000000"/>
          <w:sz w:val="28"/>
        </w:rPr>
        <w:t>
      Описание НДТ приведено в разделе 5.1.1.2. справочника по НДТ.</w:t>
      </w:r>
    </w:p>
    <w:bookmarkEnd w:id="359"/>
    <w:bookmarkStart w:name="z398" w:id="360"/>
    <w:p>
      <w:pPr>
        <w:spacing w:after="0"/>
        <w:ind w:left="0"/>
        <w:jc w:val="both"/>
      </w:pPr>
      <w:r>
        <w:rPr>
          <w:rFonts w:ascii="Times New Roman"/>
          <w:b w:val="false"/>
          <w:i w:val="false"/>
          <w:color w:val="000000"/>
          <w:sz w:val="28"/>
        </w:rPr>
        <w:t xml:space="preserve">
      </w:t>
      </w:r>
      <w:r>
        <w:rPr>
          <w:rFonts w:ascii="Times New Roman"/>
          <w:b/>
          <w:i w:val="false"/>
          <w:color w:val="000000"/>
          <w:sz w:val="28"/>
        </w:rPr>
        <w:t>НДТ 26</w:t>
      </w:r>
    </w:p>
    <w:bookmarkEnd w:id="360"/>
    <w:bookmarkStart w:name="z399" w:id="361"/>
    <w:p>
      <w:pPr>
        <w:spacing w:after="0"/>
        <w:ind w:left="0"/>
        <w:jc w:val="both"/>
      </w:pPr>
      <w:r>
        <w:rPr>
          <w:rFonts w:ascii="Times New Roman"/>
          <w:b w:val="false"/>
          <w:i w:val="false"/>
          <w:color w:val="000000"/>
          <w:sz w:val="28"/>
        </w:rPr>
        <w:t>
      НДТ для оптимизации процесса производства полимеров состоит в использование шестеренчатого насоса в сочетании с экструдером.</w:t>
      </w:r>
    </w:p>
    <w:bookmarkEnd w:id="361"/>
    <w:bookmarkStart w:name="z400" w:id="362"/>
    <w:p>
      <w:pPr>
        <w:spacing w:after="0"/>
        <w:ind w:left="0"/>
        <w:jc w:val="both"/>
      </w:pPr>
      <w:r>
        <w:rPr>
          <w:rFonts w:ascii="Times New Roman"/>
          <w:b w:val="false"/>
          <w:i w:val="false"/>
          <w:color w:val="000000"/>
          <w:sz w:val="28"/>
        </w:rPr>
        <w:t>
      Описание НДТ приведено в разделе 5.4.1. справочника по НДТ.</w:t>
      </w:r>
    </w:p>
    <w:bookmarkEnd w:id="362"/>
    <w:bookmarkStart w:name="z401" w:id="363"/>
    <w:p>
      <w:pPr>
        <w:spacing w:after="0"/>
        <w:ind w:left="0"/>
        <w:jc w:val="both"/>
      </w:pPr>
      <w:r>
        <w:rPr>
          <w:rFonts w:ascii="Times New Roman"/>
          <w:b w:val="false"/>
          <w:i w:val="false"/>
          <w:color w:val="000000"/>
          <w:sz w:val="28"/>
        </w:rPr>
        <w:t xml:space="preserve">
      </w:t>
      </w:r>
      <w:r>
        <w:rPr>
          <w:rFonts w:ascii="Times New Roman"/>
          <w:b/>
          <w:i w:val="false"/>
          <w:color w:val="000000"/>
          <w:sz w:val="28"/>
        </w:rPr>
        <w:t>НДТ 27</w:t>
      </w:r>
    </w:p>
    <w:bookmarkEnd w:id="363"/>
    <w:bookmarkStart w:name="z402" w:id="364"/>
    <w:p>
      <w:pPr>
        <w:spacing w:after="0"/>
        <w:ind w:left="0"/>
        <w:jc w:val="both"/>
      </w:pPr>
      <w:r>
        <w:rPr>
          <w:rFonts w:ascii="Times New Roman"/>
          <w:b w:val="false"/>
          <w:i w:val="false"/>
          <w:color w:val="000000"/>
          <w:sz w:val="28"/>
        </w:rPr>
        <w:t>
      НДТ заключается в применении методов утилизации тепла экзотермической реакции путем выработки пара низкого давления.</w:t>
      </w:r>
    </w:p>
    <w:bookmarkEnd w:id="364"/>
    <w:bookmarkStart w:name="z403" w:id="365"/>
    <w:p>
      <w:pPr>
        <w:spacing w:after="0"/>
        <w:ind w:left="0"/>
        <w:jc w:val="both"/>
      </w:pPr>
      <w:r>
        <w:rPr>
          <w:rFonts w:ascii="Times New Roman"/>
          <w:b w:val="false"/>
          <w:i w:val="false"/>
          <w:color w:val="000000"/>
          <w:sz w:val="28"/>
        </w:rPr>
        <w:t>
      Описание НДТ приведено в разделе 5.3.2.5. справочника по НДТ.</w:t>
      </w:r>
    </w:p>
    <w:bookmarkEnd w:id="365"/>
    <w:p>
      <w:pPr>
        <w:spacing w:after="0"/>
        <w:ind w:left="0"/>
        <w:jc w:val="both"/>
      </w:pPr>
      <w:r>
        <w:rPr>
          <w:rFonts w:ascii="Times New Roman"/>
          <w:b/>
          <w:i w:val="false"/>
          <w:color w:val="000000"/>
          <w:sz w:val="28"/>
        </w:rPr>
        <w:t>1.3.2. НДТ по снижению выбросов загрязняющих веществ в атмосферный воздух</w:t>
      </w:r>
    </w:p>
    <w:bookmarkStart w:name="z405" w:id="366"/>
    <w:p>
      <w:pPr>
        <w:spacing w:after="0"/>
        <w:ind w:left="0"/>
        <w:jc w:val="both"/>
      </w:pPr>
      <w:r>
        <w:rPr>
          <w:rFonts w:ascii="Times New Roman"/>
          <w:b w:val="false"/>
          <w:i w:val="false"/>
          <w:color w:val="000000"/>
          <w:sz w:val="28"/>
        </w:rPr>
        <w:t xml:space="preserve">
      </w:t>
      </w:r>
      <w:r>
        <w:rPr>
          <w:rFonts w:ascii="Times New Roman"/>
          <w:b/>
          <w:i w:val="false"/>
          <w:color w:val="000000"/>
          <w:sz w:val="28"/>
        </w:rPr>
        <w:t>НДТ 28</w:t>
      </w:r>
    </w:p>
    <w:bookmarkEnd w:id="366"/>
    <w:bookmarkStart w:name="z406" w:id="367"/>
    <w:p>
      <w:pPr>
        <w:spacing w:after="0"/>
        <w:ind w:left="0"/>
        <w:jc w:val="both"/>
      </w:pPr>
      <w:r>
        <w:rPr>
          <w:rFonts w:ascii="Times New Roman"/>
          <w:b w:val="false"/>
          <w:i w:val="false"/>
          <w:color w:val="000000"/>
          <w:sz w:val="28"/>
        </w:rPr>
        <w:t>
      НДТ состоит в использовании одного из методов, представленных ниже, или их комбинаций и направлена на сокращение выбросов от неорганизованных и организованных источников.</w:t>
      </w:r>
    </w:p>
    <w:bookmarkEnd w:id="367"/>
    <w:bookmarkStart w:name="z407" w:id="368"/>
    <w:p>
      <w:pPr>
        <w:spacing w:after="0"/>
        <w:ind w:left="0"/>
        <w:jc w:val="both"/>
      </w:pPr>
      <w:r>
        <w:rPr>
          <w:rFonts w:ascii="Times New Roman"/>
          <w:b w:val="false"/>
          <w:i w:val="false"/>
          <w:color w:val="000000"/>
          <w:sz w:val="28"/>
        </w:rPr>
        <w:t>
      К методам сокращения выбросов от неорганизованных источников относятся:</w:t>
      </w:r>
    </w:p>
    <w:bookmarkEnd w:id="36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клапанов с сильфонным или двойным уплотнением.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с магнитным приводом или герметичные насосы, а также насосы с двойным уплотнением и жидкостным барьером.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с магнитным приводом или герметичные компрессоры, а также компрессоры с двойным уплотнением и барьером для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Мешалки с магнитным приводом или герметичные мешалки, а также мешалки с двойным уплотнением и барьером для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Сведение к минимуму количества фланцев (соединителей).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Эффективные прокладки.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системы отбора проб.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вентиляционных отверстий.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Сведение к минимуму остановок и пусков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Профилактическое обслуживание и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работы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408" w:id="369"/>
    <w:p>
      <w:pPr>
        <w:spacing w:after="0"/>
        <w:ind w:left="0"/>
        <w:jc w:val="both"/>
      </w:pPr>
      <w:r>
        <w:rPr>
          <w:rFonts w:ascii="Times New Roman"/>
          <w:b w:val="false"/>
          <w:i w:val="false"/>
          <w:color w:val="000000"/>
          <w:sz w:val="28"/>
        </w:rPr>
        <w:t>
      К методам сокращения выбросов от организованных источников относятся методы термического и каталитического сжигания для удаления ЛОС при продувке воздухом, поступающим из секции доводки и вентиляционных отверстий реактора.</w:t>
      </w:r>
    </w:p>
    <w:bookmarkEnd w:id="369"/>
    <w:bookmarkStart w:name="z409" w:id="370"/>
    <w:p>
      <w:pPr>
        <w:spacing w:after="0"/>
        <w:ind w:left="0"/>
        <w:jc w:val="both"/>
      </w:pPr>
      <w:r>
        <w:rPr>
          <w:rFonts w:ascii="Times New Roman"/>
          <w:b w:val="false"/>
          <w:i w:val="false"/>
          <w:color w:val="000000"/>
          <w:sz w:val="28"/>
        </w:rPr>
        <w:t>
      Технологические показатели выбросов пропилена при производстве полипропилена указаны в таблице 2.4. раздела 2.</w:t>
      </w:r>
    </w:p>
    <w:bookmarkEnd w:id="370"/>
    <w:bookmarkStart w:name="z410" w:id="371"/>
    <w:p>
      <w:pPr>
        <w:spacing w:after="0"/>
        <w:ind w:left="0"/>
        <w:jc w:val="both"/>
      </w:pPr>
      <w:r>
        <w:rPr>
          <w:rFonts w:ascii="Times New Roman"/>
          <w:b w:val="false"/>
          <w:i w:val="false"/>
          <w:color w:val="000000"/>
          <w:sz w:val="28"/>
        </w:rPr>
        <w:t>
      Мониторинг, связанный с НДТ: см. НДТ 4.</w:t>
      </w:r>
    </w:p>
    <w:bookmarkEnd w:id="371"/>
    <w:bookmarkStart w:name="z411" w:id="372"/>
    <w:p>
      <w:pPr>
        <w:spacing w:after="0"/>
        <w:ind w:left="0"/>
        <w:jc w:val="both"/>
      </w:pPr>
      <w:r>
        <w:rPr>
          <w:rFonts w:ascii="Times New Roman"/>
          <w:b w:val="false"/>
          <w:i w:val="false"/>
          <w:color w:val="000000"/>
          <w:sz w:val="28"/>
        </w:rPr>
        <w:t>
      Описание НДТ приведено в разделах 5.3.2., 5.5.1. справочника по НДТ.</w:t>
      </w:r>
    </w:p>
    <w:bookmarkEnd w:id="372"/>
    <w:bookmarkStart w:name="z412" w:id="373"/>
    <w:p>
      <w:pPr>
        <w:spacing w:after="0"/>
        <w:ind w:left="0"/>
        <w:jc w:val="both"/>
      </w:pPr>
      <w:r>
        <w:rPr>
          <w:rFonts w:ascii="Times New Roman"/>
          <w:b w:val="false"/>
          <w:i w:val="false"/>
          <w:color w:val="000000"/>
          <w:sz w:val="28"/>
        </w:rPr>
        <w:t xml:space="preserve">
      </w:t>
      </w:r>
      <w:r>
        <w:rPr>
          <w:rFonts w:ascii="Times New Roman"/>
          <w:b/>
          <w:i w:val="false"/>
          <w:color w:val="000000"/>
          <w:sz w:val="28"/>
        </w:rPr>
        <w:t>НДТ 29</w:t>
      </w:r>
    </w:p>
    <w:bookmarkEnd w:id="373"/>
    <w:bookmarkStart w:name="z413" w:id="374"/>
    <w:p>
      <w:pPr>
        <w:spacing w:after="0"/>
        <w:ind w:left="0"/>
        <w:jc w:val="both"/>
      </w:pPr>
      <w:r>
        <w:rPr>
          <w:rFonts w:ascii="Times New Roman"/>
          <w:b w:val="false"/>
          <w:i w:val="false"/>
          <w:color w:val="000000"/>
          <w:sz w:val="28"/>
        </w:rPr>
        <w:t>
      НДТ состоит в минимизации выбросов в факельных установках при использовании высокоэффективных наконечников для сжигания, для подачи пара, для подавления образования дыма.</w:t>
      </w:r>
    </w:p>
    <w:bookmarkEnd w:id="374"/>
    <w:bookmarkStart w:name="z414" w:id="375"/>
    <w:p>
      <w:pPr>
        <w:spacing w:after="0"/>
        <w:ind w:left="0"/>
        <w:jc w:val="both"/>
      </w:pPr>
      <w:r>
        <w:rPr>
          <w:rFonts w:ascii="Times New Roman"/>
          <w:b w:val="false"/>
          <w:i w:val="false"/>
          <w:color w:val="000000"/>
          <w:sz w:val="28"/>
        </w:rPr>
        <w:t>
      Описание НДТ приведено в разделе 5.3.2.4. справочника по НДТ.</w:t>
      </w:r>
    </w:p>
    <w:bookmarkEnd w:id="375"/>
    <w:p>
      <w:pPr>
        <w:spacing w:after="0"/>
        <w:ind w:left="0"/>
        <w:jc w:val="both"/>
      </w:pPr>
      <w:r>
        <w:rPr>
          <w:rFonts w:ascii="Times New Roman"/>
          <w:b/>
          <w:i w:val="false"/>
          <w:color w:val="000000"/>
          <w:sz w:val="28"/>
        </w:rPr>
        <w:t xml:space="preserve">1.3.3. НДТ, направленные на предотвращение и сокращение образования сточных вод </w:t>
      </w:r>
    </w:p>
    <w:bookmarkStart w:name="z416" w:id="376"/>
    <w:p>
      <w:pPr>
        <w:spacing w:after="0"/>
        <w:ind w:left="0"/>
        <w:jc w:val="both"/>
      </w:pPr>
      <w:r>
        <w:rPr>
          <w:rFonts w:ascii="Times New Roman"/>
          <w:b w:val="false"/>
          <w:i w:val="false"/>
          <w:color w:val="000000"/>
          <w:sz w:val="28"/>
        </w:rPr>
        <w:t>
      НДТ 30</w:t>
      </w:r>
    </w:p>
    <w:bookmarkEnd w:id="376"/>
    <w:bookmarkStart w:name="z417" w:id="377"/>
    <w:p>
      <w:pPr>
        <w:spacing w:after="0"/>
        <w:ind w:left="0"/>
        <w:jc w:val="both"/>
      </w:pPr>
      <w:r>
        <w:rPr>
          <w:rFonts w:ascii="Times New Roman"/>
          <w:b w:val="false"/>
          <w:i w:val="false"/>
          <w:color w:val="000000"/>
          <w:sz w:val="28"/>
        </w:rPr>
        <w:t>
      НДТ заключается в принятии организационных и технических мер, направленных на минимизацию и максимально возможное повторное использование сточных вод.</w:t>
      </w:r>
    </w:p>
    <w:bookmarkEnd w:id="377"/>
    <w:bookmarkStart w:name="z418" w:id="378"/>
    <w:p>
      <w:pPr>
        <w:spacing w:after="0"/>
        <w:ind w:left="0"/>
        <w:jc w:val="both"/>
      </w:pPr>
      <w:r>
        <w:rPr>
          <w:rFonts w:ascii="Times New Roman"/>
          <w:b w:val="false"/>
          <w:i w:val="false"/>
          <w:color w:val="000000"/>
          <w:sz w:val="28"/>
        </w:rPr>
        <w:t>
      При необходимости очистки до определенных показателей перед передачей сторонним организациям могут быть использованы методы очистки сточных вод, включая, но не ограничиваясь: биообработка, денитрификация, дефосфатирование, осаждение, флотация.</w:t>
      </w:r>
    </w:p>
    <w:bookmarkEnd w:id="378"/>
    <w:bookmarkStart w:name="z419" w:id="379"/>
    <w:p>
      <w:pPr>
        <w:spacing w:after="0"/>
        <w:ind w:left="0"/>
        <w:jc w:val="both"/>
      </w:pPr>
      <w:r>
        <w:rPr>
          <w:rFonts w:ascii="Times New Roman"/>
          <w:b w:val="false"/>
          <w:i w:val="false"/>
          <w:color w:val="000000"/>
          <w:sz w:val="28"/>
        </w:rPr>
        <w:t>
      Описание НДТ приведено в разделах 5.3.3., 5.5.2. справочника по НДТ.</w:t>
      </w:r>
    </w:p>
    <w:bookmarkEnd w:id="379"/>
    <w:p>
      <w:pPr>
        <w:spacing w:after="0"/>
        <w:ind w:left="0"/>
        <w:jc w:val="both"/>
      </w:pPr>
      <w:r>
        <w:rPr>
          <w:rFonts w:ascii="Times New Roman"/>
          <w:b/>
          <w:i w:val="false"/>
          <w:color w:val="000000"/>
          <w:sz w:val="28"/>
        </w:rPr>
        <w:t>1.3.4. НДТ, направленные на сокращение воздействия технологических остатков и производственных отходов</w:t>
      </w:r>
    </w:p>
    <w:bookmarkStart w:name="z421" w:id="380"/>
    <w:p>
      <w:pPr>
        <w:spacing w:after="0"/>
        <w:ind w:left="0"/>
        <w:jc w:val="both"/>
      </w:pPr>
      <w:r>
        <w:rPr>
          <w:rFonts w:ascii="Times New Roman"/>
          <w:b w:val="false"/>
          <w:i w:val="false"/>
          <w:color w:val="000000"/>
          <w:sz w:val="28"/>
        </w:rPr>
        <w:t>
      НДТ 31</w:t>
      </w:r>
    </w:p>
    <w:bookmarkEnd w:id="380"/>
    <w:bookmarkStart w:name="z422" w:id="381"/>
    <w:p>
      <w:pPr>
        <w:spacing w:after="0"/>
        <w:ind w:left="0"/>
        <w:jc w:val="both"/>
      </w:pPr>
      <w:r>
        <w:rPr>
          <w:rFonts w:ascii="Times New Roman"/>
          <w:b w:val="false"/>
          <w:i w:val="false"/>
          <w:color w:val="000000"/>
          <w:sz w:val="28"/>
        </w:rPr>
        <w:t>
      НДТ заключается в принятии соответствующих мер, интегрированных в технологический процесс, в целях предотвращения или уменьшения количества отходов.</w:t>
      </w:r>
    </w:p>
    <w:bookmarkEnd w:id="381"/>
    <w:bookmarkStart w:name="z423" w:id="382"/>
    <w:p>
      <w:pPr>
        <w:spacing w:after="0"/>
        <w:ind w:left="0"/>
        <w:jc w:val="both"/>
      </w:pPr>
      <w:r>
        <w:rPr>
          <w:rFonts w:ascii="Times New Roman"/>
          <w:b w:val="false"/>
          <w:i w:val="false"/>
          <w:color w:val="000000"/>
          <w:sz w:val="28"/>
        </w:rPr>
        <w:t>
      Описание НДТ приведено в разделах 5.3.4., 5.4.2., 5.5.3. справочника по НДТ.</w:t>
      </w:r>
    </w:p>
    <w:bookmarkEnd w:id="382"/>
    <w:bookmarkStart w:name="z424" w:id="383"/>
    <w:p>
      <w:pPr>
        <w:spacing w:after="0"/>
        <w:ind w:left="0"/>
        <w:jc w:val="left"/>
      </w:pPr>
      <w:r>
        <w:rPr>
          <w:rFonts w:ascii="Times New Roman"/>
          <w:b/>
          <w:i w:val="false"/>
          <w:color w:val="000000"/>
        </w:rPr>
        <w:t xml:space="preserve"> Раздел 2. Технологические показатели (уровни эмиссий), связанные с применением наилучших доступных техник</w:t>
      </w:r>
    </w:p>
    <w:bookmarkEnd w:id="383"/>
    <w:bookmarkStart w:name="z425" w:id="384"/>
    <w:p>
      <w:pPr>
        <w:spacing w:after="0"/>
        <w:ind w:left="0"/>
        <w:jc w:val="both"/>
      </w:pPr>
      <w:r>
        <w:rPr>
          <w:rFonts w:ascii="Times New Roman"/>
          <w:b w:val="false"/>
          <w:i w:val="false"/>
          <w:color w:val="000000"/>
          <w:sz w:val="28"/>
        </w:rPr>
        <w:t>
      Атмосферный воздух (выбросы загрязняющих веществ)</w:t>
      </w:r>
    </w:p>
    <w:bookmarkEnd w:id="384"/>
    <w:bookmarkStart w:name="z426" w:id="385"/>
    <w:p>
      <w:pPr>
        <w:spacing w:after="0"/>
        <w:ind w:left="0"/>
        <w:jc w:val="both"/>
      </w:pPr>
      <w:r>
        <w:rPr>
          <w:rFonts w:ascii="Times New Roman"/>
          <w:b w:val="false"/>
          <w:i w:val="false"/>
          <w:color w:val="000000"/>
          <w:sz w:val="28"/>
        </w:rPr>
        <w:t>
      Таблица 2.1. Технологические показатели выбросов МТБЭ при производстве МТБЭ</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0,01-1,7</w:t>
            </w:r>
          </w:p>
        </w:tc>
      </w:tr>
    </w:tbl>
    <w:bookmarkStart w:name="z427" w:id="386"/>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386"/>
    <w:bookmarkStart w:name="z428" w:id="387"/>
    <w:p>
      <w:pPr>
        <w:spacing w:after="0"/>
        <w:ind w:left="0"/>
        <w:jc w:val="both"/>
      </w:pPr>
      <w:r>
        <w:rPr>
          <w:rFonts w:ascii="Times New Roman"/>
          <w:b w:val="false"/>
          <w:i w:val="false"/>
          <w:color w:val="000000"/>
          <w:sz w:val="28"/>
        </w:rPr>
        <w:t>
      Таблица 2.2. Технологические показатели выбросов NO</w:t>
      </w:r>
      <w:r>
        <w:rPr>
          <w:rFonts w:ascii="Times New Roman"/>
          <w:b w:val="false"/>
          <w:i w:val="false"/>
          <w:color w:val="000000"/>
          <w:vertAlign w:val="subscript"/>
        </w:rPr>
        <w:t>x</w:t>
      </w:r>
      <w:r>
        <w:rPr>
          <w:rFonts w:ascii="Times New Roman"/>
          <w:b w:val="false"/>
          <w:i w:val="false"/>
          <w:color w:val="000000"/>
          <w:sz w:val="28"/>
        </w:rPr>
        <w:t xml:space="preserve"> при производстве пропилена:</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r>
    </w:tbl>
    <w:bookmarkStart w:name="z429" w:id="388"/>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388"/>
    <w:bookmarkStart w:name="z430" w:id="389"/>
    <w:p>
      <w:pPr>
        <w:spacing w:after="0"/>
        <w:ind w:left="0"/>
        <w:jc w:val="both"/>
      </w:pPr>
      <w:r>
        <w:rPr>
          <w:rFonts w:ascii="Times New Roman"/>
          <w:b w:val="false"/>
          <w:i w:val="false"/>
          <w:color w:val="000000"/>
          <w:sz w:val="28"/>
        </w:rPr>
        <w:t>
      ** для действующих установок 60-200 мг/Нм</w:t>
      </w:r>
      <w:r>
        <w:rPr>
          <w:rFonts w:ascii="Times New Roman"/>
          <w:b w:val="false"/>
          <w:i w:val="false"/>
          <w:color w:val="000000"/>
          <w:vertAlign w:val="superscript"/>
        </w:rPr>
        <w:t>3</w:t>
      </w:r>
      <w:r>
        <w:rPr>
          <w:rFonts w:ascii="Times New Roman"/>
          <w:b w:val="false"/>
          <w:i w:val="false"/>
          <w:color w:val="000000"/>
          <w:sz w:val="28"/>
        </w:rPr>
        <w:t>.</w:t>
      </w:r>
    </w:p>
    <w:bookmarkEnd w:id="389"/>
    <w:bookmarkStart w:name="z431" w:id="390"/>
    <w:p>
      <w:pPr>
        <w:spacing w:after="0"/>
        <w:ind w:left="0"/>
        <w:jc w:val="both"/>
      </w:pPr>
      <w:r>
        <w:rPr>
          <w:rFonts w:ascii="Times New Roman"/>
          <w:b w:val="false"/>
          <w:i w:val="false"/>
          <w:color w:val="000000"/>
          <w:sz w:val="28"/>
        </w:rPr>
        <w:t>
      Таблица 2.3. Технологические показатели выбросов NH</w:t>
      </w:r>
      <w:r>
        <w:rPr>
          <w:rFonts w:ascii="Times New Roman"/>
          <w:b w:val="false"/>
          <w:i w:val="false"/>
          <w:color w:val="000000"/>
          <w:vertAlign w:val="subscript"/>
        </w:rPr>
        <w:t>3</w:t>
      </w:r>
      <w:r>
        <w:rPr>
          <w:rFonts w:ascii="Times New Roman"/>
          <w:b w:val="false"/>
          <w:i w:val="false"/>
          <w:color w:val="000000"/>
          <w:sz w:val="28"/>
        </w:rPr>
        <w:t xml:space="preserve"> при производстве пропилена:</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bl>
    <w:bookmarkStart w:name="z432" w:id="391"/>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391"/>
    <w:bookmarkStart w:name="z433" w:id="392"/>
    <w:p>
      <w:pPr>
        <w:spacing w:after="0"/>
        <w:ind w:left="0"/>
        <w:jc w:val="both"/>
      </w:pPr>
      <w:r>
        <w:rPr>
          <w:rFonts w:ascii="Times New Roman"/>
          <w:b w:val="false"/>
          <w:i w:val="false"/>
          <w:color w:val="000000"/>
          <w:sz w:val="28"/>
        </w:rPr>
        <w:t>
      ** при использовании метода СКВ.</w:t>
      </w:r>
    </w:p>
    <w:bookmarkEnd w:id="392"/>
    <w:bookmarkStart w:name="z434" w:id="393"/>
    <w:p>
      <w:pPr>
        <w:spacing w:after="0"/>
        <w:ind w:left="0"/>
        <w:jc w:val="both"/>
      </w:pPr>
      <w:r>
        <w:rPr>
          <w:rFonts w:ascii="Times New Roman"/>
          <w:b w:val="false"/>
          <w:i w:val="false"/>
          <w:color w:val="000000"/>
          <w:sz w:val="28"/>
        </w:rPr>
        <w:t>
      Таблица 2.4. Технологические показатели выбросов пропилена при производстве полипропилена:</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Пропилен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bl>
    <w:bookmarkStart w:name="z435" w:id="394"/>
    <w:p>
      <w:pPr>
        <w:spacing w:after="0"/>
        <w:ind w:left="0"/>
        <w:jc w:val="both"/>
      </w:pPr>
      <w:r>
        <w:rPr>
          <w:rFonts w:ascii="Times New Roman"/>
          <w:b w:val="false"/>
          <w:i w:val="false"/>
          <w:color w:val="000000"/>
          <w:sz w:val="28"/>
        </w:rPr>
        <w:t>
      * среднесуточное значение или среднее значение за период выборки.</w:t>
      </w:r>
    </w:p>
    <w:bookmarkEnd w:id="394"/>
    <w:bookmarkStart w:name="z436" w:id="395"/>
    <w:p>
      <w:pPr>
        <w:spacing w:after="0"/>
        <w:ind w:left="0"/>
        <w:jc w:val="left"/>
      </w:pPr>
      <w:r>
        <w:rPr>
          <w:rFonts w:ascii="Times New Roman"/>
          <w:b/>
          <w:i w:val="false"/>
          <w:color w:val="000000"/>
        </w:rPr>
        <w:t xml:space="preserve"> 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w:t>
      </w:r>
    </w:p>
    <w:bookmarkEnd w:id="395"/>
    <w:bookmarkStart w:name="z437" w:id="396"/>
    <w:p>
      <w:pPr>
        <w:spacing w:after="0"/>
        <w:ind w:left="0"/>
        <w:jc w:val="both"/>
      </w:pPr>
      <w:r>
        <w:rPr>
          <w:rFonts w:ascii="Times New Roman"/>
          <w:b w:val="false"/>
          <w:i w:val="false"/>
          <w:color w:val="000000"/>
          <w:sz w:val="28"/>
        </w:rPr>
        <w:t xml:space="preserve">
      Иные технологические показатели, связанные с применением НДТ, выражаются в количестве потребления ресурсов в расчете на единицу времени или единицу производимой продукции (товара), выполняемой работы, оказываемой услуги. Соответственно, установление иных технологических показателей обусловлено применяемой технологией производства. Кроме того, в результате анализа потребления энергетических, водных и иных (сырьевых) ресурсов, получен вариативный ряд показателей, который зависит от многих факторов: </w:t>
      </w:r>
    </w:p>
    <w:bookmarkEnd w:id="396"/>
    <w:bookmarkStart w:name="z438" w:id="397"/>
    <w:p>
      <w:pPr>
        <w:spacing w:after="0"/>
        <w:ind w:left="0"/>
        <w:jc w:val="both"/>
      </w:pPr>
      <w:r>
        <w:rPr>
          <w:rFonts w:ascii="Times New Roman"/>
          <w:b w:val="false"/>
          <w:i w:val="false"/>
          <w:color w:val="000000"/>
          <w:sz w:val="28"/>
        </w:rPr>
        <w:t xml:space="preserve">
      качественные показатели сырья; </w:t>
      </w:r>
    </w:p>
    <w:bookmarkEnd w:id="397"/>
    <w:bookmarkStart w:name="z439" w:id="398"/>
    <w:p>
      <w:pPr>
        <w:spacing w:after="0"/>
        <w:ind w:left="0"/>
        <w:jc w:val="both"/>
      </w:pPr>
      <w:r>
        <w:rPr>
          <w:rFonts w:ascii="Times New Roman"/>
          <w:b w:val="false"/>
          <w:i w:val="false"/>
          <w:color w:val="000000"/>
          <w:sz w:val="28"/>
        </w:rPr>
        <w:t xml:space="preserve">
      производительность и эксплуатационные характеристики установок; </w:t>
      </w:r>
    </w:p>
    <w:bookmarkEnd w:id="398"/>
    <w:bookmarkStart w:name="z440" w:id="399"/>
    <w:p>
      <w:pPr>
        <w:spacing w:after="0"/>
        <w:ind w:left="0"/>
        <w:jc w:val="both"/>
      </w:pPr>
      <w:r>
        <w:rPr>
          <w:rFonts w:ascii="Times New Roman"/>
          <w:b w:val="false"/>
          <w:i w:val="false"/>
          <w:color w:val="000000"/>
          <w:sz w:val="28"/>
        </w:rPr>
        <w:t xml:space="preserve">
      качественные показатели готовой продукции; </w:t>
      </w:r>
    </w:p>
    <w:bookmarkEnd w:id="399"/>
    <w:bookmarkStart w:name="z441" w:id="400"/>
    <w:p>
      <w:pPr>
        <w:spacing w:after="0"/>
        <w:ind w:left="0"/>
        <w:jc w:val="both"/>
      </w:pPr>
      <w:r>
        <w:rPr>
          <w:rFonts w:ascii="Times New Roman"/>
          <w:b w:val="false"/>
          <w:i w:val="false"/>
          <w:color w:val="000000"/>
          <w:sz w:val="28"/>
        </w:rPr>
        <w:t>
      климатические особенности регионов и т.д.</w:t>
      </w:r>
    </w:p>
    <w:bookmarkEnd w:id="400"/>
    <w:bookmarkStart w:name="z442" w:id="401"/>
    <w:p>
      <w:pPr>
        <w:spacing w:after="0"/>
        <w:ind w:left="0"/>
        <w:jc w:val="both"/>
      </w:pPr>
      <w:r>
        <w:rPr>
          <w:rFonts w:ascii="Times New Roman"/>
          <w:b w:val="false"/>
          <w:i w:val="false"/>
          <w:color w:val="000000"/>
          <w:sz w:val="28"/>
        </w:rPr>
        <w:t>
      Технологические показатели потребления ресурсов должны быть ориентированы на внедрение НДТ, в том числе прогрессивной технологии, повышение уровня организации производства, соответствовать наименьшим значениям (исходя из среднегодового значения потребления соответствующего ресурса), и отражать конструктивные, технологические и организационные мероприятия по экономии и рациональному потреблению.</w:t>
      </w:r>
    </w:p>
    <w:bookmarkEnd w:id="401"/>
    <w:bookmarkStart w:name="z443" w:id="402"/>
    <w:p>
      <w:pPr>
        <w:spacing w:after="0"/>
        <w:ind w:left="0"/>
        <w:jc w:val="both"/>
      </w:pPr>
      <w:r>
        <w:rPr>
          <w:rFonts w:ascii="Times New Roman"/>
          <w:b w:val="false"/>
          <w:i w:val="false"/>
          <w:color w:val="000000"/>
          <w:sz w:val="28"/>
        </w:rPr>
        <w:t xml:space="preserve">
      Иные технологические показатели рассматриваются исходя из индивидуальных особенностей предприятий по используемому сырью и топливу, требованиям к качеству выпускаемой продукции и иным факторам, с учетом положений заключений по НДТ смежных отраслей/сопоставимых процессов, а также возможности внедрения соответствующих НДТ. Необходимо учитывать финансовые и технические ресурсы предприятия при выборе НДТ в конкретных условиях, что обеспечит эффективность в достижении технологических показателей. </w:t>
      </w:r>
    </w:p>
    <w:bookmarkEnd w:id="402"/>
    <w:bookmarkStart w:name="z444" w:id="403"/>
    <w:p>
      <w:pPr>
        <w:spacing w:after="0"/>
        <w:ind w:left="0"/>
        <w:jc w:val="both"/>
      </w:pPr>
      <w:r>
        <w:rPr>
          <w:rFonts w:ascii="Times New Roman"/>
          <w:b w:val="false"/>
          <w:i w:val="false"/>
          <w:color w:val="000000"/>
          <w:sz w:val="28"/>
        </w:rPr>
        <w:t>
      В соответствии с национальными документами государственного планирования при установлении технологических нормативов предлагаются следующие иные технологические показатели:</w:t>
      </w:r>
    </w:p>
    <w:bookmarkEnd w:id="403"/>
    <w:bookmarkStart w:name="z445" w:id="404"/>
    <w:p>
      <w:pPr>
        <w:spacing w:after="0"/>
        <w:ind w:left="0"/>
        <w:jc w:val="both"/>
      </w:pPr>
      <w:r>
        <w:rPr>
          <w:rFonts w:ascii="Times New Roman"/>
          <w:b w:val="false"/>
          <w:i w:val="false"/>
          <w:color w:val="000000"/>
          <w:sz w:val="28"/>
        </w:rPr>
        <w:t>
      по энергоэффективности: снижение энергоемкости промышленности на 10 % к 2029 году от уровня 2021 года;</w:t>
      </w:r>
    </w:p>
    <w:bookmarkEnd w:id="404"/>
    <w:bookmarkStart w:name="z446" w:id="405"/>
    <w:p>
      <w:pPr>
        <w:spacing w:after="0"/>
        <w:ind w:left="0"/>
        <w:jc w:val="both"/>
      </w:pPr>
      <w:r>
        <w:rPr>
          <w:rFonts w:ascii="Times New Roman"/>
          <w:b w:val="false"/>
          <w:i w:val="false"/>
          <w:color w:val="000000"/>
          <w:sz w:val="28"/>
        </w:rPr>
        <w:t>
      внедрение оборотного и повторного водоснабжения – до 100 % с учетом применимости в технологических процессах.</w:t>
      </w:r>
    </w:p>
    <w:bookmarkEnd w:id="405"/>
    <w:bookmarkStart w:name="z447" w:id="406"/>
    <w:p>
      <w:pPr>
        <w:spacing w:after="0"/>
        <w:ind w:left="0"/>
        <w:jc w:val="left"/>
      </w:pPr>
      <w:r>
        <w:rPr>
          <w:rFonts w:ascii="Times New Roman"/>
          <w:b/>
          <w:i w:val="false"/>
          <w:color w:val="000000"/>
        </w:rPr>
        <w:t xml:space="preserve"> Раздел 4. Требования по мониторингу, связанные с применением наилучших доступных техник</w:t>
      </w:r>
    </w:p>
    <w:bookmarkEnd w:id="406"/>
    <w:bookmarkStart w:name="z448" w:id="407"/>
    <w:p>
      <w:pPr>
        <w:spacing w:after="0"/>
        <w:ind w:left="0"/>
        <w:jc w:val="both"/>
      </w:pPr>
      <w:r>
        <w:rPr>
          <w:rFonts w:ascii="Times New Roman"/>
          <w:b w:val="false"/>
          <w:i w:val="false"/>
          <w:color w:val="000000"/>
          <w:sz w:val="28"/>
        </w:rPr>
        <w:t>
      Атмосферный воздух (выбросы загрязняющих веществ)</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относящийся 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Минимальная периодичность мониторинга </w:t>
            </w:r>
            <w:r>
              <w:rPr>
                <w:rFonts w:ascii="Times New Roman"/>
                <w:b w:val="false"/>
                <w:i w:val="false"/>
                <w:color w:val="000000"/>
                <w:vertAlign w:val="superscript"/>
              </w:rPr>
              <w:t>*, **,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МТБЭ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Изобутилен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Периодическое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Метанол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пропилена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азота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полипропилена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эпоксидных смол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программой ПЭК</w:t>
            </w:r>
          </w:p>
        </w:tc>
      </w:tr>
    </w:tbl>
    <w:bookmarkStart w:name="z449" w:id="408"/>
    <w:p>
      <w:pPr>
        <w:spacing w:after="0"/>
        <w:ind w:left="0"/>
        <w:jc w:val="both"/>
      </w:pPr>
      <w:r>
        <w:rPr>
          <w:rFonts w:ascii="Times New Roman"/>
          <w:b w:val="false"/>
          <w:i w:val="false"/>
          <w:color w:val="000000"/>
          <w:sz w:val="28"/>
        </w:rPr>
        <w:t>
      * при проведении непрерывных измерений пороговые значения выбросов считаются соблюденными, если оценка результатов измерений показывает, что нижеперечисленные условия соблюдены в календарном году:</w:t>
      </w:r>
    </w:p>
    <w:bookmarkEnd w:id="408"/>
    <w:bookmarkStart w:name="z450" w:id="409"/>
    <w:p>
      <w:pPr>
        <w:spacing w:after="0"/>
        <w:ind w:left="0"/>
        <w:jc w:val="both"/>
      </w:pPr>
      <w:r>
        <w:rPr>
          <w:rFonts w:ascii="Times New Roman"/>
          <w:b w:val="false"/>
          <w:i w:val="false"/>
          <w:color w:val="000000"/>
          <w:sz w:val="28"/>
        </w:rPr>
        <w:t>
      1) допустимое среднемесячное значение не превышает соответствующие пороговые значения выбросов;</w:t>
      </w:r>
    </w:p>
    <w:bookmarkEnd w:id="409"/>
    <w:bookmarkStart w:name="z451" w:id="410"/>
    <w:p>
      <w:pPr>
        <w:spacing w:after="0"/>
        <w:ind w:left="0"/>
        <w:jc w:val="both"/>
      </w:pPr>
      <w:r>
        <w:rPr>
          <w:rFonts w:ascii="Times New Roman"/>
          <w:b w:val="false"/>
          <w:i w:val="false"/>
          <w:color w:val="000000"/>
          <w:sz w:val="28"/>
        </w:rPr>
        <w:t>
      2) допустимое среднесуточное значение не превышает 110 % от соответствующих пороговых значений выбросов;</w:t>
      </w:r>
    </w:p>
    <w:bookmarkEnd w:id="410"/>
    <w:bookmarkStart w:name="z452" w:id="411"/>
    <w:p>
      <w:pPr>
        <w:spacing w:after="0"/>
        <w:ind w:left="0"/>
        <w:jc w:val="both"/>
      </w:pPr>
      <w:r>
        <w:rPr>
          <w:rFonts w:ascii="Times New Roman"/>
          <w:b w:val="false"/>
          <w:i w:val="false"/>
          <w:color w:val="000000"/>
          <w:sz w:val="28"/>
        </w:rPr>
        <w:t>
      3) 95 % всех допустимых среднечасовых значений за год не превышают 200 % от соответствующих пороговых значений выбросов. При отсутствии непрерывных измерений пороговые значения выбросов считаются соблюденными если результаты каждой серий измерений или иных процедур, определенными в соответствии с правилами, установленными компетентными органами, не превышают пороговые значения выбросов;</w:t>
      </w:r>
    </w:p>
    <w:bookmarkEnd w:id="411"/>
    <w:bookmarkStart w:name="z453" w:id="412"/>
    <w:p>
      <w:pPr>
        <w:spacing w:after="0"/>
        <w:ind w:left="0"/>
        <w:jc w:val="both"/>
      </w:pPr>
      <w:r>
        <w:rPr>
          <w:rFonts w:ascii="Times New Roman"/>
          <w:b w:val="false"/>
          <w:i w:val="false"/>
          <w:color w:val="000000"/>
          <w:sz w:val="28"/>
        </w:rPr>
        <w:t>
      ** частота мониторинга не применяется в случаях, когда установка эксплуатируется исключительно в целях измерения выбросов;</w:t>
      </w:r>
    </w:p>
    <w:bookmarkEnd w:id="412"/>
    <w:bookmarkStart w:name="z454" w:id="413"/>
    <w:p>
      <w:pPr>
        <w:spacing w:after="0"/>
        <w:ind w:left="0"/>
        <w:jc w:val="both"/>
      </w:pPr>
      <w:r>
        <w:rPr>
          <w:rFonts w:ascii="Times New Roman"/>
          <w:b w:val="false"/>
          <w:i w:val="false"/>
          <w:color w:val="000000"/>
          <w:sz w:val="28"/>
        </w:rPr>
        <w:t>
      *** непрерывные измерения применимы для источников наибольших выбросов в атмосферу, т.е. согласно критериям стационарных организованных источников выбросов, подлежащих АСМ, предусмотренным порядком ведения АСМ эмиссии в окружающую среду при проведении производственного экологического контроля;</w:t>
      </w:r>
    </w:p>
    <w:bookmarkEnd w:id="413"/>
    <w:bookmarkStart w:name="z455" w:id="414"/>
    <w:p>
      <w:pPr>
        <w:spacing w:after="0"/>
        <w:ind w:left="0"/>
        <w:jc w:val="both"/>
      </w:pPr>
      <w:r>
        <w:rPr>
          <w:rFonts w:ascii="Times New Roman"/>
          <w:b w:val="false"/>
          <w:i w:val="false"/>
          <w:color w:val="000000"/>
          <w:sz w:val="28"/>
        </w:rPr>
        <w:t>
      **** в случае наличия загрязняющего вещества в выбросах соответствующего производственного процесса;</w:t>
      </w:r>
    </w:p>
    <w:bookmarkEnd w:id="414"/>
    <w:bookmarkStart w:name="z456" w:id="415"/>
    <w:p>
      <w:pPr>
        <w:spacing w:after="0"/>
        <w:ind w:left="0"/>
        <w:jc w:val="both"/>
      </w:pPr>
      <w:r>
        <w:rPr>
          <w:rFonts w:ascii="Times New Roman"/>
          <w:b w:val="false"/>
          <w:i w:val="false"/>
          <w:color w:val="000000"/>
          <w:sz w:val="28"/>
        </w:rPr>
        <w:t>
      *****В случае использования аналогичного технологического оборудования, указанного в справочнике по НДТ "Переработка нефти и газа", применяются дополнительные соответствующие требования и технологические показатели, указанные в разделе 6 справочника по НДТ "Переработка нефти и газа".</w:t>
      </w:r>
    </w:p>
    <w:bookmarkEnd w:id="415"/>
    <w:bookmarkStart w:name="z457" w:id="416"/>
    <w:p>
      <w:pPr>
        <w:spacing w:after="0"/>
        <w:ind w:left="0"/>
        <w:jc w:val="left"/>
      </w:pPr>
      <w:r>
        <w:rPr>
          <w:rFonts w:ascii="Times New Roman"/>
          <w:b/>
          <w:i w:val="false"/>
          <w:color w:val="000000"/>
        </w:rPr>
        <w:t xml:space="preserve"> Раздел 5. Требования по ремедиации</w:t>
      </w:r>
    </w:p>
    <w:bookmarkEnd w:id="416"/>
    <w:bookmarkStart w:name="z458" w:id="417"/>
    <w:p>
      <w:pPr>
        <w:spacing w:after="0"/>
        <w:ind w:left="0"/>
        <w:jc w:val="both"/>
      </w:pPr>
      <w:r>
        <w:rPr>
          <w:rFonts w:ascii="Times New Roman"/>
          <w:b w:val="false"/>
          <w:i w:val="false"/>
          <w:color w:val="000000"/>
          <w:sz w:val="28"/>
        </w:rPr>
        <w:t xml:space="preserve">
      Основным фактором воздействия на атмосферный воздух при производстве основных органических химических веществ и полимеров являются выбросы загрязняющих веществ, возникающие в результате эксплуатации неорганизованных и организованных источников выбросов. </w:t>
      </w:r>
    </w:p>
    <w:bookmarkEnd w:id="417"/>
    <w:bookmarkStart w:name="z459" w:id="418"/>
    <w:p>
      <w:pPr>
        <w:spacing w:after="0"/>
        <w:ind w:left="0"/>
        <w:jc w:val="both"/>
      </w:pPr>
      <w:r>
        <w:rPr>
          <w:rFonts w:ascii="Times New Roman"/>
          <w:b w:val="false"/>
          <w:i w:val="false"/>
          <w:color w:val="000000"/>
          <w:sz w:val="28"/>
        </w:rPr>
        <w:t>
      Величина воздействия деятельности производственных объектов на грунтовые и подземные воды зависит от объема водопотребления. Качественный состав сточных вод обусловлен составом вод, используемых на водоснабжение предприятия, составом используемого сырья, спецификой технологических процессов, составом промежуточных продуктов либо составом готовых продуктов существующих систем очистки сточных вод.</w:t>
      </w:r>
    </w:p>
    <w:bookmarkEnd w:id="418"/>
    <w:bookmarkStart w:name="z460" w:id="419"/>
    <w:p>
      <w:pPr>
        <w:spacing w:after="0"/>
        <w:ind w:left="0"/>
        <w:jc w:val="both"/>
      </w:pPr>
      <w:r>
        <w:rPr>
          <w:rFonts w:ascii="Times New Roman"/>
          <w:b w:val="false"/>
          <w:i w:val="false"/>
          <w:color w:val="000000"/>
          <w:sz w:val="28"/>
        </w:rPr>
        <w:t>
      Образующиеся в результате производственных и технологических процессов отходы могут передаваться на утилизацию/переработку сторонним организациям на договорной основе, частично используются для собственных нужд при возвращении в производство.</w:t>
      </w:r>
    </w:p>
    <w:bookmarkEnd w:id="419"/>
    <w:bookmarkStart w:name="z461" w:id="42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Экологическому кодексу</w:t>
      </w:r>
      <w:r>
        <w:rPr>
          <w:rFonts w:ascii="Times New Roman"/>
          <w:b w:val="false"/>
          <w:i w:val="false"/>
          <w:color w:val="000000"/>
          <w:sz w:val="28"/>
        </w:rPr>
        <w:t xml:space="preserve"> Республики Казахстан под ремедиацией признается комплекс мероприятий по устранению экологического ущерба посредством восстановления, воспроизводства компонента природной среды, которому был причинен экологический ущерб, или, если экологический ущерб является полностью или частично непоправимым, замещения такого компонента природной среды.</w:t>
      </w:r>
    </w:p>
    <w:bookmarkEnd w:id="420"/>
    <w:bookmarkStart w:name="z462" w:id="421"/>
    <w:p>
      <w:pPr>
        <w:spacing w:after="0"/>
        <w:ind w:left="0"/>
        <w:jc w:val="both"/>
      </w:pPr>
      <w:r>
        <w:rPr>
          <w:rFonts w:ascii="Times New Roman"/>
          <w:b w:val="false"/>
          <w:i w:val="false"/>
          <w:color w:val="000000"/>
          <w:sz w:val="28"/>
        </w:rPr>
        <w:t xml:space="preserve">
      В результате деятельности предприятий по производству основных органических химических веществ следующие негативные последствия наступают в результате загрязнения атмосферного воздуха и дальнейшего перехода загрязняющих веществ из одного компонента природной среды в другую: </w:t>
      </w:r>
    </w:p>
    <w:bookmarkEnd w:id="421"/>
    <w:bookmarkStart w:name="z463" w:id="422"/>
    <w:p>
      <w:pPr>
        <w:spacing w:after="0"/>
        <w:ind w:left="0"/>
        <w:jc w:val="both"/>
      </w:pPr>
      <w:r>
        <w:rPr>
          <w:rFonts w:ascii="Times New Roman"/>
          <w:b w:val="false"/>
          <w:i w:val="false"/>
          <w:color w:val="000000"/>
          <w:sz w:val="28"/>
        </w:rPr>
        <w:t xml:space="preserve">
      загрязнение земель и почв в результате осаждения загрязняющих веществ из атмосферного воздуха на поверхность почв и дальнейшая их инфильтрация в поверхностные и подземные воды; </w:t>
      </w:r>
    </w:p>
    <w:bookmarkEnd w:id="422"/>
    <w:bookmarkStart w:name="z464" w:id="423"/>
    <w:p>
      <w:pPr>
        <w:spacing w:after="0"/>
        <w:ind w:left="0"/>
        <w:jc w:val="both"/>
      </w:pPr>
      <w:r>
        <w:rPr>
          <w:rFonts w:ascii="Times New Roman"/>
          <w:b w:val="false"/>
          <w:i w:val="false"/>
          <w:color w:val="000000"/>
          <w:sz w:val="28"/>
        </w:rPr>
        <w:t>
      воздействие на животный и растительный мир.</w:t>
      </w:r>
    </w:p>
    <w:bookmarkEnd w:id="423"/>
    <w:bookmarkStart w:name="z465" w:id="424"/>
    <w:p>
      <w:pPr>
        <w:spacing w:after="0"/>
        <w:ind w:left="0"/>
        <w:jc w:val="both"/>
      </w:pPr>
      <w:r>
        <w:rPr>
          <w:rFonts w:ascii="Times New Roman"/>
          <w:b w:val="false"/>
          <w:i w:val="false"/>
          <w:color w:val="000000"/>
          <w:sz w:val="28"/>
        </w:rPr>
        <w:t xml:space="preserve">
      При обнаружении фактов экологического ущерба компонентам природной среды по результатам производственного и (или) государственного экологического контроля, причиненного в результате антропогенного воздействия, и при закрытии и (или) ликвидации последствий деятельности, необходимо провести оценку изменения состояния компонентов природной среды в отношении состояния, установленного в базовом отче те, или эталонного участка. </w:t>
      </w:r>
    </w:p>
    <w:bookmarkEnd w:id="424"/>
    <w:bookmarkStart w:name="z466" w:id="425"/>
    <w:p>
      <w:pPr>
        <w:spacing w:after="0"/>
        <w:ind w:left="0"/>
        <w:jc w:val="both"/>
      </w:pPr>
      <w:r>
        <w:rPr>
          <w:rFonts w:ascii="Times New Roman"/>
          <w:b w:val="false"/>
          <w:i w:val="false"/>
          <w:color w:val="000000"/>
          <w:sz w:val="28"/>
        </w:rPr>
        <w:t xml:space="preserve">
      Лицо, действия или деятельность которого причинили экологический ущерб, должно предпринять соответствующие меры для устранения такого ущерба, чтобы восстановить состояние участка, следуя нормам Экологического кодекса Республики Казахстан (ст. 131 – 141 раздела 5) и Методическим рекомендациям по разработке программы ремедиации. </w:t>
      </w:r>
    </w:p>
    <w:bookmarkEnd w:id="425"/>
    <w:bookmarkStart w:name="z467" w:id="426"/>
    <w:p>
      <w:pPr>
        <w:spacing w:after="0"/>
        <w:ind w:left="0"/>
        <w:jc w:val="both"/>
      </w:pPr>
      <w:r>
        <w:rPr>
          <w:rFonts w:ascii="Times New Roman"/>
          <w:b w:val="false"/>
          <w:i w:val="false"/>
          <w:color w:val="000000"/>
          <w:sz w:val="28"/>
        </w:rPr>
        <w:t>
      Помимо того, лицо, действия или деятельность которого причинили экологический ущерб, должно принять необходимые меры для удаления, сдерживания или сокращения эмиссий соответствующих загрязняющих веществ, также для контрольного мониторинга в сроки и периодичность, для того чтобы, с учетом их текущего или будущего утвержденного целевого назначения участок больше не создавал значительного риска для здоровья человека, и ущерб от действий или деятельности лица не причинял в отношении окружающей среды из-за загрязнения компонентов природной среды.</w:t>
      </w:r>
    </w:p>
    <w:bookmarkEnd w:id="426"/>
    <w:bookmarkStart w:name="z468" w:id="427"/>
    <w:p>
      <w:pPr>
        <w:spacing w:after="0"/>
        <w:ind w:left="0"/>
        <w:jc w:val="left"/>
      </w:pPr>
      <w:r>
        <w:rPr>
          <w:rFonts w:ascii="Times New Roman"/>
          <w:b/>
          <w:i w:val="false"/>
          <w:color w:val="000000"/>
        </w:rPr>
        <w:t xml:space="preserve"> Заключительные положения и рекомендации</w:t>
      </w:r>
    </w:p>
    <w:bookmarkEnd w:id="427"/>
    <w:bookmarkStart w:name="z469" w:id="428"/>
    <w:p>
      <w:pPr>
        <w:spacing w:after="0"/>
        <w:ind w:left="0"/>
        <w:jc w:val="both"/>
      </w:pPr>
      <w:r>
        <w:rPr>
          <w:rFonts w:ascii="Times New Roman"/>
          <w:b w:val="false"/>
          <w:i w:val="false"/>
          <w:color w:val="000000"/>
          <w:sz w:val="28"/>
        </w:rPr>
        <w:t>
      Заключение по НДТ разработано в соответствии с требованиями действующего законодательства Республики Казахстан, Правилами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утвержденными приказом и.о. Министра экологии, геологии и природных ресурсов Республики Казахстан от 9 августа 2021 года № 319.</w:t>
      </w:r>
    </w:p>
    <w:bookmarkEnd w:id="428"/>
    <w:bookmarkStart w:name="z470" w:id="429"/>
    <w:p>
      <w:pPr>
        <w:spacing w:after="0"/>
        <w:ind w:left="0"/>
        <w:jc w:val="both"/>
      </w:pPr>
      <w:r>
        <w:rPr>
          <w:rFonts w:ascii="Times New Roman"/>
          <w:b w:val="false"/>
          <w:i w:val="false"/>
          <w:color w:val="000000"/>
          <w:sz w:val="28"/>
        </w:rPr>
        <w:t>
      Проведены анализ и систематизация информации об отрасли производства органических веществ в целом, о применяемых в отрасли технологиях, оборудовании, сбросах и выбросах загрязняющих веществ, образовании отходов производства, других факторах воздействия на окружающую среду, энерго- и ресурсопотреблении с использованием данных отчетов экспертной оценки предприятий, литературных данных, изучения нормативной документации, экологических отчетов, планов модернизации и инновационного развития предприятий по производству органических веществ.</w:t>
      </w:r>
    </w:p>
    <w:bookmarkEnd w:id="429"/>
    <w:bookmarkStart w:name="z471" w:id="430"/>
    <w:p>
      <w:pPr>
        <w:spacing w:after="0"/>
        <w:ind w:left="0"/>
        <w:jc w:val="both"/>
      </w:pPr>
      <w:r>
        <w:rPr>
          <w:rFonts w:ascii="Times New Roman"/>
          <w:b w:val="false"/>
          <w:i w:val="false"/>
          <w:color w:val="000000"/>
          <w:sz w:val="28"/>
        </w:rPr>
        <w:t>
      Были сформулированы следующие рекомендации, касающиеся дальнейших работ по корректировке и усовершенствованию списка НДТ и возможности их внедрения:</w:t>
      </w:r>
    </w:p>
    <w:bookmarkEnd w:id="430"/>
    <w:bookmarkStart w:name="z472" w:id="431"/>
    <w:p>
      <w:pPr>
        <w:spacing w:after="0"/>
        <w:ind w:left="0"/>
        <w:jc w:val="both"/>
      </w:pPr>
      <w:r>
        <w:rPr>
          <w:rFonts w:ascii="Times New Roman"/>
          <w:b w:val="false"/>
          <w:i w:val="false"/>
          <w:color w:val="000000"/>
          <w:sz w:val="28"/>
        </w:rPr>
        <w:t>
      предприятиям рекомендуется осуществлять сбор, систематизацию и хранение сведений об уровнях эмиссий загрязняющих веществ, в особенности маркерных, в окружающую среду, потребления сырья и энергоресурсов, а также о проведении модернизации основного и природоохранного оборудования, экономических аспектах внедрения НДТ;</w:t>
      </w:r>
    </w:p>
    <w:bookmarkEnd w:id="431"/>
    <w:bookmarkStart w:name="z473" w:id="432"/>
    <w:p>
      <w:pPr>
        <w:spacing w:after="0"/>
        <w:ind w:left="0"/>
        <w:jc w:val="both"/>
      </w:pPr>
      <w:r>
        <w:rPr>
          <w:rFonts w:ascii="Times New Roman"/>
          <w:b w:val="false"/>
          <w:i w:val="false"/>
          <w:color w:val="000000"/>
          <w:sz w:val="28"/>
        </w:rPr>
        <w:t>
      при проектировании, эксплуатации, реконструкции, модернизации технологических объектов необходимо обратить внимание на мониторинг, контроль и снижение физических факторов воздействия на окружающую среду, внедрение АСМ эмиссий в окружающую среду является необходимым инструментом получения фактических данных по эмиссиям МЗВ и пересмотра технологических показателей МЗВ;</w:t>
      </w:r>
    </w:p>
    <w:bookmarkEnd w:id="432"/>
    <w:bookmarkStart w:name="z474" w:id="433"/>
    <w:p>
      <w:pPr>
        <w:spacing w:after="0"/>
        <w:ind w:left="0"/>
        <w:jc w:val="both"/>
      </w:pPr>
      <w:r>
        <w:rPr>
          <w:rFonts w:ascii="Times New Roman"/>
          <w:b w:val="false"/>
          <w:i w:val="false"/>
          <w:color w:val="000000"/>
          <w:sz w:val="28"/>
        </w:rPr>
        <w:t>
      при модернизации технологического и природоохранного оборудования в качестве приоритетных критериев выбора новых технологий, оборудования, материалов следует использовать повышение энергоэффективности, ресурсосбережение, снижение негативного воздействия объектов производства на окружающую среду.</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октября 2025 года № 887</w:t>
            </w:r>
          </w:p>
        </w:tc>
      </w:tr>
    </w:tbl>
    <w:bookmarkStart w:name="z476" w:id="434"/>
    <w:p>
      <w:pPr>
        <w:spacing w:after="0"/>
        <w:ind w:left="0"/>
        <w:jc w:val="left"/>
      </w:pPr>
      <w:r>
        <w:rPr>
          <w:rFonts w:ascii="Times New Roman"/>
          <w:b/>
          <w:i w:val="false"/>
          <w:color w:val="000000"/>
        </w:rPr>
        <w:t xml:space="preserve"> Заключение</w:t>
      </w:r>
      <w:r>
        <w:br/>
      </w:r>
      <w:r>
        <w:rPr>
          <w:rFonts w:ascii="Times New Roman"/>
          <w:b/>
          <w:i w:val="false"/>
          <w:color w:val="000000"/>
        </w:rPr>
        <w:t>по наилучшим доступным техникам "Очистка сточных вод централизованных систем водоотведения населенных пунктов"</w:t>
      </w:r>
    </w:p>
    <w:bookmarkEnd w:id="434"/>
    <w:bookmarkStart w:name="z477" w:id="435"/>
    <w:p>
      <w:pPr>
        <w:spacing w:after="0"/>
        <w:ind w:left="0"/>
        <w:jc w:val="left"/>
      </w:pPr>
      <w:r>
        <w:rPr>
          <w:rFonts w:ascii="Times New Roman"/>
          <w:b/>
          <w:i w:val="false"/>
          <w:color w:val="000000"/>
        </w:rPr>
        <w:t xml:space="preserve"> Оглавление</w:t>
      </w:r>
    </w:p>
    <w:bookmarkEnd w:id="435"/>
    <w:bookmarkStart w:name="z478" w:id="436"/>
    <w:p>
      <w:pPr>
        <w:spacing w:after="0"/>
        <w:ind w:left="0"/>
        <w:jc w:val="both"/>
      </w:pPr>
      <w:r>
        <w:rPr>
          <w:rFonts w:ascii="Times New Roman"/>
          <w:b w:val="false"/>
          <w:i w:val="false"/>
          <w:color w:val="000000"/>
          <w:sz w:val="28"/>
        </w:rPr>
        <w:t>
      Глоссарий</w:t>
      </w:r>
    </w:p>
    <w:bookmarkEnd w:id="436"/>
    <w:bookmarkStart w:name="z479" w:id="437"/>
    <w:p>
      <w:pPr>
        <w:spacing w:after="0"/>
        <w:ind w:left="0"/>
        <w:jc w:val="both"/>
      </w:pPr>
      <w:r>
        <w:rPr>
          <w:rFonts w:ascii="Times New Roman"/>
          <w:b w:val="false"/>
          <w:i w:val="false"/>
          <w:color w:val="000000"/>
          <w:sz w:val="28"/>
        </w:rPr>
        <w:t>
      Предисловие</w:t>
      </w:r>
    </w:p>
    <w:bookmarkEnd w:id="437"/>
    <w:bookmarkStart w:name="z480" w:id="438"/>
    <w:p>
      <w:pPr>
        <w:spacing w:after="0"/>
        <w:ind w:left="0"/>
        <w:jc w:val="both"/>
      </w:pPr>
      <w:r>
        <w:rPr>
          <w:rFonts w:ascii="Times New Roman"/>
          <w:b w:val="false"/>
          <w:i w:val="false"/>
          <w:color w:val="000000"/>
          <w:sz w:val="28"/>
        </w:rPr>
        <w:t>
      Область применения</w:t>
      </w:r>
    </w:p>
    <w:bookmarkEnd w:id="438"/>
    <w:bookmarkStart w:name="z481" w:id="439"/>
    <w:p>
      <w:pPr>
        <w:spacing w:after="0"/>
        <w:ind w:left="0"/>
        <w:jc w:val="both"/>
      </w:pPr>
      <w:r>
        <w:rPr>
          <w:rFonts w:ascii="Times New Roman"/>
          <w:b w:val="false"/>
          <w:i w:val="false"/>
          <w:color w:val="000000"/>
          <w:sz w:val="28"/>
        </w:rPr>
        <w:t>
      Общие положения</w:t>
      </w:r>
    </w:p>
    <w:bookmarkEnd w:id="439"/>
    <w:bookmarkStart w:name="z482" w:id="440"/>
    <w:p>
      <w:pPr>
        <w:spacing w:after="0"/>
        <w:ind w:left="0"/>
        <w:jc w:val="both"/>
      </w:pPr>
      <w:r>
        <w:rPr>
          <w:rFonts w:ascii="Times New Roman"/>
          <w:b w:val="false"/>
          <w:i w:val="false"/>
          <w:color w:val="000000"/>
          <w:sz w:val="28"/>
        </w:rPr>
        <w:t>
      Выводы по наилучшим доступным техникам</w:t>
      </w:r>
    </w:p>
    <w:bookmarkEnd w:id="440"/>
    <w:bookmarkStart w:name="z483" w:id="441"/>
    <w:p>
      <w:pPr>
        <w:spacing w:after="0"/>
        <w:ind w:left="0"/>
        <w:jc w:val="both"/>
      </w:pPr>
      <w:r>
        <w:rPr>
          <w:rFonts w:ascii="Times New Roman"/>
          <w:b w:val="false"/>
          <w:i w:val="false"/>
          <w:color w:val="000000"/>
          <w:sz w:val="28"/>
        </w:rPr>
        <w:t>
      Раздел 1. Описание наилучших доступных техник, в том числе информация, необходимая для оценки применимости наилучших доступных техник</w:t>
      </w:r>
    </w:p>
    <w:bookmarkEnd w:id="441"/>
    <w:bookmarkStart w:name="z484" w:id="442"/>
    <w:p>
      <w:pPr>
        <w:spacing w:after="0"/>
        <w:ind w:left="0"/>
        <w:jc w:val="both"/>
      </w:pPr>
      <w:r>
        <w:rPr>
          <w:rFonts w:ascii="Times New Roman"/>
          <w:b w:val="false"/>
          <w:i w:val="false"/>
          <w:color w:val="000000"/>
          <w:sz w:val="28"/>
        </w:rPr>
        <w:t>
      1.1. Система экологического менеджмента</w:t>
      </w:r>
    </w:p>
    <w:bookmarkEnd w:id="442"/>
    <w:bookmarkStart w:name="z485" w:id="443"/>
    <w:p>
      <w:pPr>
        <w:spacing w:after="0"/>
        <w:ind w:left="0"/>
        <w:jc w:val="both"/>
      </w:pPr>
      <w:r>
        <w:rPr>
          <w:rFonts w:ascii="Times New Roman"/>
          <w:b w:val="false"/>
          <w:i w:val="false"/>
          <w:color w:val="000000"/>
          <w:sz w:val="28"/>
        </w:rPr>
        <w:t>
      1.2. Управление энергопотреблением, энергоэффективность</w:t>
      </w:r>
    </w:p>
    <w:bookmarkEnd w:id="443"/>
    <w:bookmarkStart w:name="z486" w:id="444"/>
    <w:p>
      <w:pPr>
        <w:spacing w:after="0"/>
        <w:ind w:left="0"/>
        <w:jc w:val="both"/>
      </w:pPr>
      <w:r>
        <w:rPr>
          <w:rFonts w:ascii="Times New Roman"/>
          <w:b w:val="false"/>
          <w:i w:val="false"/>
          <w:color w:val="000000"/>
          <w:sz w:val="28"/>
        </w:rPr>
        <w:t>
      1.3. Управление технологическими процессами</w:t>
      </w:r>
    </w:p>
    <w:bookmarkEnd w:id="444"/>
    <w:bookmarkStart w:name="z487" w:id="445"/>
    <w:p>
      <w:pPr>
        <w:spacing w:after="0"/>
        <w:ind w:left="0"/>
        <w:jc w:val="both"/>
      </w:pPr>
      <w:r>
        <w:rPr>
          <w:rFonts w:ascii="Times New Roman"/>
          <w:b w:val="false"/>
          <w:i w:val="false"/>
          <w:color w:val="000000"/>
          <w:sz w:val="28"/>
        </w:rPr>
        <w:t>
      1.4. Мониторинг эмиссий</w:t>
      </w:r>
    </w:p>
    <w:bookmarkEnd w:id="445"/>
    <w:bookmarkStart w:name="z488" w:id="446"/>
    <w:p>
      <w:pPr>
        <w:spacing w:after="0"/>
        <w:ind w:left="0"/>
        <w:jc w:val="both"/>
      </w:pPr>
      <w:r>
        <w:rPr>
          <w:rFonts w:ascii="Times New Roman"/>
          <w:b w:val="false"/>
          <w:i w:val="false"/>
          <w:color w:val="000000"/>
          <w:sz w:val="28"/>
        </w:rPr>
        <w:t>
      1.5. Шум, вибрация, запах</w:t>
      </w:r>
    </w:p>
    <w:bookmarkEnd w:id="446"/>
    <w:bookmarkStart w:name="z489" w:id="447"/>
    <w:p>
      <w:pPr>
        <w:spacing w:after="0"/>
        <w:ind w:left="0"/>
        <w:jc w:val="both"/>
      </w:pPr>
      <w:r>
        <w:rPr>
          <w:rFonts w:ascii="Times New Roman"/>
          <w:b w:val="false"/>
          <w:i w:val="false"/>
          <w:color w:val="000000"/>
          <w:sz w:val="28"/>
        </w:rPr>
        <w:t xml:space="preserve">
      1.6. Управление водопользованием, удаление и очистка сточных вод </w:t>
      </w:r>
    </w:p>
    <w:bookmarkEnd w:id="447"/>
    <w:bookmarkStart w:name="z490" w:id="448"/>
    <w:p>
      <w:pPr>
        <w:spacing w:after="0"/>
        <w:ind w:left="0"/>
        <w:jc w:val="both"/>
      </w:pPr>
      <w:r>
        <w:rPr>
          <w:rFonts w:ascii="Times New Roman"/>
          <w:b w:val="false"/>
          <w:i w:val="false"/>
          <w:color w:val="000000"/>
          <w:sz w:val="28"/>
        </w:rPr>
        <w:t>
      1.7. Управление отходами и осадками сточных вод</w:t>
      </w:r>
    </w:p>
    <w:bookmarkEnd w:id="448"/>
    <w:bookmarkStart w:name="z491" w:id="449"/>
    <w:p>
      <w:pPr>
        <w:spacing w:after="0"/>
        <w:ind w:left="0"/>
        <w:jc w:val="both"/>
      </w:pPr>
      <w:r>
        <w:rPr>
          <w:rFonts w:ascii="Times New Roman"/>
          <w:b w:val="false"/>
          <w:i w:val="false"/>
          <w:color w:val="000000"/>
          <w:sz w:val="28"/>
        </w:rPr>
        <w:t>
      Раздел 2. Технологические показатели (уровни эмиссий), связанные с применением наилучших доступных техник</w:t>
      </w:r>
    </w:p>
    <w:bookmarkEnd w:id="449"/>
    <w:bookmarkStart w:name="z492" w:id="450"/>
    <w:p>
      <w:pPr>
        <w:spacing w:after="0"/>
        <w:ind w:left="0"/>
        <w:jc w:val="both"/>
      </w:pPr>
      <w:r>
        <w:rPr>
          <w:rFonts w:ascii="Times New Roman"/>
          <w:b w:val="false"/>
          <w:i w:val="false"/>
          <w:color w:val="000000"/>
          <w:sz w:val="28"/>
        </w:rPr>
        <w:t>
      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w:t>
      </w:r>
    </w:p>
    <w:bookmarkEnd w:id="450"/>
    <w:bookmarkStart w:name="z493" w:id="451"/>
    <w:p>
      <w:pPr>
        <w:spacing w:after="0"/>
        <w:ind w:left="0"/>
        <w:jc w:val="both"/>
      </w:pPr>
      <w:r>
        <w:rPr>
          <w:rFonts w:ascii="Times New Roman"/>
          <w:b w:val="false"/>
          <w:i w:val="false"/>
          <w:color w:val="000000"/>
          <w:sz w:val="28"/>
        </w:rPr>
        <w:t>
      Раздел 4. Требования по мониторингу, связанные с применением наилучших доступных техник</w:t>
      </w:r>
    </w:p>
    <w:bookmarkEnd w:id="451"/>
    <w:bookmarkStart w:name="z494" w:id="452"/>
    <w:p>
      <w:pPr>
        <w:spacing w:after="0"/>
        <w:ind w:left="0"/>
        <w:jc w:val="both"/>
      </w:pPr>
      <w:r>
        <w:rPr>
          <w:rFonts w:ascii="Times New Roman"/>
          <w:b w:val="false"/>
          <w:i w:val="false"/>
          <w:color w:val="000000"/>
          <w:sz w:val="28"/>
        </w:rPr>
        <w:t>
      Раздел 5. Требования по ремедиации</w:t>
      </w:r>
    </w:p>
    <w:bookmarkEnd w:id="452"/>
    <w:bookmarkStart w:name="z495" w:id="453"/>
    <w:p>
      <w:pPr>
        <w:spacing w:after="0"/>
        <w:ind w:left="0"/>
        <w:jc w:val="both"/>
      </w:pPr>
      <w:r>
        <w:rPr>
          <w:rFonts w:ascii="Times New Roman"/>
          <w:b w:val="false"/>
          <w:i w:val="false"/>
          <w:color w:val="000000"/>
          <w:sz w:val="28"/>
        </w:rPr>
        <w:t>
      Заключительные положения и рекомендации</w:t>
      </w:r>
    </w:p>
    <w:bookmarkEnd w:id="453"/>
    <w:bookmarkStart w:name="z496" w:id="454"/>
    <w:p>
      <w:pPr>
        <w:spacing w:after="0"/>
        <w:ind w:left="0"/>
        <w:jc w:val="left"/>
      </w:pPr>
      <w:r>
        <w:rPr>
          <w:rFonts w:ascii="Times New Roman"/>
          <w:b/>
          <w:i w:val="false"/>
          <w:color w:val="000000"/>
        </w:rPr>
        <w:t xml:space="preserve"> Глоссарий</w:t>
      </w:r>
    </w:p>
    <w:bookmarkEnd w:id="454"/>
    <w:bookmarkStart w:name="z497" w:id="455"/>
    <w:p>
      <w:pPr>
        <w:spacing w:after="0"/>
        <w:ind w:left="0"/>
        <w:jc w:val="both"/>
      </w:pPr>
      <w:r>
        <w:rPr>
          <w:rFonts w:ascii="Times New Roman"/>
          <w:b w:val="false"/>
          <w:i w:val="false"/>
          <w:color w:val="000000"/>
          <w:sz w:val="28"/>
        </w:rPr>
        <w:t>
      Определения терминов в настоящем глоссарии не являются юридическими определениями. Иные термины, определение которым не дано в настоящем Заключении по наилучшим доступным техникам (далее – заключение по НДТ) отражены в справочнике по наилучшим доступным техникам "Очистка сточных вод централизованных систем водоотведения населенных пунктов" (далее – справочник по НДТ).</w:t>
      </w:r>
    </w:p>
    <w:bookmarkEnd w:id="455"/>
    <w:bookmarkStart w:name="z498" w:id="456"/>
    <w:p>
      <w:pPr>
        <w:spacing w:after="0"/>
        <w:ind w:left="0"/>
        <w:jc w:val="left"/>
      </w:pPr>
      <w:r>
        <w:rPr>
          <w:rFonts w:ascii="Times New Roman"/>
          <w:b/>
          <w:i w:val="false"/>
          <w:color w:val="000000"/>
        </w:rPr>
        <w:t xml:space="preserve"> Термины и их определения</w:t>
      </w:r>
    </w:p>
    <w:bookmarkEnd w:id="45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связанные с применением наилучших доступных техник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499" w:id="457"/>
          <w:p>
            <w:pPr>
              <w:spacing w:after="20"/>
              <w:ind w:left="20"/>
              <w:jc w:val="both"/>
            </w:pPr>
            <w:r>
              <w:rPr>
                <w:rFonts w:ascii="Times New Roman"/>
                <w:b w:val="false"/>
                <w:i w:val="false"/>
                <w:color w:val="000000"/>
                <w:sz w:val="20"/>
              </w:rPr>
              <w:t>
уровни эмиссий, связанные с применением наилучших доступных техник, выраженные в виде предельного количества (массы) маркерных загрязняющих веществ на единицу объема эмиссий (мг/дм</w:t>
            </w:r>
            <w:r>
              <w:rPr>
                <w:rFonts w:ascii="Times New Roman"/>
                <w:b w:val="false"/>
                <w:i w:val="false"/>
                <w:color w:val="000000"/>
                <w:vertAlign w:val="superscript"/>
              </w:rPr>
              <w:t>3</w:t>
            </w:r>
            <w:r>
              <w:rPr>
                <w:rFonts w:ascii="Times New Roman"/>
                <w:b w:val="false"/>
                <w:i w:val="false"/>
                <w:color w:val="000000"/>
                <w:sz w:val="20"/>
              </w:rPr>
              <w:t xml:space="preserve">) и (или)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 с учетом усреднения за определенный период времени и при определенных условиях; </w:t>
            </w:r>
          </w:p>
          <w:bookmarkEnd w:id="45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источник эмиссий, расположенный на действующем объекте (предприятии) и введенный в эксплуатацию до введения в действие настоящего справочника по НДТ. К действующим установкам не относятся реконструируемые и (или) модернизированные установки после введения в действие настоящего справочника по НДТ: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маркерные загрязняющие вещества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наблюдение за изменениями определенной химической или физической характеристики выбросов, сбросов, потребления, эквивалентных параметров или технических мер и т.д.</w:t>
            </w:r>
          </w:p>
        </w:tc>
      </w:tr>
    </w:tbl>
    <w:bookmarkStart w:name="z500" w:id="458"/>
    <w:p>
      <w:pPr>
        <w:spacing w:after="0"/>
        <w:ind w:left="0"/>
        <w:jc w:val="left"/>
      </w:pPr>
      <w:r>
        <w:rPr>
          <w:rFonts w:ascii="Times New Roman"/>
          <w:b/>
          <w:i w:val="false"/>
          <w:color w:val="000000"/>
        </w:rPr>
        <w:t xml:space="preserve"> Аббревиатуры и их расшифровка</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доступная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частотно-регулируемый привод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экологическое разрешение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загрязняющее вещество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нормативно-правовые акты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биохимическое потребление кислорода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потребление кислорода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экологический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поверхностно-активные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очистных сооружений сточных 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экологического менеджмента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энергетического менеджмента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нормативы качества</w:t>
            </w:r>
          </w:p>
        </w:tc>
      </w:tr>
    </w:tbl>
    <w:bookmarkStart w:name="z501" w:id="459"/>
    <w:p>
      <w:pPr>
        <w:spacing w:after="0"/>
        <w:ind w:left="0"/>
        <w:jc w:val="left"/>
      </w:pPr>
      <w:r>
        <w:rPr>
          <w:rFonts w:ascii="Times New Roman"/>
          <w:b/>
          <w:i w:val="false"/>
          <w:color w:val="000000"/>
        </w:rPr>
        <w:t xml:space="preserve"> Предисловие</w:t>
      </w:r>
    </w:p>
    <w:bookmarkEnd w:id="459"/>
    <w:bookmarkStart w:name="z502" w:id="460"/>
    <w:p>
      <w:pPr>
        <w:spacing w:after="0"/>
        <w:ind w:left="0"/>
        <w:jc w:val="both"/>
      </w:pPr>
      <w:r>
        <w:rPr>
          <w:rFonts w:ascii="Times New Roman"/>
          <w:b w:val="false"/>
          <w:i w:val="false"/>
          <w:color w:val="000000"/>
          <w:sz w:val="28"/>
        </w:rPr>
        <w:t>
      Настоящее заключение по НДТ разработано на основании справочника по НДТ.</w:t>
      </w:r>
    </w:p>
    <w:bookmarkEnd w:id="460"/>
    <w:bookmarkStart w:name="z503" w:id="461"/>
    <w:p>
      <w:pPr>
        <w:spacing w:after="0"/>
        <w:ind w:left="0"/>
        <w:jc w:val="both"/>
      </w:pPr>
      <w:r>
        <w:rPr>
          <w:rFonts w:ascii="Times New Roman"/>
          <w:b w:val="false"/>
          <w:i w:val="false"/>
          <w:color w:val="000000"/>
          <w:sz w:val="28"/>
        </w:rPr>
        <w:t>
      Заключение по НДТ содержат описание техник, применяемых или предлагаемых к применению на объекте в целях предотвращения или снижения уровня его негативного антропогенного воздействия на окружающую среду, необходимого для соблюдения условий получения КЭР.</w:t>
      </w:r>
    </w:p>
    <w:bookmarkEnd w:id="461"/>
    <w:bookmarkStart w:name="z504" w:id="462"/>
    <w:p>
      <w:pPr>
        <w:spacing w:after="0"/>
        <w:ind w:left="0"/>
        <w:jc w:val="both"/>
      </w:pPr>
      <w:r>
        <w:rPr>
          <w:rFonts w:ascii="Times New Roman"/>
          <w:b w:val="false"/>
          <w:i w:val="false"/>
          <w:color w:val="000000"/>
          <w:sz w:val="28"/>
        </w:rPr>
        <w:t>
      Заключение по НДТ определяет МЗВ, уровни эмиссий МЗВ и уровни потребления энергии и (или) иных ресурсов, связанных с применением НДТ, а также включают в себя положения, предусмотренные действующим законодательством Республики Казахстан.</w:t>
      </w:r>
    </w:p>
    <w:bookmarkEnd w:id="462"/>
    <w:bookmarkStart w:name="z505" w:id="463"/>
    <w:p>
      <w:pPr>
        <w:spacing w:after="0"/>
        <w:ind w:left="0"/>
        <w:jc w:val="both"/>
      </w:pPr>
      <w:r>
        <w:rPr>
          <w:rFonts w:ascii="Times New Roman"/>
          <w:b w:val="false"/>
          <w:i w:val="false"/>
          <w:color w:val="000000"/>
          <w:sz w:val="28"/>
        </w:rPr>
        <w:t>
      Пересмотр справочников по НДТ с последующим пересмотром заключения по НДТ осуществляется каждые восемь лет после утверждения предыдущей версии справочника.</w:t>
      </w:r>
    </w:p>
    <w:bookmarkEnd w:id="463"/>
    <w:bookmarkStart w:name="z506" w:id="464"/>
    <w:p>
      <w:pPr>
        <w:spacing w:after="0"/>
        <w:ind w:left="0"/>
        <w:jc w:val="both"/>
      </w:pPr>
      <w:r>
        <w:rPr>
          <w:rFonts w:ascii="Times New Roman"/>
          <w:b w:val="false"/>
          <w:i w:val="false"/>
          <w:color w:val="000000"/>
          <w:sz w:val="28"/>
        </w:rPr>
        <w:t>
      Информация о сборе данных</w:t>
      </w:r>
    </w:p>
    <w:bookmarkEnd w:id="464"/>
    <w:bookmarkStart w:name="z507" w:id="465"/>
    <w:p>
      <w:pPr>
        <w:spacing w:after="0"/>
        <w:ind w:left="0"/>
        <w:jc w:val="both"/>
      </w:pPr>
      <w:r>
        <w:rPr>
          <w:rFonts w:ascii="Times New Roman"/>
          <w:b w:val="false"/>
          <w:i w:val="false"/>
          <w:color w:val="000000"/>
          <w:sz w:val="28"/>
        </w:rPr>
        <w:t>
      Информация о технологических показателях выбросов, сбросов, образовании отходов, технологических процессах, оборудовании, технических способах, методах, применяемых при очистке сточных вод централизованных систем водоотведения населенных пунктов в Республике Казахстан, была собрана в процессе проведения комплексного технологического аудита (далее – КТА), который является первым этапом разработки и (или) пересмотра справочника по НДТ. Правила проведения КТА включаются в Правила разработки, применения, мониторинга и пересмотра справочников по наилучшим доступным техникам, утвержденные постановлением Правительства Республики Казахстан от 28 октября 2021 года № 775.</w:t>
      </w:r>
    </w:p>
    <w:bookmarkEnd w:id="465"/>
    <w:bookmarkStart w:name="z508" w:id="466"/>
    <w:p>
      <w:pPr>
        <w:spacing w:after="0"/>
        <w:ind w:left="0"/>
        <w:jc w:val="left"/>
      </w:pPr>
      <w:r>
        <w:rPr>
          <w:rFonts w:ascii="Times New Roman"/>
          <w:b/>
          <w:i w:val="false"/>
          <w:color w:val="000000"/>
        </w:rPr>
        <w:t xml:space="preserve"> Область применения</w:t>
      </w:r>
    </w:p>
    <w:bookmarkEnd w:id="466"/>
    <w:bookmarkStart w:name="z509" w:id="467"/>
    <w:p>
      <w:pPr>
        <w:spacing w:after="0"/>
        <w:ind w:left="0"/>
        <w:jc w:val="both"/>
      </w:pPr>
      <w:r>
        <w:rPr>
          <w:rFonts w:ascii="Times New Roman"/>
          <w:b w:val="false"/>
          <w:i w:val="false"/>
          <w:color w:val="000000"/>
          <w:sz w:val="28"/>
        </w:rPr>
        <w:t>
      Положения заключения по НДТ согласно действующему законодательству Республики Казахстан, распространяются на следующие основные виды деятельности:</w:t>
      </w:r>
    </w:p>
    <w:bookmarkEnd w:id="467"/>
    <w:bookmarkStart w:name="z510" w:id="468"/>
    <w:p>
      <w:pPr>
        <w:spacing w:after="0"/>
        <w:ind w:left="0"/>
        <w:jc w:val="both"/>
      </w:pPr>
      <w:r>
        <w:rPr>
          <w:rFonts w:ascii="Times New Roman"/>
          <w:b w:val="false"/>
          <w:i w:val="false"/>
          <w:color w:val="000000"/>
          <w:sz w:val="28"/>
        </w:rPr>
        <w:t>
      очистка сточных вод централизованных систем водоотведения населенных пунктов.</w:t>
      </w:r>
    </w:p>
    <w:bookmarkEnd w:id="468"/>
    <w:bookmarkStart w:name="z511" w:id="469"/>
    <w:p>
      <w:pPr>
        <w:spacing w:after="0"/>
        <w:ind w:left="0"/>
        <w:jc w:val="both"/>
      </w:pPr>
      <w:r>
        <w:rPr>
          <w:rFonts w:ascii="Times New Roman"/>
          <w:b w:val="false"/>
          <w:i w:val="false"/>
          <w:color w:val="000000"/>
          <w:sz w:val="28"/>
        </w:rPr>
        <w:t>
      Справочник по НДТ включает основные технологические процессы очистки сточных вод:</w:t>
      </w:r>
    </w:p>
    <w:bookmarkEnd w:id="469"/>
    <w:bookmarkStart w:name="z512" w:id="470"/>
    <w:p>
      <w:pPr>
        <w:spacing w:after="0"/>
        <w:ind w:left="0"/>
        <w:jc w:val="both"/>
      </w:pPr>
      <w:r>
        <w:rPr>
          <w:rFonts w:ascii="Times New Roman"/>
          <w:b w:val="false"/>
          <w:i w:val="false"/>
          <w:color w:val="000000"/>
          <w:sz w:val="28"/>
        </w:rPr>
        <w:t>
      механическая очистка;</w:t>
      </w:r>
    </w:p>
    <w:bookmarkEnd w:id="470"/>
    <w:bookmarkStart w:name="z513" w:id="471"/>
    <w:p>
      <w:pPr>
        <w:spacing w:after="0"/>
        <w:ind w:left="0"/>
        <w:jc w:val="both"/>
      </w:pPr>
      <w:r>
        <w:rPr>
          <w:rFonts w:ascii="Times New Roman"/>
          <w:b w:val="false"/>
          <w:i w:val="false"/>
          <w:color w:val="000000"/>
          <w:sz w:val="28"/>
        </w:rPr>
        <w:t>
      химическая и физико-химическая очистка;</w:t>
      </w:r>
    </w:p>
    <w:bookmarkEnd w:id="471"/>
    <w:bookmarkStart w:name="z514" w:id="472"/>
    <w:p>
      <w:pPr>
        <w:spacing w:after="0"/>
        <w:ind w:left="0"/>
        <w:jc w:val="both"/>
      </w:pPr>
      <w:r>
        <w:rPr>
          <w:rFonts w:ascii="Times New Roman"/>
          <w:b w:val="false"/>
          <w:i w:val="false"/>
          <w:color w:val="000000"/>
          <w:sz w:val="28"/>
        </w:rPr>
        <w:t>
      биологическая очистка;</w:t>
      </w:r>
    </w:p>
    <w:bookmarkEnd w:id="472"/>
    <w:bookmarkStart w:name="z515" w:id="473"/>
    <w:p>
      <w:pPr>
        <w:spacing w:after="0"/>
        <w:ind w:left="0"/>
        <w:jc w:val="both"/>
      </w:pPr>
      <w:r>
        <w:rPr>
          <w:rFonts w:ascii="Times New Roman"/>
          <w:b w:val="false"/>
          <w:i w:val="false"/>
          <w:color w:val="000000"/>
          <w:sz w:val="28"/>
        </w:rPr>
        <w:t>
      обеззараживание очищенной воды;</w:t>
      </w:r>
    </w:p>
    <w:bookmarkEnd w:id="473"/>
    <w:bookmarkStart w:name="z516" w:id="474"/>
    <w:p>
      <w:pPr>
        <w:spacing w:after="0"/>
        <w:ind w:left="0"/>
        <w:jc w:val="both"/>
      </w:pPr>
      <w:r>
        <w:rPr>
          <w:rFonts w:ascii="Times New Roman"/>
          <w:b w:val="false"/>
          <w:i w:val="false"/>
          <w:color w:val="000000"/>
          <w:sz w:val="28"/>
        </w:rPr>
        <w:t>
      обработка осадка сточных вод;</w:t>
      </w:r>
    </w:p>
    <w:bookmarkEnd w:id="474"/>
    <w:bookmarkStart w:name="z517" w:id="475"/>
    <w:p>
      <w:pPr>
        <w:spacing w:after="0"/>
        <w:ind w:left="0"/>
        <w:jc w:val="both"/>
      </w:pPr>
      <w:r>
        <w:rPr>
          <w:rFonts w:ascii="Times New Roman"/>
          <w:b w:val="false"/>
          <w:i w:val="false"/>
          <w:color w:val="000000"/>
          <w:sz w:val="28"/>
        </w:rPr>
        <w:t>
      глубокая очистка (доочистка) сточных вод.</w:t>
      </w:r>
    </w:p>
    <w:bookmarkEnd w:id="475"/>
    <w:bookmarkStart w:name="z518" w:id="476"/>
    <w:p>
      <w:pPr>
        <w:spacing w:after="0"/>
        <w:ind w:left="0"/>
        <w:jc w:val="both"/>
      </w:pPr>
      <w:r>
        <w:rPr>
          <w:rFonts w:ascii="Times New Roman"/>
          <w:b w:val="false"/>
          <w:i w:val="false"/>
          <w:color w:val="000000"/>
          <w:sz w:val="28"/>
        </w:rPr>
        <w:t>
      Заключение по НДТ не распространяется на:</w:t>
      </w:r>
    </w:p>
    <w:bookmarkEnd w:id="476"/>
    <w:bookmarkStart w:name="z519" w:id="477"/>
    <w:p>
      <w:pPr>
        <w:spacing w:after="0"/>
        <w:ind w:left="0"/>
        <w:jc w:val="both"/>
      </w:pPr>
      <w:r>
        <w:rPr>
          <w:rFonts w:ascii="Times New Roman"/>
          <w:b w:val="false"/>
          <w:i w:val="false"/>
          <w:color w:val="000000"/>
          <w:sz w:val="28"/>
        </w:rPr>
        <w:t>
      сбросы сточных вод вне централизованных систем водоотведения населенных пунктов;</w:t>
      </w:r>
    </w:p>
    <w:bookmarkEnd w:id="477"/>
    <w:bookmarkStart w:name="z520" w:id="478"/>
    <w:p>
      <w:pPr>
        <w:spacing w:after="0"/>
        <w:ind w:left="0"/>
        <w:jc w:val="both"/>
      </w:pPr>
      <w:r>
        <w:rPr>
          <w:rFonts w:ascii="Times New Roman"/>
          <w:b w:val="false"/>
          <w:i w:val="false"/>
          <w:color w:val="000000"/>
          <w:sz w:val="28"/>
        </w:rPr>
        <w:t>
      производственные сточные воды в местах их приема от индивидуальных предпринимателей и юридических лиц в систему в водоотведении населенных пунктов;</w:t>
      </w:r>
    </w:p>
    <w:bookmarkEnd w:id="478"/>
    <w:bookmarkStart w:name="z521" w:id="479"/>
    <w:p>
      <w:pPr>
        <w:spacing w:after="0"/>
        <w:ind w:left="0"/>
        <w:jc w:val="both"/>
      </w:pPr>
      <w:r>
        <w:rPr>
          <w:rFonts w:ascii="Times New Roman"/>
          <w:b w:val="false"/>
          <w:i w:val="false"/>
          <w:color w:val="000000"/>
          <w:sz w:val="28"/>
        </w:rPr>
        <w:t>
      вспомогательные процессы необходимые для бесперебойной эксплуатации производства, а также на внештатные режимы эксплуатации, связанные с планово-предупредительными и ремонтными работами.</w:t>
      </w:r>
    </w:p>
    <w:bookmarkEnd w:id="479"/>
    <w:bookmarkStart w:name="z522" w:id="480"/>
    <w:p>
      <w:pPr>
        <w:spacing w:after="0"/>
        <w:ind w:left="0"/>
        <w:jc w:val="both"/>
      </w:pPr>
      <w:r>
        <w:rPr>
          <w:rFonts w:ascii="Times New Roman"/>
          <w:b w:val="false"/>
          <w:i w:val="false"/>
          <w:color w:val="000000"/>
          <w:sz w:val="28"/>
        </w:rPr>
        <w:t>
      Прием сточных вод в системы водоотведения населенных пунктов осуществляется в соответствии с требованиями Правил приема сточных вод в системы водоотведения населенных пунктов.</w:t>
      </w:r>
    </w:p>
    <w:bookmarkEnd w:id="480"/>
    <w:bookmarkStart w:name="z523" w:id="481"/>
    <w:p>
      <w:pPr>
        <w:spacing w:after="0"/>
        <w:ind w:left="0"/>
        <w:jc w:val="both"/>
      </w:pPr>
      <w:r>
        <w:rPr>
          <w:rFonts w:ascii="Times New Roman"/>
          <w:b w:val="false"/>
          <w:i w:val="false"/>
          <w:color w:val="000000"/>
          <w:sz w:val="28"/>
        </w:rPr>
        <w:t xml:space="preserve">
      Аспекты управления отходами на производстве в настоящем справочнике по НДТ рассматриваются только в отношении осадков сточных вод, образующихся в ходе основного технологического процесса очистки. </w:t>
      </w:r>
    </w:p>
    <w:bookmarkEnd w:id="481"/>
    <w:bookmarkStart w:name="z524" w:id="482"/>
    <w:p>
      <w:pPr>
        <w:spacing w:after="0"/>
        <w:ind w:left="0"/>
        <w:jc w:val="left"/>
      </w:pPr>
      <w:r>
        <w:rPr>
          <w:rFonts w:ascii="Times New Roman"/>
          <w:b/>
          <w:i w:val="false"/>
          <w:color w:val="000000"/>
        </w:rPr>
        <w:t xml:space="preserve"> Общие положения</w:t>
      </w:r>
    </w:p>
    <w:bookmarkEnd w:id="482"/>
    <w:bookmarkStart w:name="z525" w:id="483"/>
    <w:p>
      <w:pPr>
        <w:spacing w:after="0"/>
        <w:ind w:left="0"/>
        <w:jc w:val="both"/>
      </w:pPr>
      <w:r>
        <w:rPr>
          <w:rFonts w:ascii="Times New Roman"/>
          <w:b w:val="false"/>
          <w:i w:val="false"/>
          <w:color w:val="000000"/>
          <w:sz w:val="28"/>
        </w:rPr>
        <w:t xml:space="preserve">
      Техники, перечисленные и описанные в настоящем заключении по НДТ, не носят нормативный характер и не являются исчерпывающими. </w:t>
      </w:r>
    </w:p>
    <w:bookmarkEnd w:id="483"/>
    <w:bookmarkStart w:name="z526" w:id="484"/>
    <w:p>
      <w:pPr>
        <w:spacing w:after="0"/>
        <w:ind w:left="0"/>
        <w:jc w:val="both"/>
      </w:pPr>
      <w:r>
        <w:rPr>
          <w:rFonts w:ascii="Times New Roman"/>
          <w:b w:val="false"/>
          <w:i w:val="false"/>
          <w:color w:val="000000"/>
          <w:sz w:val="28"/>
        </w:rPr>
        <w:t>
      Могут использоваться другие техники, обеспечивающие достижение технологических показателей, связанных с применением НДТ, при нормальных условиях эксплуатации объекта.</w:t>
      </w:r>
    </w:p>
    <w:bookmarkEnd w:id="484"/>
    <w:bookmarkStart w:name="z527" w:id="485"/>
    <w:p>
      <w:pPr>
        <w:spacing w:after="0"/>
        <w:ind w:left="0"/>
        <w:jc w:val="both"/>
      </w:pPr>
      <w:r>
        <w:rPr>
          <w:rFonts w:ascii="Times New Roman"/>
          <w:b w:val="false"/>
          <w:i w:val="false"/>
          <w:color w:val="000000"/>
          <w:sz w:val="28"/>
        </w:rPr>
        <w:t>
      Технологические показатели, соответствующие НДТ, указанные в настоящем заключении по НДТ, относятся к технологическим показателям по сбросам в водные объекты, выраженным как масса сброса на объем сточных вод, выраженная в мг/дм</w:t>
      </w:r>
      <w:r>
        <w:rPr>
          <w:rFonts w:ascii="Times New Roman"/>
          <w:b w:val="false"/>
          <w:i w:val="false"/>
          <w:color w:val="000000"/>
          <w:vertAlign w:val="superscript"/>
        </w:rPr>
        <w:t>3</w:t>
      </w:r>
      <w:r>
        <w:rPr>
          <w:rFonts w:ascii="Times New Roman"/>
          <w:b w:val="false"/>
          <w:i w:val="false"/>
          <w:color w:val="000000"/>
          <w:sz w:val="28"/>
        </w:rPr>
        <w:t>.</w:t>
      </w:r>
    </w:p>
    <w:bookmarkEnd w:id="485"/>
    <w:bookmarkStart w:name="z528" w:id="486"/>
    <w:p>
      <w:pPr>
        <w:spacing w:after="0"/>
        <w:ind w:left="0"/>
        <w:jc w:val="both"/>
      </w:pPr>
      <w:r>
        <w:rPr>
          <w:rFonts w:ascii="Times New Roman"/>
          <w:b w:val="false"/>
          <w:i w:val="false"/>
          <w:color w:val="000000"/>
          <w:sz w:val="28"/>
        </w:rPr>
        <w:t xml:space="preserve">
      При фактических значениях уровней эмиссий МЗВ ниже диапазона указанных технологических показателей, связанных с применением НДТ, требования, определенные настоящим заключением по НДТ, являются соблюденными. </w:t>
      </w:r>
    </w:p>
    <w:bookmarkEnd w:id="486"/>
    <w:bookmarkStart w:name="z529" w:id="487"/>
    <w:p>
      <w:pPr>
        <w:spacing w:after="0"/>
        <w:ind w:left="0"/>
        <w:jc w:val="left"/>
      </w:pPr>
      <w:r>
        <w:rPr>
          <w:rFonts w:ascii="Times New Roman"/>
          <w:b/>
          <w:i w:val="false"/>
          <w:color w:val="000000"/>
        </w:rPr>
        <w:t xml:space="preserve"> Выводы по наилучшим доступным техникам</w:t>
      </w:r>
    </w:p>
    <w:bookmarkEnd w:id="487"/>
    <w:bookmarkStart w:name="z530" w:id="488"/>
    <w:p>
      <w:pPr>
        <w:spacing w:after="0"/>
        <w:ind w:left="0"/>
        <w:jc w:val="both"/>
      </w:pPr>
      <w:r>
        <w:rPr>
          <w:rFonts w:ascii="Times New Roman"/>
          <w:b w:val="false"/>
          <w:i w:val="false"/>
          <w:color w:val="000000"/>
          <w:sz w:val="28"/>
        </w:rPr>
        <w:t>
      Представленные в данном заключении по НДТ техники применимы ко всем объектам по очистке сточных вод централизованных систем водоотведения населенных пунктов и направлены на предотвращение или, если это практически неосуществимо, минимизацию негативного антропогенного воздействия на окружающую среду. Описанные техники по результатам проведенного КТА и анализа особенностей структуры отрасли по очистке сточных вод централизованных систем водоотведения населенных пунктов в Республике Казахстан, проведенных в рамках разработки справочника по НДТ, а также на основании данных мирового опыта отнесены к НДТ.</w:t>
      </w:r>
    </w:p>
    <w:bookmarkEnd w:id="488"/>
    <w:bookmarkStart w:name="z531" w:id="489"/>
    <w:p>
      <w:pPr>
        <w:spacing w:after="0"/>
        <w:ind w:left="0"/>
        <w:jc w:val="left"/>
      </w:pPr>
      <w:r>
        <w:rPr>
          <w:rFonts w:ascii="Times New Roman"/>
          <w:b/>
          <w:i w:val="false"/>
          <w:color w:val="000000"/>
        </w:rPr>
        <w:t xml:space="preserve"> Раздел 1. Описание наилучших доступных техник, в том числе информация, необходимая для оценки применимости наилучших доступных техник</w:t>
      </w:r>
    </w:p>
    <w:bookmarkEnd w:id="489"/>
    <w:p>
      <w:pPr>
        <w:spacing w:after="0"/>
        <w:ind w:left="0"/>
        <w:jc w:val="both"/>
      </w:pPr>
      <w:r>
        <w:rPr>
          <w:rFonts w:ascii="Times New Roman"/>
          <w:b/>
          <w:i w:val="false"/>
          <w:color w:val="000000"/>
          <w:sz w:val="28"/>
        </w:rPr>
        <w:t>1.1. Система экологического менеджмента</w:t>
      </w:r>
    </w:p>
    <w:bookmarkStart w:name="z533" w:id="490"/>
    <w:p>
      <w:pPr>
        <w:spacing w:after="0"/>
        <w:ind w:left="0"/>
        <w:jc w:val="both"/>
      </w:pPr>
      <w:r>
        <w:rPr>
          <w:rFonts w:ascii="Times New Roman"/>
          <w:b w:val="false"/>
          <w:i w:val="false"/>
          <w:color w:val="000000"/>
          <w:sz w:val="28"/>
        </w:rPr>
        <w:t xml:space="preserve">
      </w:t>
      </w:r>
      <w:r>
        <w:rPr>
          <w:rFonts w:ascii="Times New Roman"/>
          <w:b/>
          <w:i w:val="false"/>
          <w:color w:val="000000"/>
          <w:sz w:val="28"/>
        </w:rPr>
        <w:t>НДТ 1</w:t>
      </w:r>
      <w:r>
        <w:rPr>
          <w:rFonts w:ascii="Times New Roman"/>
          <w:b w:val="false"/>
          <w:i w:val="false"/>
          <w:color w:val="000000"/>
          <w:sz w:val="28"/>
        </w:rPr>
        <w:t xml:space="preserve">. </w:t>
      </w:r>
    </w:p>
    <w:bookmarkEnd w:id="490"/>
    <w:bookmarkStart w:name="z534" w:id="491"/>
    <w:p>
      <w:pPr>
        <w:spacing w:after="0"/>
        <w:ind w:left="0"/>
        <w:jc w:val="both"/>
      </w:pPr>
      <w:r>
        <w:rPr>
          <w:rFonts w:ascii="Times New Roman"/>
          <w:b w:val="false"/>
          <w:i w:val="false"/>
          <w:color w:val="000000"/>
          <w:sz w:val="28"/>
        </w:rPr>
        <w:t>
      В целях улучшения общей экологической эффективности НДТ заключается в реализации и соблюдении СЭМ, которая включает в себя все следующие функции:</w:t>
      </w:r>
    </w:p>
    <w:bookmarkEnd w:id="491"/>
    <w:bookmarkStart w:name="z535" w:id="492"/>
    <w:p>
      <w:pPr>
        <w:spacing w:after="0"/>
        <w:ind w:left="0"/>
        <w:jc w:val="both"/>
      </w:pPr>
      <w:r>
        <w:rPr>
          <w:rFonts w:ascii="Times New Roman"/>
          <w:b w:val="false"/>
          <w:i w:val="false"/>
          <w:color w:val="000000"/>
          <w:sz w:val="28"/>
        </w:rPr>
        <w:t>
      1) заинтересованность руководства, включая высшее руководство на уровне компании и предприятия (например, руководитель предприятия);</w:t>
      </w:r>
    </w:p>
    <w:bookmarkEnd w:id="492"/>
    <w:bookmarkStart w:name="z536" w:id="493"/>
    <w:p>
      <w:pPr>
        <w:spacing w:after="0"/>
        <w:ind w:left="0"/>
        <w:jc w:val="both"/>
      </w:pPr>
      <w:r>
        <w:rPr>
          <w:rFonts w:ascii="Times New Roman"/>
          <w:b w:val="false"/>
          <w:i w:val="false"/>
          <w:color w:val="000000"/>
          <w:sz w:val="28"/>
        </w:rPr>
        <w:t>
      2) анализ, включающий определение контекста организации, выявление потребностей и ожиданий заинтересованных сторон, определение характеристик предприятия, связанных с возможными рисками для окружающей среды (и здоровья человека), а также применимых правовых требований, касающихся окружающей среды;</w:t>
      </w:r>
    </w:p>
    <w:bookmarkEnd w:id="493"/>
    <w:bookmarkStart w:name="z537" w:id="494"/>
    <w:p>
      <w:pPr>
        <w:spacing w:after="0"/>
        <w:ind w:left="0"/>
        <w:jc w:val="both"/>
      </w:pPr>
      <w:r>
        <w:rPr>
          <w:rFonts w:ascii="Times New Roman"/>
          <w:b w:val="false"/>
          <w:i w:val="false"/>
          <w:color w:val="000000"/>
          <w:sz w:val="28"/>
        </w:rPr>
        <w:t>
      3) экологическую политику, которая включает в себя постоянное совершенствование установки посредством менеджмента;</w:t>
      </w:r>
    </w:p>
    <w:bookmarkEnd w:id="494"/>
    <w:bookmarkStart w:name="z538" w:id="495"/>
    <w:p>
      <w:pPr>
        <w:spacing w:after="0"/>
        <w:ind w:left="0"/>
        <w:jc w:val="both"/>
      </w:pPr>
      <w:r>
        <w:rPr>
          <w:rFonts w:ascii="Times New Roman"/>
          <w:b w:val="false"/>
          <w:i w:val="false"/>
          <w:color w:val="000000"/>
          <w:sz w:val="28"/>
        </w:rPr>
        <w:t>
      4) планирование и установление необходимых процедур, целей и задач в сочетании с финансовым планированием и инвестициями;</w:t>
      </w:r>
    </w:p>
    <w:bookmarkEnd w:id="495"/>
    <w:bookmarkStart w:name="z539" w:id="496"/>
    <w:p>
      <w:pPr>
        <w:spacing w:after="0"/>
        <w:ind w:left="0"/>
        <w:jc w:val="both"/>
      </w:pPr>
      <w:r>
        <w:rPr>
          <w:rFonts w:ascii="Times New Roman"/>
          <w:b w:val="false"/>
          <w:i w:val="false"/>
          <w:color w:val="000000"/>
          <w:sz w:val="28"/>
        </w:rPr>
        <w:t>
      5) выполнение процедур, требующих особого внимания:</w:t>
      </w:r>
    </w:p>
    <w:bookmarkEnd w:id="496"/>
    <w:bookmarkStart w:name="z540" w:id="497"/>
    <w:p>
      <w:pPr>
        <w:spacing w:after="0"/>
        <w:ind w:left="0"/>
        <w:jc w:val="both"/>
      </w:pPr>
      <w:r>
        <w:rPr>
          <w:rFonts w:ascii="Times New Roman"/>
          <w:b w:val="false"/>
          <w:i w:val="false"/>
          <w:color w:val="000000"/>
          <w:sz w:val="28"/>
        </w:rPr>
        <w:t>
      структура и ответственность;</w:t>
      </w:r>
    </w:p>
    <w:bookmarkEnd w:id="497"/>
    <w:bookmarkStart w:name="z541" w:id="498"/>
    <w:p>
      <w:pPr>
        <w:spacing w:after="0"/>
        <w:ind w:left="0"/>
        <w:jc w:val="both"/>
      </w:pPr>
      <w:r>
        <w:rPr>
          <w:rFonts w:ascii="Times New Roman"/>
          <w:b w:val="false"/>
          <w:i w:val="false"/>
          <w:color w:val="000000"/>
          <w:sz w:val="28"/>
        </w:rPr>
        <w:t>
      набор, обучение, информированность и компетентность персонала, чья работа может повлиять на экологические показатели;</w:t>
      </w:r>
    </w:p>
    <w:bookmarkEnd w:id="498"/>
    <w:bookmarkStart w:name="z542" w:id="499"/>
    <w:p>
      <w:pPr>
        <w:spacing w:after="0"/>
        <w:ind w:left="0"/>
        <w:jc w:val="both"/>
      </w:pPr>
      <w:r>
        <w:rPr>
          <w:rFonts w:ascii="Times New Roman"/>
          <w:b w:val="false"/>
          <w:i w:val="false"/>
          <w:color w:val="000000"/>
          <w:sz w:val="28"/>
        </w:rPr>
        <w:t>
      внутренние и внешние коммуникации;</w:t>
      </w:r>
    </w:p>
    <w:bookmarkEnd w:id="499"/>
    <w:bookmarkStart w:name="z543" w:id="500"/>
    <w:p>
      <w:pPr>
        <w:spacing w:after="0"/>
        <w:ind w:left="0"/>
        <w:jc w:val="both"/>
      </w:pPr>
      <w:r>
        <w:rPr>
          <w:rFonts w:ascii="Times New Roman"/>
          <w:b w:val="false"/>
          <w:i w:val="false"/>
          <w:color w:val="000000"/>
          <w:sz w:val="28"/>
        </w:rPr>
        <w:t>
      вовлечение сотрудников на всех уровнях организации;</w:t>
      </w:r>
    </w:p>
    <w:bookmarkEnd w:id="500"/>
    <w:bookmarkStart w:name="z544" w:id="501"/>
    <w:p>
      <w:pPr>
        <w:spacing w:after="0"/>
        <w:ind w:left="0"/>
        <w:jc w:val="both"/>
      </w:pPr>
      <w:r>
        <w:rPr>
          <w:rFonts w:ascii="Times New Roman"/>
          <w:b w:val="false"/>
          <w:i w:val="false"/>
          <w:color w:val="000000"/>
          <w:sz w:val="28"/>
        </w:rPr>
        <w:t>
      документация (создание и ведение письменных процедур для контроля деятельности со значительным воздействием на окружающую среду, а также соответствующих записей);</w:t>
      </w:r>
    </w:p>
    <w:bookmarkEnd w:id="501"/>
    <w:bookmarkStart w:name="z545" w:id="502"/>
    <w:p>
      <w:pPr>
        <w:spacing w:after="0"/>
        <w:ind w:left="0"/>
        <w:jc w:val="both"/>
      </w:pPr>
      <w:r>
        <w:rPr>
          <w:rFonts w:ascii="Times New Roman"/>
          <w:b w:val="false"/>
          <w:i w:val="false"/>
          <w:color w:val="000000"/>
          <w:sz w:val="28"/>
        </w:rPr>
        <w:t>
      эффективное оперативное планирование и контроль процессов;</w:t>
      </w:r>
    </w:p>
    <w:bookmarkEnd w:id="502"/>
    <w:bookmarkStart w:name="z546" w:id="503"/>
    <w:p>
      <w:pPr>
        <w:spacing w:after="0"/>
        <w:ind w:left="0"/>
        <w:jc w:val="both"/>
      </w:pPr>
      <w:r>
        <w:rPr>
          <w:rFonts w:ascii="Times New Roman"/>
          <w:b w:val="false"/>
          <w:i w:val="false"/>
          <w:color w:val="000000"/>
          <w:sz w:val="28"/>
        </w:rPr>
        <w:t>
      программа технического обслуживания;</w:t>
      </w:r>
    </w:p>
    <w:bookmarkEnd w:id="503"/>
    <w:bookmarkStart w:name="z547" w:id="504"/>
    <w:p>
      <w:pPr>
        <w:spacing w:after="0"/>
        <w:ind w:left="0"/>
        <w:jc w:val="both"/>
      </w:pPr>
      <w:r>
        <w:rPr>
          <w:rFonts w:ascii="Times New Roman"/>
          <w:b w:val="false"/>
          <w:i w:val="false"/>
          <w:color w:val="000000"/>
          <w:sz w:val="28"/>
        </w:rPr>
        <w:t>
      готовность к чрезвычайным ситуациям и реагированию, включая предотвращение и/или снижение воздействия неблагоприятных (экологических) последствий чрезвычайных ситуаций;</w:t>
      </w:r>
    </w:p>
    <w:bookmarkEnd w:id="504"/>
    <w:bookmarkStart w:name="z548" w:id="505"/>
    <w:p>
      <w:pPr>
        <w:spacing w:after="0"/>
        <w:ind w:left="0"/>
        <w:jc w:val="both"/>
      </w:pPr>
      <w:r>
        <w:rPr>
          <w:rFonts w:ascii="Times New Roman"/>
          <w:b w:val="false"/>
          <w:i w:val="false"/>
          <w:color w:val="000000"/>
          <w:sz w:val="28"/>
        </w:rPr>
        <w:t>
      обеспечение соответствия экологическому законодательству;</w:t>
      </w:r>
    </w:p>
    <w:bookmarkEnd w:id="505"/>
    <w:bookmarkStart w:name="z549" w:id="506"/>
    <w:p>
      <w:pPr>
        <w:spacing w:after="0"/>
        <w:ind w:left="0"/>
        <w:jc w:val="both"/>
      </w:pPr>
      <w:r>
        <w:rPr>
          <w:rFonts w:ascii="Times New Roman"/>
          <w:b w:val="false"/>
          <w:i w:val="false"/>
          <w:color w:val="000000"/>
          <w:sz w:val="28"/>
        </w:rPr>
        <w:t>
      6) обеспечение соблюдения экологического законодательства Республики Казахстан;</w:t>
      </w:r>
    </w:p>
    <w:bookmarkEnd w:id="506"/>
    <w:bookmarkStart w:name="z550" w:id="507"/>
    <w:p>
      <w:pPr>
        <w:spacing w:after="0"/>
        <w:ind w:left="0"/>
        <w:jc w:val="both"/>
      </w:pPr>
      <w:r>
        <w:rPr>
          <w:rFonts w:ascii="Times New Roman"/>
          <w:b w:val="false"/>
          <w:i w:val="false"/>
          <w:color w:val="000000"/>
          <w:sz w:val="28"/>
        </w:rPr>
        <w:t>
      7) проверку работоспособности и принятие корректирующих мер с уделением особого внимания к следующим действиям:</w:t>
      </w:r>
    </w:p>
    <w:bookmarkEnd w:id="507"/>
    <w:bookmarkStart w:name="z551" w:id="508"/>
    <w:p>
      <w:pPr>
        <w:spacing w:after="0"/>
        <w:ind w:left="0"/>
        <w:jc w:val="both"/>
      </w:pPr>
      <w:r>
        <w:rPr>
          <w:rFonts w:ascii="Times New Roman"/>
          <w:b w:val="false"/>
          <w:i w:val="false"/>
          <w:color w:val="000000"/>
          <w:sz w:val="28"/>
        </w:rPr>
        <w:t>
      мониторинг и измерение;</w:t>
      </w:r>
    </w:p>
    <w:bookmarkEnd w:id="508"/>
    <w:bookmarkStart w:name="z552" w:id="509"/>
    <w:p>
      <w:pPr>
        <w:spacing w:after="0"/>
        <w:ind w:left="0"/>
        <w:jc w:val="both"/>
      </w:pPr>
      <w:r>
        <w:rPr>
          <w:rFonts w:ascii="Times New Roman"/>
          <w:b w:val="false"/>
          <w:i w:val="false"/>
          <w:color w:val="000000"/>
          <w:sz w:val="28"/>
        </w:rPr>
        <w:t>
      корректирующие и превентивные действия;</w:t>
      </w:r>
    </w:p>
    <w:bookmarkEnd w:id="509"/>
    <w:bookmarkStart w:name="z553" w:id="510"/>
    <w:p>
      <w:pPr>
        <w:spacing w:after="0"/>
        <w:ind w:left="0"/>
        <w:jc w:val="both"/>
      </w:pPr>
      <w:r>
        <w:rPr>
          <w:rFonts w:ascii="Times New Roman"/>
          <w:b w:val="false"/>
          <w:i w:val="false"/>
          <w:color w:val="000000"/>
          <w:sz w:val="28"/>
        </w:rPr>
        <w:t>
      ведение записей;</w:t>
      </w:r>
    </w:p>
    <w:bookmarkEnd w:id="510"/>
    <w:bookmarkStart w:name="z554" w:id="511"/>
    <w:p>
      <w:pPr>
        <w:spacing w:after="0"/>
        <w:ind w:left="0"/>
        <w:jc w:val="both"/>
      </w:pPr>
      <w:r>
        <w:rPr>
          <w:rFonts w:ascii="Times New Roman"/>
          <w:b w:val="false"/>
          <w:i w:val="false"/>
          <w:color w:val="000000"/>
          <w:sz w:val="28"/>
        </w:rPr>
        <w:t>
      независимый внутренний и внешний аудит для определения соответствия СЭМ запланированным мероприятиям и тому, надлежащим ли образом она внедряется и поддерживается;</w:t>
      </w:r>
    </w:p>
    <w:bookmarkEnd w:id="511"/>
    <w:bookmarkStart w:name="z555" w:id="512"/>
    <w:p>
      <w:pPr>
        <w:spacing w:after="0"/>
        <w:ind w:left="0"/>
        <w:jc w:val="both"/>
      </w:pPr>
      <w:r>
        <w:rPr>
          <w:rFonts w:ascii="Times New Roman"/>
          <w:b w:val="false"/>
          <w:i w:val="false"/>
          <w:color w:val="000000"/>
          <w:sz w:val="28"/>
        </w:rPr>
        <w:t>
      8) обзор СЭМ и ее постоянную пригодность, адекватность и эффективность со стороны высшего руководства;</w:t>
      </w:r>
    </w:p>
    <w:bookmarkEnd w:id="512"/>
    <w:bookmarkStart w:name="z556" w:id="513"/>
    <w:p>
      <w:pPr>
        <w:spacing w:after="0"/>
        <w:ind w:left="0"/>
        <w:jc w:val="both"/>
      </w:pPr>
      <w:r>
        <w:rPr>
          <w:rFonts w:ascii="Times New Roman"/>
          <w:b w:val="false"/>
          <w:i w:val="false"/>
          <w:color w:val="000000"/>
          <w:sz w:val="28"/>
        </w:rPr>
        <w:t>
      9) подготовку регулярной отчетности, предусмотренной экологическим законодательством;</w:t>
      </w:r>
    </w:p>
    <w:bookmarkEnd w:id="513"/>
    <w:bookmarkStart w:name="z557" w:id="514"/>
    <w:p>
      <w:pPr>
        <w:spacing w:after="0"/>
        <w:ind w:left="0"/>
        <w:jc w:val="both"/>
      </w:pPr>
      <w:r>
        <w:rPr>
          <w:rFonts w:ascii="Times New Roman"/>
          <w:b w:val="false"/>
          <w:i w:val="false"/>
          <w:color w:val="000000"/>
          <w:sz w:val="28"/>
        </w:rPr>
        <w:t>
      10) валидацию органом по сертификации или внешним верификатором СЭМ;</w:t>
      </w:r>
    </w:p>
    <w:bookmarkEnd w:id="514"/>
    <w:bookmarkStart w:name="z558" w:id="515"/>
    <w:p>
      <w:pPr>
        <w:spacing w:after="0"/>
        <w:ind w:left="0"/>
        <w:jc w:val="both"/>
      </w:pPr>
      <w:r>
        <w:rPr>
          <w:rFonts w:ascii="Times New Roman"/>
          <w:b w:val="false"/>
          <w:i w:val="false"/>
          <w:color w:val="000000"/>
          <w:sz w:val="28"/>
        </w:rPr>
        <w:t>
      11) следование за развитием более чистых технологий;</w:t>
      </w:r>
    </w:p>
    <w:bookmarkEnd w:id="515"/>
    <w:bookmarkStart w:name="z559" w:id="516"/>
    <w:p>
      <w:pPr>
        <w:spacing w:after="0"/>
        <w:ind w:left="0"/>
        <w:jc w:val="both"/>
      </w:pPr>
      <w:r>
        <w:rPr>
          <w:rFonts w:ascii="Times New Roman"/>
          <w:b w:val="false"/>
          <w:i w:val="false"/>
          <w:color w:val="000000"/>
          <w:sz w:val="28"/>
        </w:rPr>
        <w:t>
      12) рассмотрение воздействия на окружающую среду от возможного снятия с эксплуатации установки на этапе проектирования нового завода и на протяжении всего срока его службы;</w:t>
      </w:r>
    </w:p>
    <w:bookmarkEnd w:id="516"/>
    <w:bookmarkStart w:name="z560" w:id="517"/>
    <w:p>
      <w:pPr>
        <w:spacing w:after="0"/>
        <w:ind w:left="0"/>
        <w:jc w:val="both"/>
      </w:pPr>
      <w:r>
        <w:rPr>
          <w:rFonts w:ascii="Times New Roman"/>
          <w:b w:val="false"/>
          <w:i w:val="false"/>
          <w:color w:val="000000"/>
          <w:sz w:val="28"/>
        </w:rPr>
        <w:t>
      13) применение отраслевого бенчмаркинга на регулярной основе (сравнение показателей своей компании с показателями лучших предприятий отрасли);</w:t>
      </w:r>
    </w:p>
    <w:bookmarkEnd w:id="517"/>
    <w:bookmarkStart w:name="z561" w:id="518"/>
    <w:p>
      <w:pPr>
        <w:spacing w:after="0"/>
        <w:ind w:left="0"/>
        <w:jc w:val="both"/>
      </w:pPr>
      <w:r>
        <w:rPr>
          <w:rFonts w:ascii="Times New Roman"/>
          <w:b w:val="false"/>
          <w:i w:val="false"/>
          <w:color w:val="000000"/>
          <w:sz w:val="28"/>
        </w:rPr>
        <w:t>
      14) систему управления отходами;</w:t>
      </w:r>
    </w:p>
    <w:bookmarkEnd w:id="518"/>
    <w:bookmarkStart w:name="z562" w:id="519"/>
    <w:p>
      <w:pPr>
        <w:spacing w:after="0"/>
        <w:ind w:left="0"/>
        <w:jc w:val="both"/>
      </w:pPr>
      <w:r>
        <w:rPr>
          <w:rFonts w:ascii="Times New Roman"/>
          <w:b w:val="false"/>
          <w:i w:val="false"/>
          <w:color w:val="000000"/>
          <w:sz w:val="28"/>
        </w:rPr>
        <w:t>
      15) на установках/объектах с несколькими операторами создание объединений, в которых определяются роли, обязанности и координация операционных процедур каждого оператора установки в целях расширения сотрудничества между различными операторами;</w:t>
      </w:r>
    </w:p>
    <w:bookmarkEnd w:id="519"/>
    <w:bookmarkStart w:name="z563" w:id="520"/>
    <w:p>
      <w:pPr>
        <w:spacing w:after="0"/>
        <w:ind w:left="0"/>
        <w:jc w:val="both"/>
      </w:pPr>
      <w:r>
        <w:rPr>
          <w:rFonts w:ascii="Times New Roman"/>
          <w:b w:val="false"/>
          <w:i w:val="false"/>
          <w:color w:val="000000"/>
          <w:sz w:val="28"/>
        </w:rPr>
        <w:t>
      16) инвентаризацию сточных вод и выбросов в атмосферу.</w:t>
      </w:r>
    </w:p>
    <w:bookmarkEnd w:id="520"/>
    <w:bookmarkStart w:name="z564" w:id="521"/>
    <w:p>
      <w:pPr>
        <w:spacing w:after="0"/>
        <w:ind w:left="0"/>
        <w:jc w:val="both"/>
      </w:pPr>
      <w:r>
        <w:rPr>
          <w:rFonts w:ascii="Times New Roman"/>
          <w:b w:val="false"/>
          <w:i w:val="false"/>
          <w:color w:val="000000"/>
          <w:sz w:val="28"/>
        </w:rPr>
        <w:t>
      Объем (например, уровень детализации) и характер СЭМ (например, стандартизованная или нестандартизированная), как правило, связаны с характером, масштабом и сложностью установки, а также уровнем воздействия на окружающую среду, которое она может оказывать.</w:t>
      </w:r>
    </w:p>
    <w:bookmarkEnd w:id="521"/>
    <w:bookmarkStart w:name="z565" w:id="522"/>
    <w:p>
      <w:pPr>
        <w:spacing w:after="0"/>
        <w:ind w:left="0"/>
        <w:jc w:val="both"/>
      </w:pPr>
      <w:r>
        <w:rPr>
          <w:rFonts w:ascii="Times New Roman"/>
          <w:b w:val="false"/>
          <w:i w:val="false"/>
          <w:color w:val="000000"/>
          <w:sz w:val="28"/>
        </w:rPr>
        <w:t>
      Описание представлено в разделе 4.1. справочника по НДТ.</w:t>
      </w:r>
    </w:p>
    <w:bookmarkEnd w:id="522"/>
    <w:p>
      <w:pPr>
        <w:spacing w:after="0"/>
        <w:ind w:left="0"/>
        <w:jc w:val="both"/>
      </w:pPr>
      <w:r>
        <w:rPr>
          <w:rFonts w:ascii="Times New Roman"/>
          <w:b/>
          <w:i w:val="false"/>
          <w:color w:val="000000"/>
          <w:sz w:val="28"/>
        </w:rPr>
        <w:t>1.2. Управление энергопотреблением, энергоэффективность</w:t>
      </w:r>
    </w:p>
    <w:bookmarkStart w:name="z567" w:id="523"/>
    <w:p>
      <w:pPr>
        <w:spacing w:after="0"/>
        <w:ind w:left="0"/>
        <w:jc w:val="both"/>
      </w:pPr>
      <w:r>
        <w:rPr>
          <w:rFonts w:ascii="Times New Roman"/>
          <w:b w:val="false"/>
          <w:i w:val="false"/>
          <w:color w:val="000000"/>
          <w:sz w:val="28"/>
        </w:rPr>
        <w:t xml:space="preserve">
      </w:t>
      </w:r>
      <w:r>
        <w:rPr>
          <w:rFonts w:ascii="Times New Roman"/>
          <w:b/>
          <w:i w:val="false"/>
          <w:color w:val="000000"/>
          <w:sz w:val="28"/>
        </w:rPr>
        <w:t>НДТ 2.</w:t>
      </w:r>
    </w:p>
    <w:bookmarkEnd w:id="523"/>
    <w:bookmarkStart w:name="z568" w:id="524"/>
    <w:p>
      <w:pPr>
        <w:spacing w:after="0"/>
        <w:ind w:left="0"/>
        <w:jc w:val="both"/>
      </w:pPr>
      <w:r>
        <w:rPr>
          <w:rFonts w:ascii="Times New Roman"/>
          <w:b w:val="false"/>
          <w:i w:val="false"/>
          <w:color w:val="000000"/>
          <w:sz w:val="28"/>
        </w:rPr>
        <w:t>
      НДТ является сокращение потребления тепловой и энергетической энергии путем применения одной или комбинации нескольких из перечисленных ниже техник:</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ЧРП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энергоэффективных асинхронных электродвигателей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энергоэффективного насосного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энергоэффективной системы аэрации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569" w:id="525"/>
    <w:p>
      <w:pPr>
        <w:spacing w:after="0"/>
        <w:ind w:left="0"/>
        <w:jc w:val="both"/>
      </w:pPr>
      <w:r>
        <w:rPr>
          <w:rFonts w:ascii="Times New Roman"/>
          <w:b w:val="false"/>
          <w:i w:val="false"/>
          <w:color w:val="000000"/>
          <w:sz w:val="28"/>
        </w:rPr>
        <w:t>
      Описание НДТ приведено в разделах 4.2., 5.2. справочника по НДТ.</w:t>
      </w:r>
    </w:p>
    <w:bookmarkEnd w:id="525"/>
    <w:p>
      <w:pPr>
        <w:spacing w:after="0"/>
        <w:ind w:left="0"/>
        <w:jc w:val="both"/>
      </w:pPr>
      <w:r>
        <w:rPr>
          <w:rFonts w:ascii="Times New Roman"/>
          <w:b/>
          <w:i w:val="false"/>
          <w:color w:val="000000"/>
          <w:sz w:val="28"/>
        </w:rPr>
        <w:t>1.3. Управление технологическими процессами</w:t>
      </w:r>
    </w:p>
    <w:bookmarkStart w:name="z571" w:id="526"/>
    <w:p>
      <w:pPr>
        <w:spacing w:after="0"/>
        <w:ind w:left="0"/>
        <w:jc w:val="both"/>
      </w:pPr>
      <w:r>
        <w:rPr>
          <w:rFonts w:ascii="Times New Roman"/>
          <w:b w:val="false"/>
          <w:i w:val="false"/>
          <w:color w:val="000000"/>
          <w:sz w:val="28"/>
        </w:rPr>
        <w:t xml:space="preserve">
      </w:t>
      </w:r>
      <w:r>
        <w:rPr>
          <w:rFonts w:ascii="Times New Roman"/>
          <w:b/>
          <w:i w:val="false"/>
          <w:color w:val="000000"/>
          <w:sz w:val="28"/>
        </w:rPr>
        <w:t>НДТ 3.</w:t>
      </w:r>
    </w:p>
    <w:bookmarkEnd w:id="526"/>
    <w:bookmarkStart w:name="z572" w:id="527"/>
    <w:p>
      <w:pPr>
        <w:spacing w:after="0"/>
        <w:ind w:left="0"/>
        <w:jc w:val="both"/>
      </w:pPr>
      <w:r>
        <w:rPr>
          <w:rFonts w:ascii="Times New Roman"/>
          <w:b w:val="false"/>
          <w:i w:val="false"/>
          <w:color w:val="000000"/>
          <w:sz w:val="28"/>
        </w:rPr>
        <w:t>
      НДТ является измерение или оценка всех соответствующих параметров, необходимых для управления процессами из диспетчерских с помощью современных компьютерных систем с целью непрерывной корректировки и оптимизации процессов в режиме реального времени, для обеспечения стабильности и бесперебойности технологических процессов, что повысит энергоэффективность и позволит максимально увеличить производительность и усовершенствовать процессы обслуживания. НДТ заключается в обеспечении стабильной работы процесса с помощью системы управления процессом вместе с использованием одной или комбинации техник:</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Автоматизированные системы управления технологическим процессом и очистными сооружениями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573" w:id="528"/>
    <w:p>
      <w:pPr>
        <w:spacing w:after="0"/>
        <w:ind w:left="0"/>
        <w:jc w:val="both"/>
      </w:pPr>
      <w:r>
        <w:rPr>
          <w:rFonts w:ascii="Times New Roman"/>
          <w:b w:val="false"/>
          <w:i w:val="false"/>
          <w:color w:val="000000"/>
          <w:sz w:val="28"/>
        </w:rPr>
        <w:t>
      Описание НДТ приведено в разделе 5.1. справочника по НДТ.</w:t>
      </w:r>
    </w:p>
    <w:bookmarkEnd w:id="528"/>
    <w:p>
      <w:pPr>
        <w:spacing w:after="0"/>
        <w:ind w:left="0"/>
        <w:jc w:val="both"/>
      </w:pPr>
      <w:r>
        <w:rPr>
          <w:rFonts w:ascii="Times New Roman"/>
          <w:b/>
          <w:i w:val="false"/>
          <w:color w:val="000000"/>
          <w:sz w:val="28"/>
        </w:rPr>
        <w:t>1.4. Мониторинг эмиссий</w:t>
      </w:r>
    </w:p>
    <w:bookmarkStart w:name="z575" w:id="529"/>
    <w:p>
      <w:pPr>
        <w:spacing w:after="0"/>
        <w:ind w:left="0"/>
        <w:jc w:val="both"/>
      </w:pPr>
      <w:r>
        <w:rPr>
          <w:rFonts w:ascii="Times New Roman"/>
          <w:b w:val="false"/>
          <w:i w:val="false"/>
          <w:color w:val="000000"/>
          <w:sz w:val="28"/>
        </w:rPr>
        <w:t xml:space="preserve">
      </w:t>
      </w:r>
      <w:r>
        <w:rPr>
          <w:rFonts w:ascii="Times New Roman"/>
          <w:b/>
          <w:i w:val="false"/>
          <w:color w:val="000000"/>
          <w:sz w:val="28"/>
        </w:rPr>
        <w:t>НДТ 4.</w:t>
      </w:r>
    </w:p>
    <w:bookmarkEnd w:id="529"/>
    <w:bookmarkStart w:name="z576" w:id="530"/>
    <w:p>
      <w:pPr>
        <w:spacing w:after="0"/>
        <w:ind w:left="0"/>
        <w:jc w:val="both"/>
      </w:pPr>
      <w:r>
        <w:rPr>
          <w:rFonts w:ascii="Times New Roman"/>
          <w:b w:val="false"/>
          <w:i w:val="false"/>
          <w:color w:val="000000"/>
          <w:sz w:val="28"/>
        </w:rPr>
        <w:t>
      НДТ заключается в проведении мониторинга сбросов маркерных загрязняющих веществ в месте выпуска сточных вод из очистных сооружений в соответствии с национальными и/или международными стандартами, регламентирующими предоставление данных эквивалентного качества.</w:t>
      </w:r>
    </w:p>
    <w:bookmarkEnd w:id="530"/>
    <w:bookmarkStart w:name="z577" w:id="531"/>
    <w:p>
      <w:pPr>
        <w:spacing w:after="0"/>
        <w:ind w:left="0"/>
        <w:jc w:val="both"/>
      </w:pPr>
      <w:r>
        <w:rPr>
          <w:rFonts w:ascii="Times New Roman"/>
          <w:b w:val="false"/>
          <w:i w:val="false"/>
          <w:color w:val="000000"/>
          <w:sz w:val="28"/>
        </w:rPr>
        <w:t>
      Периодичность мониторинга представлена в разделе 4.</w:t>
      </w:r>
    </w:p>
    <w:bookmarkEnd w:id="531"/>
    <w:bookmarkStart w:name="z578" w:id="532"/>
    <w:p>
      <w:pPr>
        <w:spacing w:after="0"/>
        <w:ind w:left="0"/>
        <w:jc w:val="both"/>
      </w:pPr>
      <w:r>
        <w:rPr>
          <w:rFonts w:ascii="Times New Roman"/>
          <w:b w:val="false"/>
          <w:i w:val="false"/>
          <w:color w:val="000000"/>
          <w:sz w:val="28"/>
        </w:rPr>
        <w:t>
      Для мониторинга сброса сточных вод существует множество стандартных процедур отбора проб и анализа воды и сточных вод, в том числе:</w:t>
      </w:r>
    </w:p>
    <w:bookmarkEnd w:id="532"/>
    <w:bookmarkStart w:name="z579" w:id="533"/>
    <w:p>
      <w:pPr>
        <w:spacing w:after="0"/>
        <w:ind w:left="0"/>
        <w:jc w:val="both"/>
      </w:pPr>
      <w:r>
        <w:rPr>
          <w:rFonts w:ascii="Times New Roman"/>
          <w:b w:val="false"/>
          <w:i w:val="false"/>
          <w:color w:val="000000"/>
          <w:sz w:val="28"/>
        </w:rPr>
        <w:t>
      случайная проба – одна проба, взятая из потока сточных вод;</w:t>
      </w:r>
    </w:p>
    <w:bookmarkEnd w:id="533"/>
    <w:bookmarkStart w:name="z580" w:id="534"/>
    <w:p>
      <w:pPr>
        <w:spacing w:after="0"/>
        <w:ind w:left="0"/>
        <w:jc w:val="both"/>
      </w:pPr>
      <w:r>
        <w:rPr>
          <w:rFonts w:ascii="Times New Roman"/>
          <w:b w:val="false"/>
          <w:i w:val="false"/>
          <w:color w:val="000000"/>
          <w:sz w:val="28"/>
        </w:rPr>
        <w:t>
      составная проба – проба, отбираемая непрерывно в течение определенного периода, или проба, состоящая из нескольких проб, отбираемых непрерывно или периодически в течение определенного периода и затем смешанных;</w:t>
      </w:r>
    </w:p>
    <w:bookmarkEnd w:id="534"/>
    <w:bookmarkStart w:name="z581" w:id="535"/>
    <w:p>
      <w:pPr>
        <w:spacing w:after="0"/>
        <w:ind w:left="0"/>
        <w:jc w:val="both"/>
      </w:pPr>
      <w:r>
        <w:rPr>
          <w:rFonts w:ascii="Times New Roman"/>
          <w:b w:val="false"/>
          <w:i w:val="false"/>
          <w:color w:val="000000"/>
          <w:sz w:val="28"/>
        </w:rPr>
        <w:t>
      квалифицированная случайная проба – составная проба из не менее чем пяти случайных проб, отобранных в течение максимум двух часов с интервалом не менее двух минут и затем смешанных.</w:t>
      </w:r>
    </w:p>
    <w:bookmarkEnd w:id="535"/>
    <w:bookmarkStart w:name="z582" w:id="536"/>
    <w:p>
      <w:pPr>
        <w:spacing w:after="0"/>
        <w:ind w:left="0"/>
        <w:jc w:val="both"/>
      </w:pPr>
      <w:r>
        <w:rPr>
          <w:rFonts w:ascii="Times New Roman"/>
          <w:b w:val="false"/>
          <w:i w:val="false"/>
          <w:color w:val="000000"/>
          <w:sz w:val="28"/>
        </w:rPr>
        <w:t>
      Описание представлено в разделе 4.3. справочника по НДТ.</w:t>
      </w:r>
    </w:p>
    <w:bookmarkEnd w:id="536"/>
    <w:p>
      <w:pPr>
        <w:spacing w:after="0"/>
        <w:ind w:left="0"/>
        <w:jc w:val="both"/>
      </w:pPr>
      <w:r>
        <w:rPr>
          <w:rFonts w:ascii="Times New Roman"/>
          <w:b/>
          <w:i w:val="false"/>
          <w:color w:val="000000"/>
          <w:sz w:val="28"/>
        </w:rPr>
        <w:t>1.5. Шум, вибрация, запах</w:t>
      </w:r>
    </w:p>
    <w:bookmarkStart w:name="z584" w:id="537"/>
    <w:p>
      <w:pPr>
        <w:spacing w:after="0"/>
        <w:ind w:left="0"/>
        <w:jc w:val="both"/>
      </w:pPr>
      <w:r>
        <w:rPr>
          <w:rFonts w:ascii="Times New Roman"/>
          <w:b w:val="false"/>
          <w:i w:val="false"/>
          <w:color w:val="000000"/>
          <w:sz w:val="28"/>
        </w:rPr>
        <w:t xml:space="preserve">
      </w:t>
      </w:r>
      <w:r>
        <w:rPr>
          <w:rFonts w:ascii="Times New Roman"/>
          <w:b/>
          <w:i w:val="false"/>
          <w:color w:val="000000"/>
          <w:sz w:val="28"/>
        </w:rPr>
        <w:t>НДТ 5.</w:t>
      </w:r>
    </w:p>
    <w:bookmarkEnd w:id="537"/>
    <w:bookmarkStart w:name="z585" w:id="538"/>
    <w:p>
      <w:pPr>
        <w:spacing w:after="0"/>
        <w:ind w:left="0"/>
        <w:jc w:val="both"/>
      </w:pPr>
      <w:r>
        <w:rPr>
          <w:rFonts w:ascii="Times New Roman"/>
          <w:b w:val="false"/>
          <w:i w:val="false"/>
          <w:color w:val="000000"/>
          <w:sz w:val="28"/>
        </w:rPr>
        <w:t>
      В целях снижения уровня шума, вибрации НДТ заключается в использовании одной или комбинации техник:</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стратегии снижения шума.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39"/>
          <w:p>
            <w:pPr>
              <w:spacing w:after="20"/>
              <w:ind w:left="20"/>
              <w:jc w:val="both"/>
            </w:pPr>
            <w:r>
              <w:rPr>
                <w:rFonts w:ascii="Times New Roman"/>
                <w:b w:val="false"/>
                <w:i w:val="false"/>
                <w:color w:val="000000"/>
                <w:sz w:val="20"/>
              </w:rPr>
              <w:t xml:space="preserve">
Ограждение </w:t>
            </w:r>
          </w:p>
          <w:bookmarkEnd w:id="539"/>
          <w:p>
            <w:pPr>
              <w:spacing w:after="20"/>
              <w:ind w:left="20"/>
              <w:jc w:val="both"/>
            </w:pPr>
            <w:r>
              <w:rPr>
                <w:rFonts w:ascii="Times New Roman"/>
                <w:b w:val="false"/>
                <w:i w:val="false"/>
                <w:color w:val="000000"/>
                <w:sz w:val="20"/>
              </w:rPr>
              <w:t>
шумных операций/агрегатов.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Виброизоляция операций/агрегатов.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и внешняя обшивка из ударопоглощающего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Звукоизоляция зданий для защиты от любых шумных операций, связанных с оборудованием для преобразования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стен для защиты от шума, например, строительство зданий или естественных барьеров, таких как растущие деревья и кустарники между охраняемой территорией и шумной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Обшивка воздуховодов и воздуходувок, расположенных в звуконепроницаемых зданиях.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дверей и окон крытых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587" w:id="540"/>
    <w:p>
      <w:pPr>
        <w:spacing w:after="0"/>
        <w:ind w:left="0"/>
        <w:jc w:val="both"/>
      </w:pPr>
      <w:r>
        <w:rPr>
          <w:rFonts w:ascii="Times New Roman"/>
          <w:b w:val="false"/>
          <w:i w:val="false"/>
          <w:color w:val="000000"/>
          <w:sz w:val="28"/>
        </w:rPr>
        <w:t>
      Описание представлено в разделе 4.6. справочника по НДТ.</w:t>
      </w:r>
    </w:p>
    <w:bookmarkEnd w:id="540"/>
    <w:bookmarkStart w:name="z588" w:id="541"/>
    <w:p>
      <w:pPr>
        <w:spacing w:after="0"/>
        <w:ind w:left="0"/>
        <w:jc w:val="both"/>
      </w:pPr>
      <w:r>
        <w:rPr>
          <w:rFonts w:ascii="Times New Roman"/>
          <w:b w:val="false"/>
          <w:i w:val="false"/>
          <w:color w:val="000000"/>
          <w:sz w:val="28"/>
        </w:rPr>
        <w:t xml:space="preserve">
      </w:t>
      </w:r>
      <w:r>
        <w:rPr>
          <w:rFonts w:ascii="Times New Roman"/>
          <w:b/>
          <w:i w:val="false"/>
          <w:color w:val="000000"/>
          <w:sz w:val="28"/>
        </w:rPr>
        <w:t>НДТ 6.</w:t>
      </w:r>
    </w:p>
    <w:bookmarkEnd w:id="541"/>
    <w:bookmarkStart w:name="z589" w:id="542"/>
    <w:p>
      <w:pPr>
        <w:spacing w:after="0"/>
        <w:ind w:left="0"/>
        <w:jc w:val="both"/>
      </w:pPr>
      <w:r>
        <w:rPr>
          <w:rFonts w:ascii="Times New Roman"/>
          <w:b w:val="false"/>
          <w:i w:val="false"/>
          <w:color w:val="000000"/>
          <w:sz w:val="28"/>
        </w:rPr>
        <w:t>
      В целях предотвращение образования и распространения запахов НДТ заключается в использовании одной или комбинации техник:</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хранение и обращение с пахучими материалами тщательное проектирование, эксплуатация и техническое обслуживание любого оборудования, которое может выделять запахи сведение к минимуму использование пахучих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до минимально возможных показателей времени пребывания сточных вод и осадков сточных вод в системах сбора и хранения, в частности, в анаэробных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химических веществ для уничтожения или сокращения образования пахучих веществ (например, окисление или осаждение сероводорода).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аэробного разложения (может включать контроль содержания кислорода; надлежащее (частое) обслуживание системы аэрации; использование чистого кислорода; удаление накипи в цистернах).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или ограждение объектов сбора и обработки сточных вод и осадков сточных вод с целью сбора пахучих отходящих газов для дальнейшей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выбросов/сбросов за пределами основного производства ("на конце трубы") (может включать биохимическую обработку; окисление при повышенной температуре).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590" w:id="543"/>
    <w:p>
      <w:pPr>
        <w:spacing w:after="0"/>
        <w:ind w:left="0"/>
        <w:jc w:val="both"/>
      </w:pPr>
      <w:r>
        <w:rPr>
          <w:rFonts w:ascii="Times New Roman"/>
          <w:b w:val="false"/>
          <w:i w:val="false"/>
          <w:color w:val="000000"/>
          <w:sz w:val="28"/>
        </w:rPr>
        <w:t>
      Описание представлено в разделе 4.7. справочника по НДТ.</w:t>
      </w:r>
    </w:p>
    <w:bookmarkEnd w:id="543"/>
    <w:p>
      <w:pPr>
        <w:spacing w:after="0"/>
        <w:ind w:left="0"/>
        <w:jc w:val="both"/>
      </w:pPr>
      <w:r>
        <w:rPr>
          <w:rFonts w:ascii="Times New Roman"/>
          <w:b/>
          <w:i w:val="false"/>
          <w:color w:val="000000"/>
          <w:sz w:val="28"/>
        </w:rPr>
        <w:t>1.6. Управление водопользованием, удаление и очистка сточных вод</w:t>
      </w:r>
    </w:p>
    <w:bookmarkStart w:name="z592" w:id="544"/>
    <w:p>
      <w:pPr>
        <w:spacing w:after="0"/>
        <w:ind w:left="0"/>
        <w:jc w:val="both"/>
      </w:pPr>
      <w:r>
        <w:rPr>
          <w:rFonts w:ascii="Times New Roman"/>
          <w:b w:val="false"/>
          <w:i w:val="false"/>
          <w:color w:val="000000"/>
          <w:sz w:val="28"/>
        </w:rPr>
        <w:t xml:space="preserve">
      </w:t>
      </w:r>
      <w:r>
        <w:rPr>
          <w:rFonts w:ascii="Times New Roman"/>
          <w:b/>
          <w:i w:val="false"/>
          <w:color w:val="000000"/>
          <w:sz w:val="28"/>
        </w:rPr>
        <w:t>НДТ 7.</w:t>
      </w:r>
    </w:p>
    <w:bookmarkEnd w:id="544"/>
    <w:bookmarkStart w:name="z593" w:id="545"/>
    <w:p>
      <w:pPr>
        <w:spacing w:after="0"/>
        <w:ind w:left="0"/>
        <w:jc w:val="both"/>
      </w:pPr>
      <w:r>
        <w:rPr>
          <w:rFonts w:ascii="Times New Roman"/>
          <w:b w:val="false"/>
          <w:i w:val="false"/>
          <w:color w:val="000000"/>
          <w:sz w:val="28"/>
        </w:rPr>
        <w:t>
      НДТ для удаления и очистки сточных вод является управление водным балансом предприятия. НДТ заключается в использовании одной из или комбинации техник:</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водохозяйственного баланса для предприятий КОС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оборотного водоснабжения и повторного использования воды в технологическом процессе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водопотребления в технологических процессах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локальных систем очистки и обезвреживания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594" w:id="546"/>
    <w:p>
      <w:pPr>
        <w:spacing w:after="0"/>
        <w:ind w:left="0"/>
        <w:jc w:val="both"/>
      </w:pPr>
      <w:r>
        <w:rPr>
          <w:rFonts w:ascii="Times New Roman"/>
          <w:b w:val="false"/>
          <w:i w:val="false"/>
          <w:color w:val="000000"/>
          <w:sz w:val="28"/>
        </w:rPr>
        <w:t>
      Описание представлено в разделе 4.4. справочника по НДТ.</w:t>
      </w:r>
    </w:p>
    <w:bookmarkEnd w:id="546"/>
    <w:bookmarkStart w:name="z595" w:id="547"/>
    <w:p>
      <w:pPr>
        <w:spacing w:after="0"/>
        <w:ind w:left="0"/>
        <w:jc w:val="both"/>
      </w:pPr>
      <w:r>
        <w:rPr>
          <w:rFonts w:ascii="Times New Roman"/>
          <w:b w:val="false"/>
          <w:i w:val="false"/>
          <w:color w:val="000000"/>
          <w:sz w:val="28"/>
        </w:rPr>
        <w:t xml:space="preserve">
      </w:t>
      </w:r>
      <w:r>
        <w:rPr>
          <w:rFonts w:ascii="Times New Roman"/>
          <w:b/>
          <w:i w:val="false"/>
          <w:color w:val="000000"/>
          <w:sz w:val="28"/>
        </w:rPr>
        <w:t>НДТ 8.</w:t>
      </w:r>
    </w:p>
    <w:bookmarkEnd w:id="547"/>
    <w:bookmarkStart w:name="z596" w:id="548"/>
    <w:p>
      <w:pPr>
        <w:spacing w:after="0"/>
        <w:ind w:left="0"/>
        <w:jc w:val="both"/>
      </w:pPr>
      <w:r>
        <w:rPr>
          <w:rFonts w:ascii="Times New Roman"/>
          <w:b w:val="false"/>
          <w:i w:val="false"/>
          <w:color w:val="000000"/>
          <w:sz w:val="28"/>
        </w:rPr>
        <w:t>
      НДТ при механической очистке сточных вод является применение одной или нескольких приведенных ниже техник:</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оседающих грубых примесей (песка)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597" w:id="549"/>
    <w:p>
      <w:pPr>
        <w:spacing w:after="0"/>
        <w:ind w:left="0"/>
        <w:jc w:val="both"/>
      </w:pPr>
      <w:r>
        <w:rPr>
          <w:rFonts w:ascii="Times New Roman"/>
          <w:b w:val="false"/>
          <w:i w:val="false"/>
          <w:color w:val="000000"/>
          <w:sz w:val="28"/>
        </w:rPr>
        <w:t>
      Описание представлено в разделе 5.3.1. справочника по НДТ.</w:t>
      </w:r>
    </w:p>
    <w:bookmarkEnd w:id="549"/>
    <w:bookmarkStart w:name="z598" w:id="5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9. </w:t>
      </w:r>
    </w:p>
    <w:bookmarkEnd w:id="550"/>
    <w:bookmarkStart w:name="z599" w:id="551"/>
    <w:p>
      <w:pPr>
        <w:spacing w:after="0"/>
        <w:ind w:left="0"/>
        <w:jc w:val="both"/>
      </w:pPr>
      <w:r>
        <w:rPr>
          <w:rFonts w:ascii="Times New Roman"/>
          <w:b w:val="false"/>
          <w:i w:val="false"/>
          <w:color w:val="000000"/>
          <w:sz w:val="28"/>
        </w:rPr>
        <w:t>
      НДТ при химической и физико-химической очистке сточных вод является применение одной или нескольких приведенных ниже техник:</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флокуляция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осаждение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 с применением активированного угля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Ионный обмен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600" w:id="552"/>
    <w:p>
      <w:pPr>
        <w:spacing w:after="0"/>
        <w:ind w:left="0"/>
        <w:jc w:val="both"/>
      </w:pPr>
      <w:r>
        <w:rPr>
          <w:rFonts w:ascii="Times New Roman"/>
          <w:b w:val="false"/>
          <w:i w:val="false"/>
          <w:color w:val="000000"/>
          <w:sz w:val="28"/>
        </w:rPr>
        <w:t>
      Описание НДТ приведено в разделе 5.3.2. справочника по НДТ.</w:t>
      </w:r>
    </w:p>
    <w:bookmarkEnd w:id="552"/>
    <w:bookmarkStart w:name="z601" w:id="5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10. </w:t>
      </w:r>
    </w:p>
    <w:bookmarkEnd w:id="553"/>
    <w:bookmarkStart w:name="z602" w:id="554"/>
    <w:p>
      <w:pPr>
        <w:spacing w:after="0"/>
        <w:ind w:left="0"/>
        <w:jc w:val="both"/>
      </w:pPr>
      <w:r>
        <w:rPr>
          <w:rFonts w:ascii="Times New Roman"/>
          <w:b w:val="false"/>
          <w:i w:val="false"/>
          <w:color w:val="000000"/>
          <w:sz w:val="28"/>
        </w:rPr>
        <w:t>
      НДТ при биологической очистке сточных вод является применение одной или нескольких приведенных ниже техник:</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очистка в аэротенках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Анаэробое брожение микроорганизмов с целью получения метана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Биофильтры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мембранного биореактора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фильтрации суспензии через взвешенный слой осадка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реактора циклического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микроводорослей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Биоаугментация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603" w:id="555"/>
    <w:p>
      <w:pPr>
        <w:spacing w:after="0"/>
        <w:ind w:left="0"/>
        <w:jc w:val="both"/>
      </w:pPr>
      <w:r>
        <w:rPr>
          <w:rFonts w:ascii="Times New Roman"/>
          <w:b w:val="false"/>
          <w:i w:val="false"/>
          <w:color w:val="000000"/>
          <w:sz w:val="28"/>
        </w:rPr>
        <w:t>
      Описание НДТ приведено в разделе 5.3.3. справочника по НДТ.</w:t>
      </w:r>
    </w:p>
    <w:bookmarkEnd w:id="555"/>
    <w:bookmarkStart w:name="z604" w:id="5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11. </w:t>
      </w:r>
    </w:p>
    <w:bookmarkEnd w:id="556"/>
    <w:bookmarkStart w:name="z605" w:id="557"/>
    <w:p>
      <w:pPr>
        <w:spacing w:after="0"/>
        <w:ind w:left="0"/>
        <w:jc w:val="both"/>
      </w:pPr>
      <w:r>
        <w:rPr>
          <w:rFonts w:ascii="Times New Roman"/>
          <w:b w:val="false"/>
          <w:i w:val="false"/>
          <w:color w:val="000000"/>
          <w:sz w:val="28"/>
        </w:rPr>
        <w:t>
      НДТ при обеззараживании сточных вод является применение одной или нескольких приведенных ниже техник:</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Ультрафиолетовое облучение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Озонирование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606" w:id="558"/>
    <w:p>
      <w:pPr>
        <w:spacing w:after="0"/>
        <w:ind w:left="0"/>
        <w:jc w:val="both"/>
      </w:pPr>
      <w:r>
        <w:rPr>
          <w:rFonts w:ascii="Times New Roman"/>
          <w:b w:val="false"/>
          <w:i w:val="false"/>
          <w:color w:val="000000"/>
          <w:sz w:val="28"/>
        </w:rPr>
        <w:t>
      Описание НДТ приведено в разделе 5.3.4. справочника по НДТ.</w:t>
      </w:r>
    </w:p>
    <w:bookmarkEnd w:id="558"/>
    <w:bookmarkStart w:name="z607" w:id="5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12. </w:t>
      </w:r>
    </w:p>
    <w:bookmarkEnd w:id="559"/>
    <w:bookmarkStart w:name="z608" w:id="560"/>
    <w:p>
      <w:pPr>
        <w:spacing w:after="0"/>
        <w:ind w:left="0"/>
        <w:jc w:val="both"/>
      </w:pPr>
      <w:r>
        <w:rPr>
          <w:rFonts w:ascii="Times New Roman"/>
          <w:b w:val="false"/>
          <w:i w:val="false"/>
          <w:color w:val="000000"/>
          <w:sz w:val="28"/>
        </w:rPr>
        <w:t>
      НДТ при глубокой очистке (доочистка) сточных вод является применение одной или нескольких приведенных ниже техник:</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Мембранная ультрафильтрация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Обратный осмос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Фильтрация с применением фильтров с зернистой загрузкой или сетчатых барабанных фильтров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609" w:id="561"/>
    <w:p>
      <w:pPr>
        <w:spacing w:after="0"/>
        <w:ind w:left="0"/>
        <w:jc w:val="both"/>
      </w:pPr>
      <w:r>
        <w:rPr>
          <w:rFonts w:ascii="Times New Roman"/>
          <w:b w:val="false"/>
          <w:i w:val="false"/>
          <w:color w:val="000000"/>
          <w:sz w:val="28"/>
        </w:rPr>
        <w:t>
      Описание НДТ приведено в разделе 5.4. справочника по НДТ.</w:t>
      </w:r>
    </w:p>
    <w:bookmarkEnd w:id="561"/>
    <w:p>
      <w:pPr>
        <w:spacing w:after="0"/>
        <w:ind w:left="0"/>
        <w:jc w:val="both"/>
      </w:pPr>
      <w:r>
        <w:rPr>
          <w:rFonts w:ascii="Times New Roman"/>
          <w:b/>
          <w:i w:val="false"/>
          <w:color w:val="000000"/>
          <w:sz w:val="28"/>
        </w:rPr>
        <w:t>1.7. Управление отходами и осадками сточных вод</w:t>
      </w:r>
    </w:p>
    <w:bookmarkStart w:name="z611" w:id="562"/>
    <w:p>
      <w:pPr>
        <w:spacing w:after="0"/>
        <w:ind w:left="0"/>
        <w:jc w:val="both"/>
      </w:pPr>
      <w:r>
        <w:rPr>
          <w:rFonts w:ascii="Times New Roman"/>
          <w:b w:val="false"/>
          <w:i w:val="false"/>
          <w:color w:val="000000"/>
          <w:sz w:val="28"/>
        </w:rPr>
        <w:t xml:space="preserve">
      </w:t>
      </w:r>
      <w:r>
        <w:rPr>
          <w:rFonts w:ascii="Times New Roman"/>
          <w:b/>
          <w:i w:val="false"/>
          <w:color w:val="000000"/>
          <w:sz w:val="28"/>
        </w:rPr>
        <w:t>НДТ 13.</w:t>
      </w:r>
    </w:p>
    <w:bookmarkEnd w:id="562"/>
    <w:bookmarkStart w:name="z612" w:id="563"/>
    <w:p>
      <w:pPr>
        <w:spacing w:after="0"/>
        <w:ind w:left="0"/>
        <w:jc w:val="both"/>
      </w:pPr>
      <w:r>
        <w:rPr>
          <w:rFonts w:ascii="Times New Roman"/>
          <w:b w:val="false"/>
          <w:i w:val="false"/>
          <w:color w:val="000000"/>
          <w:sz w:val="28"/>
        </w:rPr>
        <w:t>
      Чтобы предотвратить или, если предотвращение невозможно, сократить количество отходов, направляемых на утилизацию, НДТ подразумевают составление и выполнение программы управления отходами в рамках СЭМ (смотреть НДТ 1), который обеспечивает, в порядке приоритетности, предотвращение образования отходов, их подготовку для повторного использования, переработку или иное восстановление.</w:t>
      </w:r>
    </w:p>
    <w:bookmarkEnd w:id="563"/>
    <w:bookmarkStart w:name="z613" w:id="564"/>
    <w:p>
      <w:pPr>
        <w:spacing w:after="0"/>
        <w:ind w:left="0"/>
        <w:jc w:val="both"/>
      </w:pPr>
      <w:r>
        <w:rPr>
          <w:rFonts w:ascii="Times New Roman"/>
          <w:b w:val="false"/>
          <w:i w:val="false"/>
          <w:color w:val="000000"/>
          <w:sz w:val="28"/>
        </w:rPr>
        <w:t>
      Описание представлено в разделе 4.5. справочника по НДТ.</w:t>
      </w:r>
    </w:p>
    <w:bookmarkEnd w:id="564"/>
    <w:bookmarkStart w:name="z614" w:id="565"/>
    <w:p>
      <w:pPr>
        <w:spacing w:after="0"/>
        <w:ind w:left="0"/>
        <w:jc w:val="both"/>
      </w:pPr>
      <w:r>
        <w:rPr>
          <w:rFonts w:ascii="Times New Roman"/>
          <w:b w:val="false"/>
          <w:i w:val="false"/>
          <w:color w:val="000000"/>
          <w:sz w:val="28"/>
        </w:rPr>
        <w:t xml:space="preserve">
      </w:t>
      </w:r>
      <w:r>
        <w:rPr>
          <w:rFonts w:ascii="Times New Roman"/>
          <w:b/>
          <w:i w:val="false"/>
          <w:color w:val="000000"/>
          <w:sz w:val="28"/>
        </w:rPr>
        <w:t>НДТ 14.</w:t>
      </w:r>
    </w:p>
    <w:bookmarkEnd w:id="565"/>
    <w:bookmarkStart w:name="z615" w:id="566"/>
    <w:p>
      <w:pPr>
        <w:spacing w:after="0"/>
        <w:ind w:left="0"/>
        <w:jc w:val="both"/>
      </w:pPr>
      <w:r>
        <w:rPr>
          <w:rFonts w:ascii="Times New Roman"/>
          <w:b w:val="false"/>
          <w:i w:val="false"/>
          <w:color w:val="000000"/>
          <w:sz w:val="28"/>
        </w:rPr>
        <w:t>
      Чтобы уменьшить объем осадка сточных вод, требующего дальнейшей обработки или удаления, и снизить его потенциальное воздействие на окружающую среду, НДТ заключается в использовании одного или комбинации техник, приведенных ниже:</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обезвоживание осадка в центрифугах, на ленточных и камерных фильтр-прессах, шнековых прессах, дегидраторах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Обезвоживание осадка в геоконтейнерах (геотубах)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осадка сточных вод с получением биогаза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Ацидофикация осадка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616" w:id="567"/>
    <w:p>
      <w:pPr>
        <w:spacing w:after="0"/>
        <w:ind w:left="0"/>
        <w:jc w:val="both"/>
      </w:pPr>
      <w:r>
        <w:rPr>
          <w:rFonts w:ascii="Times New Roman"/>
          <w:b w:val="false"/>
          <w:i w:val="false"/>
          <w:color w:val="000000"/>
          <w:sz w:val="28"/>
        </w:rPr>
        <w:t>
      Описание НДТ приведено в разделе 5.5. справочника по НДТ.</w:t>
      </w:r>
    </w:p>
    <w:bookmarkEnd w:id="567"/>
    <w:bookmarkStart w:name="z617" w:id="568"/>
    <w:p>
      <w:pPr>
        <w:spacing w:after="0"/>
        <w:ind w:left="0"/>
        <w:jc w:val="left"/>
      </w:pPr>
      <w:r>
        <w:rPr>
          <w:rFonts w:ascii="Times New Roman"/>
          <w:b/>
          <w:i w:val="false"/>
          <w:color w:val="000000"/>
        </w:rPr>
        <w:t xml:space="preserve"> Раздел 2. Технологические показатели (уровни эмиссий), связанные с применением наилучших доступных техник</w:t>
      </w:r>
    </w:p>
    <w:bookmarkEnd w:id="568"/>
    <w:bookmarkStart w:name="z618" w:id="569"/>
    <w:p>
      <w:pPr>
        <w:spacing w:after="0"/>
        <w:ind w:left="0"/>
        <w:jc w:val="both"/>
      </w:pPr>
      <w:r>
        <w:rPr>
          <w:rFonts w:ascii="Times New Roman"/>
          <w:b w:val="false"/>
          <w:i w:val="false"/>
          <w:color w:val="000000"/>
          <w:sz w:val="28"/>
        </w:rPr>
        <w:t>
      Таблица 2.1. Технологические показатели сбросов, связанные с применением НДТ</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Загрязняющее вещество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связанные с применением НДТ, мг/дм</w:t>
            </w:r>
            <w:r>
              <w:rPr>
                <w:rFonts w:ascii="Times New Roman"/>
                <w:b w:val="false"/>
                <w:i w:val="false"/>
                <w:color w:val="000000"/>
                <w:vertAlign w:val="superscript"/>
              </w:rPr>
              <w:t>3</w:t>
            </w:r>
            <w:r>
              <w:rPr>
                <w:rFonts w:ascii="Times New Roman"/>
                <w:b w:val="false"/>
                <w:i w:val="false"/>
                <w:color w:val="000000"/>
                <w:sz w:val="20"/>
              </w:rPr>
              <w:t xml:space="preserve"> </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соответствующей НДТ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сточных вод централизованных систем водоотведения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w:t>
            </w:r>
            <w:r>
              <w:rPr>
                <w:rFonts w:ascii="Times New Roman"/>
                <w:b w:val="false"/>
                <w:i w:val="false"/>
                <w:color w:val="000000"/>
                <w:vertAlign w:val="subscript"/>
              </w:rPr>
              <w:t>полное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 8, НДТ 9, НДТ 10, НДТ 11, НДТ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w:t>
            </w:r>
            <w:r>
              <w:rPr>
                <w:rFonts w:ascii="Times New Roman"/>
                <w:b w:val="false"/>
                <w:i w:val="false"/>
                <w:color w:val="000000"/>
                <w:vertAlign w:val="subscript"/>
              </w:rPr>
              <w:t>общее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30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аммонийный (NH4+)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 по иону (NO</w:t>
            </w:r>
            <w:r>
              <w:rPr>
                <w:rFonts w:ascii="Times New Roman"/>
                <w:b w:val="false"/>
                <w:i w:val="false"/>
                <w:color w:val="000000"/>
                <w:vertAlign w:val="sub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 по азоту (NO</w:t>
            </w:r>
            <w:r>
              <w:rPr>
                <w:rFonts w:ascii="Times New Roman"/>
                <w:b w:val="false"/>
                <w:i w:val="false"/>
                <w:color w:val="000000"/>
                <w:vertAlign w:val="subscript"/>
              </w:rPr>
              <w:t>2</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0,1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(РО</w:t>
            </w:r>
            <w:r>
              <w:rPr>
                <w:rFonts w:ascii="Times New Roman"/>
                <w:b w:val="false"/>
                <w:i w:val="false"/>
                <w:color w:val="000000"/>
                <w:vertAlign w:val="subscript"/>
              </w:rPr>
              <w:t>4</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1</w:t>
            </w:r>
          </w:p>
        </w:tc>
        <w:tc>
          <w:tcPr>
            <w:tcW w:w="0" w:type="auto"/>
            <w:vMerge/>
            <w:tcBorders>
              <w:top w:val="nil"/>
              <w:left w:val="single" w:color="cfcfcf" w:sz="5"/>
              <w:bottom w:val="single" w:color="cfcfcf" w:sz="5"/>
              <w:right w:val="single" w:color="cfcfcf" w:sz="5"/>
            </w:tcBorders>
          </w:tcPr>
          <w:p/>
        </w:tc>
      </w:tr>
    </w:tbl>
    <w:bookmarkStart w:name="z619" w:id="570"/>
    <w:p>
      <w:pPr>
        <w:spacing w:after="0"/>
        <w:ind w:left="0"/>
        <w:jc w:val="both"/>
      </w:pPr>
      <w:r>
        <w:rPr>
          <w:rFonts w:ascii="Times New Roman"/>
          <w:b w:val="false"/>
          <w:i w:val="false"/>
          <w:color w:val="000000"/>
          <w:sz w:val="28"/>
        </w:rPr>
        <w:t>
      * при сбросе сточных вод в пруды-накопители и пруды-испарители, имеющие статус водоема рыбохозяйственного назначения, технологические показатели должны соответствовать действующим санитарно-гигиеническим, ЭНК и целевым показателям качества окружающей среды. При наличии разных значений, определенных НПА, применяются наиболее жесткие требования, но не выше установленных в таблице 2.1.</w:t>
      </w:r>
    </w:p>
    <w:bookmarkEnd w:id="570"/>
    <w:bookmarkStart w:name="z620" w:id="571"/>
    <w:p>
      <w:pPr>
        <w:spacing w:after="0"/>
        <w:ind w:left="0"/>
        <w:jc w:val="left"/>
      </w:pPr>
      <w:r>
        <w:rPr>
          <w:rFonts w:ascii="Times New Roman"/>
          <w:b/>
          <w:i w:val="false"/>
          <w:color w:val="000000"/>
        </w:rPr>
        <w:t xml:space="preserve"> 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w:t>
      </w:r>
    </w:p>
    <w:bookmarkEnd w:id="571"/>
    <w:bookmarkStart w:name="z621" w:id="572"/>
    <w:p>
      <w:pPr>
        <w:spacing w:after="0"/>
        <w:ind w:left="0"/>
        <w:jc w:val="both"/>
      </w:pPr>
      <w:r>
        <w:rPr>
          <w:rFonts w:ascii="Times New Roman"/>
          <w:b w:val="false"/>
          <w:i w:val="false"/>
          <w:color w:val="000000"/>
          <w:sz w:val="28"/>
        </w:rPr>
        <w:t xml:space="preserve">
      Иные технологические показатели, связанные с применением НДТ, выражаются в количестве потребления ресурсов в расчете на единицу времени или единицу производимой продукции (товара), выполняемой работы, оказываемой услуги. Соответственно, установление иных технологических показателей обусловлено применяемой технологией производства. Кроме того, в результате анализа потребления энергетических, водных и иных (сырьевых) ресурсов, получен вариативный ряд показателей, который зависит от многих факторов: </w:t>
      </w:r>
    </w:p>
    <w:bookmarkEnd w:id="572"/>
    <w:bookmarkStart w:name="z622" w:id="573"/>
    <w:p>
      <w:pPr>
        <w:spacing w:after="0"/>
        <w:ind w:left="0"/>
        <w:jc w:val="both"/>
      </w:pPr>
      <w:r>
        <w:rPr>
          <w:rFonts w:ascii="Times New Roman"/>
          <w:b w:val="false"/>
          <w:i w:val="false"/>
          <w:color w:val="000000"/>
          <w:sz w:val="28"/>
        </w:rPr>
        <w:t xml:space="preserve">
      качественные показатели сырья; </w:t>
      </w:r>
    </w:p>
    <w:bookmarkEnd w:id="573"/>
    <w:bookmarkStart w:name="z623" w:id="574"/>
    <w:p>
      <w:pPr>
        <w:spacing w:after="0"/>
        <w:ind w:left="0"/>
        <w:jc w:val="both"/>
      </w:pPr>
      <w:r>
        <w:rPr>
          <w:rFonts w:ascii="Times New Roman"/>
          <w:b w:val="false"/>
          <w:i w:val="false"/>
          <w:color w:val="000000"/>
          <w:sz w:val="28"/>
        </w:rPr>
        <w:t xml:space="preserve">
      производительность и эксплуатационные характеристики установок; </w:t>
      </w:r>
    </w:p>
    <w:bookmarkEnd w:id="574"/>
    <w:bookmarkStart w:name="z624" w:id="575"/>
    <w:p>
      <w:pPr>
        <w:spacing w:after="0"/>
        <w:ind w:left="0"/>
        <w:jc w:val="both"/>
      </w:pPr>
      <w:r>
        <w:rPr>
          <w:rFonts w:ascii="Times New Roman"/>
          <w:b w:val="false"/>
          <w:i w:val="false"/>
          <w:color w:val="000000"/>
          <w:sz w:val="28"/>
        </w:rPr>
        <w:t xml:space="preserve">
      качественные показатели готовой продукции; </w:t>
      </w:r>
    </w:p>
    <w:bookmarkEnd w:id="575"/>
    <w:bookmarkStart w:name="z625" w:id="576"/>
    <w:p>
      <w:pPr>
        <w:spacing w:after="0"/>
        <w:ind w:left="0"/>
        <w:jc w:val="both"/>
      </w:pPr>
      <w:r>
        <w:rPr>
          <w:rFonts w:ascii="Times New Roman"/>
          <w:b w:val="false"/>
          <w:i w:val="false"/>
          <w:color w:val="000000"/>
          <w:sz w:val="28"/>
        </w:rPr>
        <w:t>
      климатические особенности регионов и т.д.</w:t>
      </w:r>
    </w:p>
    <w:bookmarkEnd w:id="576"/>
    <w:bookmarkStart w:name="z626" w:id="577"/>
    <w:p>
      <w:pPr>
        <w:spacing w:after="0"/>
        <w:ind w:left="0"/>
        <w:jc w:val="both"/>
      </w:pPr>
      <w:r>
        <w:rPr>
          <w:rFonts w:ascii="Times New Roman"/>
          <w:b w:val="false"/>
          <w:i w:val="false"/>
          <w:color w:val="000000"/>
          <w:sz w:val="28"/>
        </w:rPr>
        <w:t>
      Технологические показатели потребления ресурсов должны быть ориентированы на внедрение НДТ, в том числе прогрессивной технологии, повышение уровня организации производства, соответствовать наименьшим значениям (исходя из среднегодового значения потребления соответствующего ресурса), и отражать конструктивные, технологические и организационные мероприятия по экономии и рациональному потреблению.</w:t>
      </w:r>
    </w:p>
    <w:bookmarkEnd w:id="577"/>
    <w:bookmarkStart w:name="z627" w:id="578"/>
    <w:p>
      <w:pPr>
        <w:spacing w:after="0"/>
        <w:ind w:left="0"/>
        <w:jc w:val="both"/>
      </w:pPr>
      <w:r>
        <w:rPr>
          <w:rFonts w:ascii="Times New Roman"/>
          <w:b w:val="false"/>
          <w:i w:val="false"/>
          <w:color w:val="000000"/>
          <w:sz w:val="28"/>
        </w:rPr>
        <w:t xml:space="preserve">
      Иные технологические показатели рассматриваются исходя из индивидуальных особенностей предприятий по используемому сырью и топливу, требованиям к качеству выпускаемой продукции и иным факторам, с учетом положений справочников по НДТ смежных отраслей/сопоставимых процессов, а также возможности внедрения соответствующих НДТ. Необходимо учитывать финансовые и технические ресурсы предприятия при выборе НДТ в конкретных условиях, что обеспечит эффективность в достижении технологических показателей. </w:t>
      </w:r>
    </w:p>
    <w:bookmarkEnd w:id="578"/>
    <w:bookmarkStart w:name="z628" w:id="579"/>
    <w:p>
      <w:pPr>
        <w:spacing w:after="0"/>
        <w:ind w:left="0"/>
        <w:jc w:val="both"/>
      </w:pPr>
      <w:r>
        <w:rPr>
          <w:rFonts w:ascii="Times New Roman"/>
          <w:b w:val="false"/>
          <w:i w:val="false"/>
          <w:color w:val="000000"/>
          <w:sz w:val="28"/>
        </w:rPr>
        <w:t>
      В соответствии с национальными документами государственного планирования при установлении технологических нормативов предлагаются следующие иные технологические показатели:</w:t>
      </w:r>
    </w:p>
    <w:bookmarkEnd w:id="579"/>
    <w:bookmarkStart w:name="z629" w:id="580"/>
    <w:p>
      <w:pPr>
        <w:spacing w:after="0"/>
        <w:ind w:left="0"/>
        <w:jc w:val="both"/>
      </w:pPr>
      <w:r>
        <w:rPr>
          <w:rFonts w:ascii="Times New Roman"/>
          <w:b w:val="false"/>
          <w:i w:val="false"/>
          <w:color w:val="000000"/>
          <w:sz w:val="28"/>
        </w:rPr>
        <w:t>
      по энергоэффективности: снижение энергоемкости промышленности на 10 % к 2029 году от уровня 2021 года.</w:t>
      </w:r>
    </w:p>
    <w:bookmarkEnd w:id="580"/>
    <w:bookmarkStart w:name="z630" w:id="581"/>
    <w:p>
      <w:pPr>
        <w:spacing w:after="0"/>
        <w:ind w:left="0"/>
        <w:jc w:val="left"/>
      </w:pPr>
      <w:r>
        <w:rPr>
          <w:rFonts w:ascii="Times New Roman"/>
          <w:b/>
          <w:i w:val="false"/>
          <w:color w:val="000000"/>
        </w:rPr>
        <w:t xml:space="preserve"> Раздел 4. Требования по мониторингу, связанные с применением наилучших доступных техник</w:t>
      </w:r>
    </w:p>
    <w:bookmarkEnd w:id="581"/>
    <w:bookmarkStart w:name="z631" w:id="582"/>
    <w:p>
      <w:pPr>
        <w:spacing w:after="0"/>
        <w:ind w:left="0"/>
        <w:jc w:val="both"/>
      </w:pPr>
      <w:r>
        <w:rPr>
          <w:rFonts w:ascii="Times New Roman"/>
          <w:b w:val="false"/>
          <w:i w:val="false"/>
          <w:color w:val="000000"/>
          <w:sz w:val="28"/>
        </w:rPr>
        <w:t>
      Водные ресурсы (концентрация загрязняющих веществ в сбросах сточных вод)</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периодичность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r>
              <w:rPr>
                <w:rFonts w:ascii="Times New Roman"/>
                <w:b w:val="false"/>
                <w:i w:val="false"/>
                <w:color w:val="000000"/>
                <w:vertAlign w:val="superscript"/>
              </w:rPr>
              <w:t>0</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Расходомер (м</w:t>
            </w:r>
            <w:r>
              <w:rPr>
                <w:rFonts w:ascii="Times New Roman"/>
                <w:b w:val="false"/>
                <w:i w:val="false"/>
                <w:color w:val="000000"/>
                <w:vertAlign w:val="superscript"/>
              </w:rPr>
              <w:t>3</w:t>
            </w:r>
            <w:r>
              <w:rPr>
                <w:rFonts w:ascii="Times New Roman"/>
                <w:b w:val="false"/>
                <w:i w:val="false"/>
                <w:color w:val="000000"/>
                <w:sz w:val="20"/>
              </w:rPr>
              <w:t>/час)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 (ph)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Электропроводность (мкс -микросименс)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 (ЕМФ-единицы мутности по формазину на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программе ПЭК, но не реже одного раза в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w:t>
            </w:r>
            <w:r>
              <w:rPr>
                <w:rFonts w:ascii="Times New Roman"/>
                <w:b w:val="false"/>
                <w:i w:val="false"/>
                <w:color w:val="000000"/>
                <w:vertAlign w:val="subscript"/>
              </w:rPr>
              <w:t>полное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программе ПЭК, но не реже одного раза в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w:t>
            </w:r>
            <w:r>
              <w:rPr>
                <w:rFonts w:ascii="Times New Roman"/>
                <w:b w:val="false"/>
                <w:i w:val="false"/>
                <w:color w:val="000000"/>
                <w:vertAlign w:val="subscript"/>
              </w:rPr>
              <w:t>общее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программе ПЭК, но не реже одного раза в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программе ПЭК, но не реже одного раза в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аммонийный (NH4+)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программе ПЭК, но не реже одного раза в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Нитраты по иону (NO</w:t>
            </w:r>
            <w:r>
              <w:rPr>
                <w:rFonts w:ascii="Times New Roman"/>
                <w:b w:val="false"/>
                <w:i w:val="false"/>
                <w:color w:val="000000"/>
                <w:vertAlign w:val="subscript"/>
              </w:rPr>
              <w:t>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программе ПЭК, но не реже одного раза в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 по азоту (NO</w:t>
            </w:r>
            <w:r>
              <w:rPr>
                <w:rFonts w:ascii="Times New Roman"/>
                <w:b w:val="false"/>
                <w:i w:val="false"/>
                <w:color w:val="000000"/>
                <w:vertAlign w:val="sub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программе ПЭК, но не реже одного раза в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(РО</w:t>
            </w:r>
            <w:r>
              <w:rPr>
                <w:rFonts w:ascii="Times New Roman"/>
                <w:b w:val="false"/>
                <w:i w:val="false"/>
                <w:color w:val="000000"/>
                <w:vertAlign w:val="subscript"/>
              </w:rPr>
              <w:t>4</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программе ПЭК, но не реже одного раза в квартал</w:t>
            </w:r>
          </w:p>
        </w:tc>
      </w:tr>
    </w:tbl>
    <w:bookmarkStart w:name="z632" w:id="583"/>
    <w:p>
      <w:pPr>
        <w:spacing w:after="0"/>
        <w:ind w:left="0"/>
        <w:jc w:val="both"/>
      </w:pPr>
      <w:r>
        <w:rPr>
          <w:rFonts w:ascii="Times New Roman"/>
          <w:b w:val="false"/>
          <w:i w:val="false"/>
          <w:color w:val="000000"/>
          <w:sz w:val="28"/>
        </w:rPr>
        <w:t>
      * выпуски сточных вод, отводимые с объекта I категории, подлежат оснащению автоматизированной системой мониторинга, согласно требованиям, предусмотренным действующим экологическим законодательством Республики Казахстан.</w:t>
      </w:r>
    </w:p>
    <w:bookmarkEnd w:id="583"/>
    <w:bookmarkStart w:name="z633" w:id="584"/>
    <w:p>
      <w:pPr>
        <w:spacing w:after="0"/>
        <w:ind w:left="0"/>
        <w:jc w:val="left"/>
      </w:pPr>
      <w:r>
        <w:rPr>
          <w:rFonts w:ascii="Times New Roman"/>
          <w:b/>
          <w:i w:val="false"/>
          <w:color w:val="000000"/>
        </w:rPr>
        <w:t xml:space="preserve"> Раздел 5. Требования по ремедиации</w:t>
      </w:r>
    </w:p>
    <w:bookmarkEnd w:id="584"/>
    <w:bookmarkStart w:name="z634" w:id="585"/>
    <w:p>
      <w:pPr>
        <w:spacing w:after="0"/>
        <w:ind w:left="0"/>
        <w:jc w:val="both"/>
      </w:pPr>
      <w:r>
        <w:rPr>
          <w:rFonts w:ascii="Times New Roman"/>
          <w:b w:val="false"/>
          <w:i w:val="false"/>
          <w:color w:val="000000"/>
          <w:sz w:val="28"/>
        </w:rPr>
        <w:t>
      Предприятия, занимающиеся очисткой сточных вод, играют важную роль в поддержании экологического баланса и защите окружающей среды.</w:t>
      </w:r>
    </w:p>
    <w:bookmarkEnd w:id="585"/>
    <w:bookmarkStart w:name="z635" w:id="586"/>
    <w:p>
      <w:pPr>
        <w:spacing w:after="0"/>
        <w:ind w:left="0"/>
        <w:jc w:val="both"/>
      </w:pPr>
      <w:r>
        <w:rPr>
          <w:rFonts w:ascii="Times New Roman"/>
          <w:b w:val="false"/>
          <w:i w:val="false"/>
          <w:color w:val="000000"/>
          <w:sz w:val="28"/>
        </w:rPr>
        <w:t>
      Однако, процессы очистки могут также представлять риск для экосистемы, если не соблюдаются соответствующие стандарты и меры по управлению загрязнениями. В связи с этим, разработка и реализация эффективных стратегий ремедиации является важным аспектом деятельности данных предприятий.</w:t>
      </w:r>
    </w:p>
    <w:bookmarkEnd w:id="586"/>
    <w:bookmarkStart w:name="z636" w:id="587"/>
    <w:p>
      <w:pPr>
        <w:spacing w:after="0"/>
        <w:ind w:left="0"/>
        <w:jc w:val="both"/>
      </w:pPr>
      <w:r>
        <w:rPr>
          <w:rFonts w:ascii="Times New Roman"/>
          <w:b w:val="false"/>
          <w:i w:val="false"/>
          <w:color w:val="000000"/>
          <w:sz w:val="28"/>
        </w:rPr>
        <w:t>
      Ниже приведены основные требования и этапы ремедиации, которые необходимо учитывать при планировании и выполнении мероприятий по очистке сточных вод, с целью минимизации негативного воздействия на окружающую среду и обеспечения соответствия экологическим нормам и стандартам.</w:t>
      </w:r>
    </w:p>
    <w:bookmarkEnd w:id="587"/>
    <w:bookmarkStart w:name="z637" w:id="588"/>
    <w:p>
      <w:pPr>
        <w:spacing w:after="0"/>
        <w:ind w:left="0"/>
        <w:jc w:val="both"/>
      </w:pPr>
      <w:r>
        <w:rPr>
          <w:rFonts w:ascii="Times New Roman"/>
          <w:b w:val="false"/>
          <w:i w:val="false"/>
          <w:color w:val="000000"/>
          <w:sz w:val="28"/>
        </w:rPr>
        <w:t>
      1. Выявление и анализ экологического ущерба:</w:t>
      </w:r>
    </w:p>
    <w:bookmarkEnd w:id="588"/>
    <w:bookmarkStart w:name="z638" w:id="589"/>
    <w:p>
      <w:pPr>
        <w:spacing w:after="0"/>
        <w:ind w:left="0"/>
        <w:jc w:val="both"/>
      </w:pPr>
      <w:r>
        <w:rPr>
          <w:rFonts w:ascii="Times New Roman"/>
          <w:b w:val="false"/>
          <w:i w:val="false"/>
          <w:color w:val="000000"/>
          <w:sz w:val="28"/>
        </w:rPr>
        <w:t>
      Проведение комплексного анализа для выявления негативного воздействия на окружающую среду, вызванного загрязнением сточных вод, включая его влияние на подземные и поверхностные водоемы.</w:t>
      </w:r>
    </w:p>
    <w:bookmarkEnd w:id="589"/>
    <w:bookmarkStart w:name="z639" w:id="590"/>
    <w:p>
      <w:pPr>
        <w:spacing w:after="0"/>
        <w:ind w:left="0"/>
        <w:jc w:val="both"/>
      </w:pPr>
      <w:r>
        <w:rPr>
          <w:rFonts w:ascii="Times New Roman"/>
          <w:b w:val="false"/>
          <w:i w:val="false"/>
          <w:color w:val="000000"/>
          <w:sz w:val="28"/>
        </w:rPr>
        <w:t>
      Систематический мониторинг состояния сточных вод и их воздействия на окружающую среду с целью оперативного выявления экологического ущерба.</w:t>
      </w:r>
    </w:p>
    <w:bookmarkEnd w:id="590"/>
    <w:bookmarkStart w:name="z640" w:id="591"/>
    <w:p>
      <w:pPr>
        <w:spacing w:after="0"/>
        <w:ind w:left="0"/>
        <w:jc w:val="both"/>
      </w:pPr>
      <w:r>
        <w:rPr>
          <w:rFonts w:ascii="Times New Roman"/>
          <w:b w:val="false"/>
          <w:i w:val="false"/>
          <w:color w:val="000000"/>
          <w:sz w:val="28"/>
        </w:rPr>
        <w:t>
      2. Планирование ремедиации:</w:t>
      </w:r>
    </w:p>
    <w:bookmarkEnd w:id="591"/>
    <w:bookmarkStart w:name="z641" w:id="592"/>
    <w:p>
      <w:pPr>
        <w:spacing w:after="0"/>
        <w:ind w:left="0"/>
        <w:jc w:val="both"/>
      </w:pPr>
      <w:r>
        <w:rPr>
          <w:rFonts w:ascii="Times New Roman"/>
          <w:b w:val="false"/>
          <w:i w:val="false"/>
          <w:color w:val="000000"/>
          <w:sz w:val="28"/>
        </w:rPr>
        <w:t>
      Разработка детального плана действий по устранению ущерба, включая определение приоритетных мероприятий и установку конкретных временных рамок для их выполнения.</w:t>
      </w:r>
    </w:p>
    <w:bookmarkEnd w:id="592"/>
    <w:bookmarkStart w:name="z642" w:id="593"/>
    <w:p>
      <w:pPr>
        <w:spacing w:after="0"/>
        <w:ind w:left="0"/>
        <w:jc w:val="both"/>
      </w:pPr>
      <w:r>
        <w:rPr>
          <w:rFonts w:ascii="Times New Roman"/>
          <w:b w:val="false"/>
          <w:i w:val="false"/>
          <w:color w:val="000000"/>
          <w:sz w:val="28"/>
        </w:rPr>
        <w:t>
      Оценка степени загрязнения сточных вод и определение требуемого уровня очистки для обеспечения соответствия стандартам качества воды.</w:t>
      </w:r>
    </w:p>
    <w:bookmarkEnd w:id="593"/>
    <w:bookmarkStart w:name="z643" w:id="594"/>
    <w:p>
      <w:pPr>
        <w:spacing w:after="0"/>
        <w:ind w:left="0"/>
        <w:jc w:val="both"/>
      </w:pPr>
      <w:r>
        <w:rPr>
          <w:rFonts w:ascii="Times New Roman"/>
          <w:b w:val="false"/>
          <w:i w:val="false"/>
          <w:color w:val="000000"/>
          <w:sz w:val="28"/>
        </w:rPr>
        <w:t>
      3. Принятие мер по очистке сточных вод:</w:t>
      </w:r>
    </w:p>
    <w:bookmarkEnd w:id="594"/>
    <w:bookmarkStart w:name="z644" w:id="595"/>
    <w:p>
      <w:pPr>
        <w:spacing w:after="0"/>
        <w:ind w:left="0"/>
        <w:jc w:val="both"/>
      </w:pPr>
      <w:r>
        <w:rPr>
          <w:rFonts w:ascii="Times New Roman"/>
          <w:b w:val="false"/>
          <w:i w:val="false"/>
          <w:color w:val="000000"/>
          <w:sz w:val="28"/>
        </w:rPr>
        <w:t>
      Внедрение эффективных технологий и методов очистки сточных вод, включая установку соответствующего оборудования и систем очистки.</w:t>
      </w:r>
    </w:p>
    <w:bookmarkEnd w:id="595"/>
    <w:bookmarkStart w:name="z645" w:id="596"/>
    <w:p>
      <w:pPr>
        <w:spacing w:after="0"/>
        <w:ind w:left="0"/>
        <w:jc w:val="both"/>
      </w:pPr>
      <w:r>
        <w:rPr>
          <w:rFonts w:ascii="Times New Roman"/>
          <w:b w:val="false"/>
          <w:i w:val="false"/>
          <w:color w:val="000000"/>
          <w:sz w:val="28"/>
        </w:rPr>
        <w:t>
      Проведение регулярного технического обслуживания и контроля работы систем очистки для обеспечения их эффективной работы.</w:t>
      </w:r>
    </w:p>
    <w:bookmarkEnd w:id="596"/>
    <w:bookmarkStart w:name="z646" w:id="597"/>
    <w:p>
      <w:pPr>
        <w:spacing w:after="0"/>
        <w:ind w:left="0"/>
        <w:jc w:val="both"/>
      </w:pPr>
      <w:r>
        <w:rPr>
          <w:rFonts w:ascii="Times New Roman"/>
          <w:b w:val="false"/>
          <w:i w:val="false"/>
          <w:color w:val="000000"/>
          <w:sz w:val="28"/>
        </w:rPr>
        <w:t>
      4. Мониторинг и контроль качества воды:</w:t>
      </w:r>
    </w:p>
    <w:bookmarkEnd w:id="597"/>
    <w:bookmarkStart w:name="z647" w:id="598"/>
    <w:p>
      <w:pPr>
        <w:spacing w:after="0"/>
        <w:ind w:left="0"/>
        <w:jc w:val="both"/>
      </w:pPr>
      <w:r>
        <w:rPr>
          <w:rFonts w:ascii="Times New Roman"/>
          <w:b w:val="false"/>
          <w:i w:val="false"/>
          <w:color w:val="000000"/>
          <w:sz w:val="28"/>
        </w:rPr>
        <w:t>
      Постоянное мониторирование качества очищенной воды с использованием соответствующих аналитических методов и оборудования.</w:t>
      </w:r>
    </w:p>
    <w:bookmarkEnd w:id="598"/>
    <w:bookmarkStart w:name="z648" w:id="599"/>
    <w:p>
      <w:pPr>
        <w:spacing w:after="0"/>
        <w:ind w:left="0"/>
        <w:jc w:val="both"/>
      </w:pPr>
      <w:r>
        <w:rPr>
          <w:rFonts w:ascii="Times New Roman"/>
          <w:b w:val="false"/>
          <w:i w:val="false"/>
          <w:color w:val="000000"/>
          <w:sz w:val="28"/>
        </w:rPr>
        <w:t>
      Оценка эффективности принятых мер и корректировка плана ремедиации в случае необходимости для поддержания соответствия стандартам качества воды.</w:t>
      </w:r>
    </w:p>
    <w:bookmarkEnd w:id="599"/>
    <w:bookmarkStart w:name="z649" w:id="600"/>
    <w:p>
      <w:pPr>
        <w:spacing w:after="0"/>
        <w:ind w:left="0"/>
        <w:jc w:val="both"/>
      </w:pPr>
      <w:r>
        <w:rPr>
          <w:rFonts w:ascii="Times New Roman"/>
          <w:b w:val="false"/>
          <w:i w:val="false"/>
          <w:color w:val="000000"/>
          <w:sz w:val="28"/>
        </w:rPr>
        <w:t>
      5. Отчетность и ответственность:</w:t>
      </w:r>
    </w:p>
    <w:bookmarkEnd w:id="600"/>
    <w:bookmarkStart w:name="z650" w:id="601"/>
    <w:p>
      <w:pPr>
        <w:spacing w:after="0"/>
        <w:ind w:left="0"/>
        <w:jc w:val="both"/>
      </w:pPr>
      <w:r>
        <w:rPr>
          <w:rFonts w:ascii="Times New Roman"/>
          <w:b w:val="false"/>
          <w:i w:val="false"/>
          <w:color w:val="000000"/>
          <w:sz w:val="28"/>
        </w:rPr>
        <w:t>
      Предоставление регулярных отчетов об эффективности ремедиации и соответствии стандартам качества воды в компетентные органы и заинтересованным сторонам.</w:t>
      </w:r>
    </w:p>
    <w:bookmarkEnd w:id="601"/>
    <w:bookmarkStart w:name="z651" w:id="602"/>
    <w:p>
      <w:pPr>
        <w:spacing w:after="0"/>
        <w:ind w:left="0"/>
        <w:jc w:val="both"/>
      </w:pPr>
      <w:r>
        <w:rPr>
          <w:rFonts w:ascii="Times New Roman"/>
          <w:b w:val="false"/>
          <w:i w:val="false"/>
          <w:color w:val="000000"/>
          <w:sz w:val="28"/>
        </w:rPr>
        <w:t>
      Принятие ответственности за причиненный ущерб и мер по его устранению в соответствии с требованиями экологического законодательства.</w:t>
      </w:r>
    </w:p>
    <w:bookmarkEnd w:id="602"/>
    <w:bookmarkStart w:name="z652" w:id="603"/>
    <w:p>
      <w:pPr>
        <w:spacing w:after="0"/>
        <w:ind w:left="0"/>
        <w:jc w:val="both"/>
      </w:pPr>
      <w:r>
        <w:rPr>
          <w:rFonts w:ascii="Times New Roman"/>
          <w:b w:val="false"/>
          <w:i w:val="false"/>
          <w:color w:val="000000"/>
          <w:sz w:val="28"/>
        </w:rPr>
        <w:t>
      6. Соблюдение законодательства:</w:t>
      </w:r>
    </w:p>
    <w:bookmarkEnd w:id="603"/>
    <w:bookmarkStart w:name="z653" w:id="604"/>
    <w:p>
      <w:pPr>
        <w:spacing w:after="0"/>
        <w:ind w:left="0"/>
        <w:jc w:val="both"/>
      </w:pPr>
      <w:r>
        <w:rPr>
          <w:rFonts w:ascii="Times New Roman"/>
          <w:b w:val="false"/>
          <w:i w:val="false"/>
          <w:color w:val="000000"/>
          <w:sz w:val="28"/>
        </w:rPr>
        <w:t>
      Обеспечение соответствия всех мероприятий по ремедиации требованиям экологического законодательства и нормативным актам, регулирующим деятельность по очистке сточных вод.</w:t>
      </w:r>
    </w:p>
    <w:bookmarkEnd w:id="604"/>
    <w:bookmarkStart w:name="z654" w:id="605"/>
    <w:p>
      <w:pPr>
        <w:spacing w:after="0"/>
        <w:ind w:left="0"/>
        <w:jc w:val="both"/>
      </w:pPr>
      <w:r>
        <w:rPr>
          <w:rFonts w:ascii="Times New Roman"/>
          <w:b w:val="false"/>
          <w:i w:val="false"/>
          <w:color w:val="000000"/>
          <w:sz w:val="28"/>
        </w:rPr>
        <w:t>
      Проведение всех работ в рамках установленных норм и стандартов, с учетом требований по защите окружающей среды и обеспечения экологической безопасности.</w:t>
      </w:r>
    </w:p>
    <w:bookmarkEnd w:id="605"/>
    <w:bookmarkStart w:name="z655" w:id="606"/>
    <w:p>
      <w:pPr>
        <w:spacing w:after="0"/>
        <w:ind w:left="0"/>
        <w:jc w:val="left"/>
      </w:pPr>
      <w:r>
        <w:rPr>
          <w:rFonts w:ascii="Times New Roman"/>
          <w:b/>
          <w:i w:val="false"/>
          <w:color w:val="000000"/>
        </w:rPr>
        <w:t xml:space="preserve"> Заключительные положения и рекомендации</w:t>
      </w:r>
    </w:p>
    <w:bookmarkEnd w:id="606"/>
    <w:bookmarkStart w:name="z656" w:id="607"/>
    <w:p>
      <w:pPr>
        <w:spacing w:after="0"/>
        <w:ind w:left="0"/>
        <w:jc w:val="both"/>
      </w:pPr>
      <w:r>
        <w:rPr>
          <w:rFonts w:ascii="Times New Roman"/>
          <w:b w:val="false"/>
          <w:i w:val="false"/>
          <w:color w:val="000000"/>
          <w:sz w:val="28"/>
        </w:rPr>
        <w:t>
      Заключение по НДТ разработано в соответствии с требованиями действующего законодательства Республики Казахстан, Правилами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утвержденными приказом и.о. Министра экологии, геологии и природных ресурсов Республики Казахстан от 9 августа 2021 года № 319.</w:t>
      </w:r>
    </w:p>
    <w:bookmarkEnd w:id="607"/>
    <w:bookmarkStart w:name="z657" w:id="608"/>
    <w:p>
      <w:pPr>
        <w:spacing w:after="0"/>
        <w:ind w:left="0"/>
        <w:jc w:val="both"/>
      </w:pPr>
      <w:r>
        <w:rPr>
          <w:rFonts w:ascii="Times New Roman"/>
          <w:b w:val="false"/>
          <w:i w:val="false"/>
          <w:color w:val="000000"/>
          <w:sz w:val="28"/>
        </w:rPr>
        <w:t>
      Проведены анализ и систематизация информации об отрасли, о применяемых технологиях, оборудовании, выбросах и сбросах загрязняющих веществ, образования отходов производства, а также других аспектах воздействия на окружающую среду, энерго- и ресурсопотреблении на основании литературных источников, нормативной документации и экологических отчетов.</w:t>
      </w:r>
    </w:p>
    <w:bookmarkEnd w:id="608"/>
    <w:bookmarkStart w:name="z658" w:id="609"/>
    <w:p>
      <w:pPr>
        <w:spacing w:after="0"/>
        <w:ind w:left="0"/>
        <w:jc w:val="both"/>
      </w:pPr>
      <w:r>
        <w:rPr>
          <w:rFonts w:ascii="Times New Roman"/>
          <w:b w:val="false"/>
          <w:i w:val="false"/>
          <w:color w:val="000000"/>
          <w:sz w:val="28"/>
        </w:rPr>
        <w:t>
      По итогам были сформулированы следующие рекомендации, касающиеся дальнейших работ по корректировке и усовершенствованию списка НДТ и возможности их внедрения:</w:t>
      </w:r>
    </w:p>
    <w:bookmarkEnd w:id="609"/>
    <w:bookmarkStart w:name="z659" w:id="610"/>
    <w:p>
      <w:pPr>
        <w:spacing w:after="0"/>
        <w:ind w:left="0"/>
        <w:jc w:val="both"/>
      </w:pPr>
      <w:r>
        <w:rPr>
          <w:rFonts w:ascii="Times New Roman"/>
          <w:b w:val="false"/>
          <w:i w:val="false"/>
          <w:color w:val="000000"/>
          <w:sz w:val="28"/>
        </w:rPr>
        <w:t>
      предприятиям рекомендуется осуществлять сбор, систематизацию и хранение сведений об уровнях эмиссий загрязняющих веществ, в особенности маркерных, в окружающую среду, уровнях потребления сырья и энергоресурсов, а также о проведении модернизации основного и природоохранного оборудования, экономических аспектах внедрения НДТ;</w:t>
      </w:r>
    </w:p>
    <w:bookmarkEnd w:id="610"/>
    <w:bookmarkStart w:name="z660" w:id="611"/>
    <w:p>
      <w:pPr>
        <w:spacing w:after="0"/>
        <w:ind w:left="0"/>
        <w:jc w:val="both"/>
      </w:pPr>
      <w:r>
        <w:rPr>
          <w:rFonts w:ascii="Times New Roman"/>
          <w:b w:val="false"/>
          <w:i w:val="false"/>
          <w:color w:val="000000"/>
          <w:sz w:val="28"/>
        </w:rPr>
        <w:t>
      при проектировании, эксплуатации, реконструкции, модернизации технологических объектов необходимо обратить внимание на мониторинг, контроль и снижение физических факторов воздействия на окружающую среду;</w:t>
      </w:r>
    </w:p>
    <w:bookmarkEnd w:id="611"/>
    <w:bookmarkStart w:name="z661" w:id="612"/>
    <w:p>
      <w:pPr>
        <w:spacing w:after="0"/>
        <w:ind w:left="0"/>
        <w:jc w:val="both"/>
      </w:pPr>
      <w:r>
        <w:rPr>
          <w:rFonts w:ascii="Times New Roman"/>
          <w:b w:val="false"/>
          <w:i w:val="false"/>
          <w:color w:val="000000"/>
          <w:sz w:val="28"/>
        </w:rPr>
        <w:t>
      при модернизации технологического и природоохранного оборудования в качестве приоритетных критериев выбора новых технологий, оборудования, материалов следует использовать повышение энергоэффективности, ресурсосбережение, снижение негативного воздействия объектов производства на окружающую среду.</w:t>
      </w:r>
    </w:p>
    <w:bookmarkEnd w:id="6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октября 2025 года № 887</w:t>
            </w:r>
          </w:p>
        </w:tc>
      </w:tr>
    </w:tbl>
    <w:bookmarkStart w:name="z663" w:id="613"/>
    <w:p>
      <w:pPr>
        <w:spacing w:after="0"/>
        <w:ind w:left="0"/>
        <w:jc w:val="left"/>
      </w:pPr>
      <w:r>
        <w:rPr>
          <w:rFonts w:ascii="Times New Roman"/>
          <w:b/>
          <w:i w:val="false"/>
          <w:color w:val="000000"/>
        </w:rPr>
        <w:t xml:space="preserve"> Заключение </w:t>
      </w:r>
      <w:r>
        <w:br/>
      </w:r>
      <w:r>
        <w:rPr>
          <w:rFonts w:ascii="Times New Roman"/>
          <w:b/>
          <w:i w:val="false"/>
          <w:color w:val="000000"/>
        </w:rPr>
        <w:t>по наилучшим доступным техникам "Производство титана и магния"</w:t>
      </w:r>
    </w:p>
    <w:bookmarkEnd w:id="613"/>
    <w:bookmarkStart w:name="z664" w:id="614"/>
    <w:p>
      <w:pPr>
        <w:spacing w:after="0"/>
        <w:ind w:left="0"/>
        <w:jc w:val="left"/>
      </w:pPr>
      <w:r>
        <w:rPr>
          <w:rFonts w:ascii="Times New Roman"/>
          <w:b/>
          <w:i w:val="false"/>
          <w:color w:val="000000"/>
        </w:rPr>
        <w:t xml:space="preserve"> Оглавление</w:t>
      </w:r>
    </w:p>
    <w:bookmarkEnd w:id="614"/>
    <w:bookmarkStart w:name="z665" w:id="615"/>
    <w:p>
      <w:pPr>
        <w:spacing w:after="0"/>
        <w:ind w:left="0"/>
        <w:jc w:val="both"/>
      </w:pPr>
      <w:r>
        <w:rPr>
          <w:rFonts w:ascii="Times New Roman"/>
          <w:b w:val="false"/>
          <w:i w:val="false"/>
          <w:color w:val="000000"/>
          <w:sz w:val="28"/>
        </w:rPr>
        <w:t>
      Глоссарий</w:t>
      </w:r>
    </w:p>
    <w:bookmarkEnd w:id="615"/>
    <w:bookmarkStart w:name="z666" w:id="616"/>
    <w:p>
      <w:pPr>
        <w:spacing w:after="0"/>
        <w:ind w:left="0"/>
        <w:jc w:val="both"/>
      </w:pPr>
      <w:r>
        <w:rPr>
          <w:rFonts w:ascii="Times New Roman"/>
          <w:b w:val="false"/>
          <w:i w:val="false"/>
          <w:color w:val="000000"/>
          <w:sz w:val="28"/>
        </w:rPr>
        <w:t>
      Предисловие</w:t>
      </w:r>
    </w:p>
    <w:bookmarkEnd w:id="616"/>
    <w:bookmarkStart w:name="z667" w:id="617"/>
    <w:p>
      <w:pPr>
        <w:spacing w:after="0"/>
        <w:ind w:left="0"/>
        <w:jc w:val="both"/>
      </w:pPr>
      <w:r>
        <w:rPr>
          <w:rFonts w:ascii="Times New Roman"/>
          <w:b w:val="false"/>
          <w:i w:val="false"/>
          <w:color w:val="000000"/>
          <w:sz w:val="28"/>
        </w:rPr>
        <w:t>
      Область применения</w:t>
      </w:r>
    </w:p>
    <w:bookmarkEnd w:id="617"/>
    <w:bookmarkStart w:name="z668" w:id="618"/>
    <w:p>
      <w:pPr>
        <w:spacing w:after="0"/>
        <w:ind w:left="0"/>
        <w:jc w:val="both"/>
      </w:pPr>
      <w:r>
        <w:rPr>
          <w:rFonts w:ascii="Times New Roman"/>
          <w:b w:val="false"/>
          <w:i w:val="false"/>
          <w:color w:val="000000"/>
          <w:sz w:val="28"/>
        </w:rPr>
        <w:t>
      Общие положения</w:t>
      </w:r>
    </w:p>
    <w:bookmarkEnd w:id="618"/>
    <w:bookmarkStart w:name="z669" w:id="619"/>
    <w:p>
      <w:pPr>
        <w:spacing w:after="0"/>
        <w:ind w:left="0"/>
        <w:jc w:val="both"/>
      </w:pPr>
      <w:r>
        <w:rPr>
          <w:rFonts w:ascii="Times New Roman"/>
          <w:b w:val="false"/>
          <w:i w:val="false"/>
          <w:color w:val="000000"/>
          <w:sz w:val="28"/>
        </w:rPr>
        <w:t>
      Выводы по наилучшим доступным техникам</w:t>
      </w:r>
    </w:p>
    <w:bookmarkEnd w:id="619"/>
    <w:bookmarkStart w:name="z670" w:id="620"/>
    <w:p>
      <w:pPr>
        <w:spacing w:after="0"/>
        <w:ind w:left="0"/>
        <w:jc w:val="both"/>
      </w:pPr>
      <w:r>
        <w:rPr>
          <w:rFonts w:ascii="Times New Roman"/>
          <w:b w:val="false"/>
          <w:i w:val="false"/>
          <w:color w:val="000000"/>
          <w:sz w:val="28"/>
        </w:rPr>
        <w:t>
      Раздел 1. Описание наилучших доступных техник, в том числе информация, необходимая для оценки применимости наилучших доступных техник</w:t>
      </w:r>
    </w:p>
    <w:bookmarkEnd w:id="620"/>
    <w:bookmarkStart w:name="z671" w:id="621"/>
    <w:p>
      <w:pPr>
        <w:spacing w:after="0"/>
        <w:ind w:left="0"/>
        <w:jc w:val="both"/>
      </w:pPr>
      <w:r>
        <w:rPr>
          <w:rFonts w:ascii="Times New Roman"/>
          <w:b w:val="false"/>
          <w:i w:val="false"/>
          <w:color w:val="000000"/>
          <w:sz w:val="28"/>
        </w:rPr>
        <w:t>
      1.1. Система экологического менеджмента</w:t>
      </w:r>
    </w:p>
    <w:bookmarkEnd w:id="621"/>
    <w:bookmarkStart w:name="z672" w:id="622"/>
    <w:p>
      <w:pPr>
        <w:spacing w:after="0"/>
        <w:ind w:left="0"/>
        <w:jc w:val="both"/>
      </w:pPr>
      <w:r>
        <w:rPr>
          <w:rFonts w:ascii="Times New Roman"/>
          <w:b w:val="false"/>
          <w:i w:val="false"/>
          <w:color w:val="000000"/>
          <w:sz w:val="28"/>
        </w:rPr>
        <w:t>
      1.2. Управление энергопотреблением</w:t>
      </w:r>
    </w:p>
    <w:bookmarkEnd w:id="622"/>
    <w:bookmarkStart w:name="z673" w:id="623"/>
    <w:p>
      <w:pPr>
        <w:spacing w:after="0"/>
        <w:ind w:left="0"/>
        <w:jc w:val="both"/>
      </w:pPr>
      <w:r>
        <w:rPr>
          <w:rFonts w:ascii="Times New Roman"/>
          <w:b w:val="false"/>
          <w:i w:val="false"/>
          <w:color w:val="000000"/>
          <w:sz w:val="28"/>
        </w:rPr>
        <w:t>
      1.3. Управление процессами</w:t>
      </w:r>
    </w:p>
    <w:bookmarkEnd w:id="623"/>
    <w:bookmarkStart w:name="z674" w:id="624"/>
    <w:p>
      <w:pPr>
        <w:spacing w:after="0"/>
        <w:ind w:left="0"/>
        <w:jc w:val="both"/>
      </w:pPr>
      <w:r>
        <w:rPr>
          <w:rFonts w:ascii="Times New Roman"/>
          <w:b w:val="false"/>
          <w:i w:val="false"/>
          <w:color w:val="000000"/>
          <w:sz w:val="28"/>
        </w:rPr>
        <w:t xml:space="preserve">
      1.4.  Мониторинг выбросов </w:t>
      </w:r>
    </w:p>
    <w:bookmarkEnd w:id="624"/>
    <w:bookmarkStart w:name="z675" w:id="625"/>
    <w:p>
      <w:pPr>
        <w:spacing w:after="0"/>
        <w:ind w:left="0"/>
        <w:jc w:val="both"/>
      </w:pPr>
      <w:r>
        <w:rPr>
          <w:rFonts w:ascii="Times New Roman"/>
          <w:b w:val="false"/>
          <w:i w:val="false"/>
          <w:color w:val="000000"/>
          <w:sz w:val="28"/>
        </w:rPr>
        <w:t>
      1.5. Управление водными ресурсами</w:t>
      </w:r>
    </w:p>
    <w:bookmarkEnd w:id="625"/>
    <w:bookmarkStart w:name="z676" w:id="626"/>
    <w:p>
      <w:pPr>
        <w:spacing w:after="0"/>
        <w:ind w:left="0"/>
        <w:jc w:val="both"/>
      </w:pPr>
      <w:r>
        <w:rPr>
          <w:rFonts w:ascii="Times New Roman"/>
          <w:b w:val="false"/>
          <w:i w:val="false"/>
          <w:color w:val="000000"/>
          <w:sz w:val="28"/>
        </w:rPr>
        <w:t>
      1.6. Шум</w:t>
      </w:r>
    </w:p>
    <w:bookmarkEnd w:id="626"/>
    <w:bookmarkStart w:name="z677" w:id="627"/>
    <w:p>
      <w:pPr>
        <w:spacing w:after="0"/>
        <w:ind w:left="0"/>
        <w:jc w:val="both"/>
      </w:pPr>
      <w:r>
        <w:rPr>
          <w:rFonts w:ascii="Times New Roman"/>
          <w:b w:val="false"/>
          <w:i w:val="false"/>
          <w:color w:val="000000"/>
          <w:sz w:val="28"/>
        </w:rPr>
        <w:t>
      1.7. Запах</w:t>
      </w:r>
    </w:p>
    <w:bookmarkEnd w:id="627"/>
    <w:bookmarkStart w:name="z678" w:id="628"/>
    <w:p>
      <w:pPr>
        <w:spacing w:after="0"/>
        <w:ind w:left="0"/>
        <w:jc w:val="both"/>
      </w:pPr>
      <w:r>
        <w:rPr>
          <w:rFonts w:ascii="Times New Roman"/>
          <w:b w:val="false"/>
          <w:i w:val="false"/>
          <w:color w:val="000000"/>
          <w:sz w:val="28"/>
        </w:rPr>
        <w:t>
      1.8. Снижение эмиссий загрязняющих веществ</w:t>
      </w:r>
    </w:p>
    <w:bookmarkEnd w:id="628"/>
    <w:bookmarkStart w:name="z679" w:id="629"/>
    <w:p>
      <w:pPr>
        <w:spacing w:after="0"/>
        <w:ind w:left="0"/>
        <w:jc w:val="both"/>
      </w:pPr>
      <w:r>
        <w:rPr>
          <w:rFonts w:ascii="Times New Roman"/>
          <w:b w:val="false"/>
          <w:i w:val="false"/>
          <w:color w:val="000000"/>
          <w:sz w:val="28"/>
        </w:rPr>
        <w:t>
      1.8.1. Снижение выбросов от неорганизованных источников</w:t>
      </w:r>
    </w:p>
    <w:bookmarkEnd w:id="629"/>
    <w:bookmarkStart w:name="z680" w:id="630"/>
    <w:p>
      <w:pPr>
        <w:spacing w:after="0"/>
        <w:ind w:left="0"/>
        <w:jc w:val="both"/>
      </w:pPr>
      <w:r>
        <w:rPr>
          <w:rFonts w:ascii="Times New Roman"/>
          <w:b w:val="false"/>
          <w:i w:val="false"/>
          <w:color w:val="000000"/>
          <w:sz w:val="28"/>
        </w:rPr>
        <w:t>
      1.8.2. Снижение выбросов от организованных источников</w:t>
      </w:r>
    </w:p>
    <w:bookmarkEnd w:id="630"/>
    <w:bookmarkStart w:name="z681" w:id="631"/>
    <w:p>
      <w:pPr>
        <w:spacing w:after="0"/>
        <w:ind w:left="0"/>
        <w:jc w:val="both"/>
      </w:pPr>
      <w:r>
        <w:rPr>
          <w:rFonts w:ascii="Times New Roman"/>
          <w:b w:val="false"/>
          <w:i w:val="false"/>
          <w:color w:val="000000"/>
          <w:sz w:val="28"/>
        </w:rPr>
        <w:t>
      1.8.2.1. Выбросы пыли и газообразных веществ</w:t>
      </w:r>
    </w:p>
    <w:bookmarkEnd w:id="631"/>
    <w:bookmarkStart w:name="z682" w:id="632"/>
    <w:p>
      <w:pPr>
        <w:spacing w:after="0"/>
        <w:ind w:left="0"/>
        <w:jc w:val="both"/>
      </w:pPr>
      <w:r>
        <w:rPr>
          <w:rFonts w:ascii="Times New Roman"/>
          <w:b w:val="false"/>
          <w:i w:val="false"/>
          <w:color w:val="000000"/>
          <w:sz w:val="28"/>
        </w:rPr>
        <w:t>
      1.8.2.2. Выбросы диоксида серы</w:t>
      </w:r>
    </w:p>
    <w:bookmarkEnd w:id="632"/>
    <w:bookmarkStart w:name="z683" w:id="633"/>
    <w:p>
      <w:pPr>
        <w:spacing w:after="0"/>
        <w:ind w:left="0"/>
        <w:jc w:val="both"/>
      </w:pPr>
      <w:r>
        <w:rPr>
          <w:rFonts w:ascii="Times New Roman"/>
          <w:b w:val="false"/>
          <w:i w:val="false"/>
          <w:color w:val="000000"/>
          <w:sz w:val="28"/>
        </w:rPr>
        <w:t>
      1.8.2.3. Выбросы окислов азота</w:t>
      </w:r>
    </w:p>
    <w:bookmarkEnd w:id="633"/>
    <w:bookmarkStart w:name="z684" w:id="634"/>
    <w:p>
      <w:pPr>
        <w:spacing w:after="0"/>
        <w:ind w:left="0"/>
        <w:jc w:val="both"/>
      </w:pPr>
      <w:r>
        <w:rPr>
          <w:rFonts w:ascii="Times New Roman"/>
          <w:b w:val="false"/>
          <w:i w:val="false"/>
          <w:color w:val="000000"/>
          <w:sz w:val="28"/>
        </w:rPr>
        <w:t>
      1.8.2.4. Выбросы оксида углерода</w:t>
      </w:r>
    </w:p>
    <w:bookmarkEnd w:id="634"/>
    <w:bookmarkStart w:name="z685" w:id="635"/>
    <w:p>
      <w:pPr>
        <w:spacing w:after="0"/>
        <w:ind w:left="0"/>
        <w:jc w:val="both"/>
      </w:pPr>
      <w:r>
        <w:rPr>
          <w:rFonts w:ascii="Times New Roman"/>
          <w:b w:val="false"/>
          <w:i w:val="false"/>
          <w:color w:val="000000"/>
          <w:sz w:val="28"/>
        </w:rPr>
        <w:t>
      1.9. Выбросы хлора</w:t>
      </w:r>
    </w:p>
    <w:bookmarkEnd w:id="635"/>
    <w:bookmarkStart w:name="z686" w:id="636"/>
    <w:p>
      <w:pPr>
        <w:spacing w:after="0"/>
        <w:ind w:left="0"/>
        <w:jc w:val="both"/>
      </w:pPr>
      <w:r>
        <w:rPr>
          <w:rFonts w:ascii="Times New Roman"/>
          <w:b w:val="false"/>
          <w:i w:val="false"/>
          <w:color w:val="000000"/>
          <w:sz w:val="28"/>
        </w:rPr>
        <w:t>
      1.10. Выбросы хлористого водорода</w:t>
      </w:r>
    </w:p>
    <w:bookmarkEnd w:id="636"/>
    <w:bookmarkStart w:name="z687" w:id="637"/>
    <w:p>
      <w:pPr>
        <w:spacing w:after="0"/>
        <w:ind w:left="0"/>
        <w:jc w:val="both"/>
      </w:pPr>
      <w:r>
        <w:rPr>
          <w:rFonts w:ascii="Times New Roman"/>
          <w:b w:val="false"/>
          <w:i w:val="false"/>
          <w:color w:val="000000"/>
          <w:sz w:val="28"/>
        </w:rPr>
        <w:t>
      1.11. Управление водопользованием, удаление и очистка сточных вод</w:t>
      </w:r>
    </w:p>
    <w:bookmarkEnd w:id="637"/>
    <w:bookmarkStart w:name="z688" w:id="638"/>
    <w:p>
      <w:pPr>
        <w:spacing w:after="0"/>
        <w:ind w:left="0"/>
        <w:jc w:val="both"/>
      </w:pPr>
      <w:r>
        <w:rPr>
          <w:rFonts w:ascii="Times New Roman"/>
          <w:b w:val="false"/>
          <w:i w:val="false"/>
          <w:color w:val="000000"/>
          <w:sz w:val="28"/>
        </w:rPr>
        <w:t xml:space="preserve">
      1.12. Управление отходами </w:t>
      </w:r>
    </w:p>
    <w:bookmarkEnd w:id="638"/>
    <w:bookmarkStart w:name="z689" w:id="639"/>
    <w:p>
      <w:pPr>
        <w:spacing w:after="0"/>
        <w:ind w:left="0"/>
        <w:jc w:val="both"/>
      </w:pPr>
      <w:r>
        <w:rPr>
          <w:rFonts w:ascii="Times New Roman"/>
          <w:b w:val="false"/>
          <w:i w:val="false"/>
          <w:color w:val="000000"/>
          <w:sz w:val="28"/>
        </w:rPr>
        <w:t>
      Раздел 2. Технологические показатели (уровни эмиссий), связанные с применением наилучших доступных техник</w:t>
      </w:r>
    </w:p>
    <w:bookmarkEnd w:id="639"/>
    <w:bookmarkStart w:name="z690" w:id="640"/>
    <w:p>
      <w:pPr>
        <w:spacing w:after="0"/>
        <w:ind w:left="0"/>
        <w:jc w:val="both"/>
      </w:pPr>
      <w:r>
        <w:rPr>
          <w:rFonts w:ascii="Times New Roman"/>
          <w:b w:val="false"/>
          <w:i w:val="false"/>
          <w:color w:val="000000"/>
          <w:sz w:val="28"/>
        </w:rPr>
        <w:t>
      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w:t>
      </w:r>
    </w:p>
    <w:bookmarkEnd w:id="640"/>
    <w:bookmarkStart w:name="z691" w:id="641"/>
    <w:p>
      <w:pPr>
        <w:spacing w:after="0"/>
        <w:ind w:left="0"/>
        <w:jc w:val="both"/>
      </w:pPr>
      <w:r>
        <w:rPr>
          <w:rFonts w:ascii="Times New Roman"/>
          <w:b w:val="false"/>
          <w:i w:val="false"/>
          <w:color w:val="000000"/>
          <w:sz w:val="28"/>
        </w:rPr>
        <w:t>
      Раздел 4. Требования по мониторингу, связанные с применением наилучших доступных техник</w:t>
      </w:r>
    </w:p>
    <w:bookmarkEnd w:id="641"/>
    <w:bookmarkStart w:name="z692" w:id="642"/>
    <w:p>
      <w:pPr>
        <w:spacing w:after="0"/>
        <w:ind w:left="0"/>
        <w:jc w:val="both"/>
      </w:pPr>
      <w:r>
        <w:rPr>
          <w:rFonts w:ascii="Times New Roman"/>
          <w:b w:val="false"/>
          <w:i w:val="false"/>
          <w:color w:val="000000"/>
          <w:sz w:val="28"/>
        </w:rPr>
        <w:t>
      Раздел 5. Требования по ремедиации</w:t>
      </w:r>
    </w:p>
    <w:bookmarkEnd w:id="642"/>
    <w:bookmarkStart w:name="z693" w:id="643"/>
    <w:p>
      <w:pPr>
        <w:spacing w:after="0"/>
        <w:ind w:left="0"/>
        <w:jc w:val="both"/>
      </w:pPr>
      <w:r>
        <w:rPr>
          <w:rFonts w:ascii="Times New Roman"/>
          <w:b w:val="false"/>
          <w:i w:val="false"/>
          <w:color w:val="000000"/>
          <w:sz w:val="28"/>
        </w:rPr>
        <w:t>
      Заключительные положения и рекомендации</w:t>
      </w:r>
    </w:p>
    <w:bookmarkEnd w:id="643"/>
    <w:bookmarkStart w:name="z694" w:id="644"/>
    <w:p>
      <w:pPr>
        <w:spacing w:after="0"/>
        <w:ind w:left="0"/>
        <w:jc w:val="left"/>
      </w:pPr>
      <w:r>
        <w:rPr>
          <w:rFonts w:ascii="Times New Roman"/>
          <w:b/>
          <w:i w:val="false"/>
          <w:color w:val="000000"/>
        </w:rPr>
        <w:t xml:space="preserve"> Глоссарий</w:t>
      </w:r>
    </w:p>
    <w:bookmarkEnd w:id="644"/>
    <w:bookmarkStart w:name="z695" w:id="645"/>
    <w:p>
      <w:pPr>
        <w:spacing w:after="0"/>
        <w:ind w:left="0"/>
        <w:jc w:val="both"/>
      </w:pPr>
      <w:r>
        <w:rPr>
          <w:rFonts w:ascii="Times New Roman"/>
          <w:b w:val="false"/>
          <w:i w:val="false"/>
          <w:color w:val="000000"/>
          <w:sz w:val="28"/>
        </w:rPr>
        <w:t>
      Определения терминов в настоящем глоссарии не являются юридическими определениями. Иные термины, определение которым не дано в настоящем заключении по наилучшим доступным техникам (далее – заключение по НДТ), отражены в справочнике по наилучшим доступным техникам "Производство титана и магния" (далее – справочник по НДТ).</w:t>
      </w:r>
    </w:p>
    <w:bookmarkEnd w:id="645"/>
    <w:bookmarkStart w:name="z696" w:id="646"/>
    <w:p>
      <w:pPr>
        <w:spacing w:after="0"/>
        <w:ind w:left="0"/>
        <w:jc w:val="left"/>
      </w:pPr>
      <w:r>
        <w:rPr>
          <w:rFonts w:ascii="Times New Roman"/>
          <w:b/>
          <w:i w:val="false"/>
          <w:color w:val="000000"/>
        </w:rPr>
        <w:t xml:space="preserve"> Термины и их определения</w:t>
      </w:r>
    </w:p>
    <w:bookmarkEnd w:id="64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антропогенного воздействия на окружающую среду;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связанные с применением наилучших доступных техник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эмиссий, связанные с применением наилучших доступных техник, выраженные в виде предельного количества (массы) маркерных загрязняющих веществ на единицу объема эмиссий (мг/Нм</w:t>
            </w:r>
            <w:r>
              <w:rPr>
                <w:rFonts w:ascii="Times New Roman"/>
                <w:b w:val="false"/>
                <w:i w:val="false"/>
                <w:color w:val="000000"/>
                <w:vertAlign w:val="superscript"/>
              </w:rPr>
              <w:t>3</w:t>
            </w:r>
            <w:r>
              <w:rPr>
                <w:rFonts w:ascii="Times New Roman"/>
                <w:b w:val="false"/>
                <w:i w:val="false"/>
                <w:color w:val="000000"/>
                <w:sz w:val="20"/>
              </w:rPr>
              <w:t>, мг/дм</w:t>
            </w:r>
            <w:r>
              <w:rPr>
                <w:rFonts w:ascii="Times New Roman"/>
                <w:b w:val="false"/>
                <w:i w:val="false"/>
                <w:color w:val="000000"/>
                <w:vertAlign w:val="superscript"/>
              </w:rPr>
              <w:t>3</w:t>
            </w:r>
            <w:r>
              <w:rPr>
                <w:rFonts w:ascii="Times New Roman"/>
                <w:b w:val="false"/>
                <w:i w:val="false"/>
                <w:color w:val="000000"/>
                <w:sz w:val="20"/>
              </w:rPr>
              <w:t>) и (или) количества потребления электрической и (или) тепловой энергии, иных ресурсов в расчете на единицу времени или единицу производимой продукции (товара), выполняемой работы, оказываемой услуги, которые могут быть достигнуты при нормальных условиях эксплуатации объекта с применением одной или нескольких наилучших доступных техник, описанных в заключении по наилучшим доступным техникам, с учетом усреднения за определенный период времени и при определенных условиях;</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установка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источник эмиссий, расположенный на действующем объекте (предприятие) и введенный в эксплуатацию до введения в действие настоящего справочника по НДТ. К действующим установкам не относятся реконструируемые и (или) модернизированные установки после введения в действие настоящего справочника по НДТ;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маркерные загрязняющие вещества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значимые для эмиссий конкретного вида производства или технологического процесса загрязняющие вещества, которые выбираются из группы характерных для такого производства или технологического процесса загрязняющих веществ и с помощью которых возможно оценить значения эмиссий всех загрязняющих веществ, входящих в группу;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697" w:id="647"/>
          <w:p>
            <w:pPr>
              <w:spacing w:after="20"/>
              <w:ind w:left="20"/>
              <w:jc w:val="both"/>
            </w:pPr>
            <w:r>
              <w:rPr>
                <w:rFonts w:ascii="Times New Roman"/>
                <w:b w:val="false"/>
                <w:i w:val="false"/>
                <w:color w:val="000000"/>
                <w:sz w:val="20"/>
              </w:rPr>
              <w:t>
систематическое наблюдение за изменениями определенной химической или физической характеристики выбросов, сбросов, потребления, эквивалентных параметров или технических мер и т.д.</w:t>
            </w:r>
          </w:p>
          <w:bookmarkEnd w:id="64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698" w:id="648"/>
    <w:p>
      <w:pPr>
        <w:spacing w:after="0"/>
        <w:ind w:left="0"/>
        <w:jc w:val="left"/>
      </w:pPr>
      <w:r>
        <w:rPr>
          <w:rFonts w:ascii="Times New Roman"/>
          <w:b/>
          <w:i w:val="false"/>
          <w:color w:val="000000"/>
        </w:rPr>
        <w:t xml:space="preserve"> Аббревиатуры и их расшифровка</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доступная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показатели, связанные с применением наилучших доступных 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экологическое разрешение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система мониторинга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загрязняющее вещество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экологический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органические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экологического менеджмента</w:t>
            </w:r>
          </w:p>
        </w:tc>
      </w:tr>
    </w:tbl>
    <w:bookmarkStart w:name="z699" w:id="649"/>
    <w:p>
      <w:pPr>
        <w:spacing w:after="0"/>
        <w:ind w:left="0"/>
        <w:jc w:val="left"/>
      </w:pPr>
      <w:r>
        <w:rPr>
          <w:rFonts w:ascii="Times New Roman"/>
          <w:b/>
          <w:i w:val="false"/>
          <w:color w:val="000000"/>
        </w:rPr>
        <w:t xml:space="preserve"> Предисловие</w:t>
      </w:r>
    </w:p>
    <w:bookmarkEnd w:id="649"/>
    <w:bookmarkStart w:name="z700" w:id="650"/>
    <w:p>
      <w:pPr>
        <w:spacing w:after="0"/>
        <w:ind w:left="0"/>
        <w:jc w:val="both"/>
      </w:pPr>
      <w:r>
        <w:rPr>
          <w:rFonts w:ascii="Times New Roman"/>
          <w:b w:val="false"/>
          <w:i w:val="false"/>
          <w:color w:val="000000"/>
          <w:sz w:val="28"/>
        </w:rPr>
        <w:t>
      Настоящее заключение по НДТ разработано на основании справочника по НДТ.</w:t>
      </w:r>
    </w:p>
    <w:bookmarkEnd w:id="650"/>
    <w:bookmarkStart w:name="z701" w:id="651"/>
    <w:p>
      <w:pPr>
        <w:spacing w:after="0"/>
        <w:ind w:left="0"/>
        <w:jc w:val="both"/>
      </w:pPr>
      <w:r>
        <w:rPr>
          <w:rFonts w:ascii="Times New Roman"/>
          <w:b w:val="false"/>
          <w:i w:val="false"/>
          <w:color w:val="000000"/>
          <w:sz w:val="28"/>
        </w:rPr>
        <w:t>
      Заключение по НДТ содержит описание техник, применяемых или предлагаемых к применению на объекте в целях предотвращения или снижения уровня его негативного антропогенного воздействия на окружающую среду, необходимого для соблюдения условий получения КЭР.</w:t>
      </w:r>
    </w:p>
    <w:bookmarkEnd w:id="651"/>
    <w:bookmarkStart w:name="z702" w:id="652"/>
    <w:p>
      <w:pPr>
        <w:spacing w:after="0"/>
        <w:ind w:left="0"/>
        <w:jc w:val="both"/>
      </w:pPr>
      <w:r>
        <w:rPr>
          <w:rFonts w:ascii="Times New Roman"/>
          <w:b w:val="false"/>
          <w:i w:val="false"/>
          <w:color w:val="000000"/>
          <w:sz w:val="28"/>
        </w:rPr>
        <w:t>
      Заключение по НДТ определяет МЗВ, уровни эмиссий МЗВ и уровни потребления энергии и (или) иных ресурсов, связанные с применением НДТ, а также включают в себя положения, предусмотренные действующим законодательством Республики Казахстан.</w:t>
      </w:r>
    </w:p>
    <w:bookmarkEnd w:id="652"/>
    <w:bookmarkStart w:name="z703" w:id="653"/>
    <w:p>
      <w:pPr>
        <w:spacing w:after="0"/>
        <w:ind w:left="0"/>
        <w:jc w:val="both"/>
      </w:pPr>
      <w:r>
        <w:rPr>
          <w:rFonts w:ascii="Times New Roman"/>
          <w:b w:val="false"/>
          <w:i w:val="false"/>
          <w:color w:val="000000"/>
          <w:sz w:val="28"/>
        </w:rPr>
        <w:t>
      Пересмотр справочников по НДТ с последующим пересмотром заключения по НДТ осуществляется каждые восемь лет после утверждения предыдущей версии справочника по НДТ.</w:t>
      </w:r>
    </w:p>
    <w:bookmarkEnd w:id="653"/>
    <w:bookmarkStart w:name="z704" w:id="654"/>
    <w:p>
      <w:pPr>
        <w:spacing w:after="0"/>
        <w:ind w:left="0"/>
        <w:jc w:val="both"/>
      </w:pPr>
      <w:r>
        <w:rPr>
          <w:rFonts w:ascii="Times New Roman"/>
          <w:b w:val="false"/>
          <w:i w:val="false"/>
          <w:color w:val="000000"/>
          <w:sz w:val="28"/>
        </w:rPr>
        <w:t>
      Информация о сборе данных</w:t>
      </w:r>
    </w:p>
    <w:bookmarkEnd w:id="654"/>
    <w:bookmarkStart w:name="z705" w:id="655"/>
    <w:p>
      <w:pPr>
        <w:spacing w:after="0"/>
        <w:ind w:left="0"/>
        <w:jc w:val="both"/>
      </w:pPr>
      <w:r>
        <w:rPr>
          <w:rFonts w:ascii="Times New Roman"/>
          <w:b w:val="false"/>
          <w:i w:val="false"/>
          <w:color w:val="000000"/>
          <w:sz w:val="28"/>
        </w:rPr>
        <w:t>
      Информация о технологических показателях выбросов, сбросов, образовании отходов, технологических процессах, оборудовании, технических способах, методах, применяемых при производстве титана и магния в Республике Казахстан, была собрана в процессе проведения комплексного технологического аудита (далее – КТА), который является первым этапом разработки и (или) пересмотра справочника по НДТ. Правила проведения указанного аудита включаются в Правила разработки, применения, мониторинга и пересмотра справочников по наилучшим доступным техникам, утвержденные постановлением Правительства Республики Казахстан от 28 октября 2021 года № 775.</w:t>
      </w:r>
    </w:p>
    <w:bookmarkEnd w:id="655"/>
    <w:bookmarkStart w:name="z706" w:id="656"/>
    <w:p>
      <w:pPr>
        <w:spacing w:after="0"/>
        <w:ind w:left="0"/>
        <w:jc w:val="left"/>
      </w:pPr>
      <w:r>
        <w:rPr>
          <w:rFonts w:ascii="Times New Roman"/>
          <w:b/>
          <w:i w:val="false"/>
          <w:color w:val="000000"/>
        </w:rPr>
        <w:t xml:space="preserve"> Область применения</w:t>
      </w:r>
    </w:p>
    <w:bookmarkEnd w:id="656"/>
    <w:bookmarkStart w:name="z707" w:id="657"/>
    <w:p>
      <w:pPr>
        <w:spacing w:after="0"/>
        <w:ind w:left="0"/>
        <w:jc w:val="both"/>
      </w:pPr>
      <w:r>
        <w:rPr>
          <w:rFonts w:ascii="Times New Roman"/>
          <w:b w:val="false"/>
          <w:i w:val="false"/>
          <w:color w:val="000000"/>
          <w:sz w:val="28"/>
        </w:rPr>
        <w:t>
      В соответствии с нормами Экологического кодекса Республики Казахстан настоящее заключение по НДТ распространяется на производство цветных металлов, включая процессы производства металла из ильменитовых руд, в частности:</w:t>
      </w:r>
    </w:p>
    <w:bookmarkEnd w:id="657"/>
    <w:bookmarkStart w:name="z708" w:id="658"/>
    <w:p>
      <w:pPr>
        <w:spacing w:after="0"/>
        <w:ind w:left="0"/>
        <w:jc w:val="both"/>
      </w:pPr>
      <w:r>
        <w:rPr>
          <w:rFonts w:ascii="Times New Roman"/>
          <w:b w:val="false"/>
          <w:i w:val="false"/>
          <w:color w:val="000000"/>
          <w:sz w:val="28"/>
        </w:rPr>
        <w:t>
      восстановительная плавка с целью получения титанового шлака – руднотермический комплекс по производству титанового шлака и лигатуры на основе железа;</w:t>
      </w:r>
    </w:p>
    <w:bookmarkEnd w:id="658"/>
    <w:bookmarkStart w:name="z709" w:id="659"/>
    <w:p>
      <w:pPr>
        <w:spacing w:after="0"/>
        <w:ind w:left="0"/>
        <w:jc w:val="both"/>
      </w:pPr>
      <w:r>
        <w:rPr>
          <w:rFonts w:ascii="Times New Roman"/>
          <w:b w:val="false"/>
          <w:i w:val="false"/>
          <w:color w:val="000000"/>
          <w:sz w:val="28"/>
        </w:rPr>
        <w:t>
      хлорирование титанового шлака – производство технического тетрахлорида титана методом хлорирования титаносодержащих материалов;</w:t>
      </w:r>
    </w:p>
    <w:bookmarkEnd w:id="659"/>
    <w:bookmarkStart w:name="z710" w:id="660"/>
    <w:p>
      <w:pPr>
        <w:spacing w:after="0"/>
        <w:ind w:left="0"/>
        <w:jc w:val="both"/>
      </w:pPr>
      <w:r>
        <w:rPr>
          <w:rFonts w:ascii="Times New Roman"/>
          <w:b w:val="false"/>
          <w:i w:val="false"/>
          <w:color w:val="000000"/>
          <w:sz w:val="28"/>
        </w:rPr>
        <w:t>
      производство металла восстановлением – производство титана губчатого магнийтермическим способом (метод Кролла);</w:t>
      </w:r>
    </w:p>
    <w:bookmarkEnd w:id="660"/>
    <w:bookmarkStart w:name="z711" w:id="661"/>
    <w:p>
      <w:pPr>
        <w:spacing w:after="0"/>
        <w:ind w:left="0"/>
        <w:jc w:val="both"/>
      </w:pPr>
      <w:r>
        <w:rPr>
          <w:rFonts w:ascii="Times New Roman"/>
          <w:b w:val="false"/>
          <w:i w:val="false"/>
          <w:color w:val="000000"/>
          <w:sz w:val="28"/>
        </w:rPr>
        <w:t>
      плавка титана губчатого – производство титановых слитков и сплавов;</w:t>
      </w:r>
    </w:p>
    <w:bookmarkEnd w:id="661"/>
    <w:bookmarkStart w:name="z712" w:id="662"/>
    <w:p>
      <w:pPr>
        <w:spacing w:after="0"/>
        <w:ind w:left="0"/>
        <w:jc w:val="both"/>
      </w:pPr>
      <w:r>
        <w:rPr>
          <w:rFonts w:ascii="Times New Roman"/>
          <w:b w:val="false"/>
          <w:i w:val="false"/>
          <w:color w:val="000000"/>
          <w:sz w:val="28"/>
        </w:rPr>
        <w:t>
      электролитическое получение магния – производство магния-сырца методом электролиза расплавленных солей;</w:t>
      </w:r>
    </w:p>
    <w:bookmarkEnd w:id="662"/>
    <w:bookmarkStart w:name="z713" w:id="663"/>
    <w:p>
      <w:pPr>
        <w:spacing w:after="0"/>
        <w:ind w:left="0"/>
        <w:jc w:val="both"/>
      </w:pPr>
      <w:r>
        <w:rPr>
          <w:rFonts w:ascii="Times New Roman"/>
          <w:b w:val="false"/>
          <w:i w:val="false"/>
          <w:color w:val="000000"/>
          <w:sz w:val="28"/>
        </w:rPr>
        <w:t>
      рафинирование магния – производство магния-восстановителя в печи непрерывного рафинирования.</w:t>
      </w:r>
    </w:p>
    <w:bookmarkEnd w:id="663"/>
    <w:bookmarkStart w:name="z714" w:id="664"/>
    <w:p>
      <w:pPr>
        <w:spacing w:after="0"/>
        <w:ind w:left="0"/>
        <w:jc w:val="both"/>
      </w:pPr>
      <w:r>
        <w:rPr>
          <w:rFonts w:ascii="Times New Roman"/>
          <w:b w:val="false"/>
          <w:i w:val="false"/>
          <w:color w:val="000000"/>
          <w:sz w:val="28"/>
        </w:rPr>
        <w:t xml:space="preserve">
      Область применения настоящего заключения по НДТ, а также технологические процессы, оборудование, технические способы и методы в качестве наилучших доступных техник для области применения настоящего заключения по НДТ определены технической рабочей группой по разработке справочника по НДТ "Производство титана и магния". </w:t>
      </w:r>
    </w:p>
    <w:bookmarkEnd w:id="664"/>
    <w:bookmarkStart w:name="z715" w:id="665"/>
    <w:p>
      <w:pPr>
        <w:spacing w:after="0"/>
        <w:ind w:left="0"/>
        <w:jc w:val="both"/>
      </w:pPr>
      <w:r>
        <w:rPr>
          <w:rFonts w:ascii="Times New Roman"/>
          <w:b w:val="false"/>
          <w:i w:val="false"/>
          <w:color w:val="000000"/>
          <w:sz w:val="28"/>
        </w:rPr>
        <w:t xml:space="preserve">
      Заключение по НДТ также распространяется на процессы, связанные с основными видами деятельности, которые могут оказать влияние на объемы эмиссий и (или) масштабы загрязнения окружающей среды: </w:t>
      </w:r>
    </w:p>
    <w:bookmarkEnd w:id="665"/>
    <w:bookmarkStart w:name="z716" w:id="666"/>
    <w:p>
      <w:pPr>
        <w:spacing w:after="0"/>
        <w:ind w:left="0"/>
        <w:jc w:val="both"/>
      </w:pPr>
      <w:r>
        <w:rPr>
          <w:rFonts w:ascii="Times New Roman"/>
          <w:b w:val="false"/>
          <w:i w:val="false"/>
          <w:color w:val="000000"/>
          <w:sz w:val="28"/>
        </w:rPr>
        <w:t>
      хранение и подготовка сырья;</w:t>
      </w:r>
    </w:p>
    <w:bookmarkEnd w:id="666"/>
    <w:bookmarkStart w:name="z717" w:id="667"/>
    <w:p>
      <w:pPr>
        <w:spacing w:after="0"/>
        <w:ind w:left="0"/>
        <w:jc w:val="both"/>
      </w:pPr>
      <w:r>
        <w:rPr>
          <w:rFonts w:ascii="Times New Roman"/>
          <w:b w:val="false"/>
          <w:i w:val="false"/>
          <w:color w:val="000000"/>
          <w:sz w:val="28"/>
        </w:rPr>
        <w:t>
      производственные процессы (пирометаллургические и электролитические);</w:t>
      </w:r>
    </w:p>
    <w:bookmarkEnd w:id="667"/>
    <w:bookmarkStart w:name="z718" w:id="668"/>
    <w:p>
      <w:pPr>
        <w:spacing w:after="0"/>
        <w:ind w:left="0"/>
        <w:jc w:val="both"/>
      </w:pPr>
      <w:r>
        <w:rPr>
          <w:rFonts w:ascii="Times New Roman"/>
          <w:b w:val="false"/>
          <w:i w:val="false"/>
          <w:color w:val="000000"/>
          <w:sz w:val="28"/>
        </w:rPr>
        <w:t xml:space="preserve">
      методы предотвращения и сокращения эмиссий и образования отходов; </w:t>
      </w:r>
    </w:p>
    <w:bookmarkEnd w:id="668"/>
    <w:bookmarkStart w:name="z719" w:id="669"/>
    <w:p>
      <w:pPr>
        <w:spacing w:after="0"/>
        <w:ind w:left="0"/>
        <w:jc w:val="both"/>
      </w:pPr>
      <w:r>
        <w:rPr>
          <w:rFonts w:ascii="Times New Roman"/>
          <w:b w:val="false"/>
          <w:i w:val="false"/>
          <w:color w:val="000000"/>
          <w:sz w:val="28"/>
        </w:rPr>
        <w:t>
      хранение и подготовка продукции.</w:t>
      </w:r>
    </w:p>
    <w:bookmarkEnd w:id="669"/>
    <w:bookmarkStart w:name="z720" w:id="670"/>
    <w:p>
      <w:pPr>
        <w:spacing w:after="0"/>
        <w:ind w:left="0"/>
        <w:jc w:val="both"/>
      </w:pPr>
      <w:r>
        <w:rPr>
          <w:rFonts w:ascii="Times New Roman"/>
          <w:b w:val="false"/>
          <w:i w:val="false"/>
          <w:color w:val="000000"/>
          <w:sz w:val="28"/>
        </w:rPr>
        <w:t xml:space="preserve">
      Заключение по НДТ не распространяется на: </w:t>
      </w:r>
    </w:p>
    <w:bookmarkEnd w:id="670"/>
    <w:bookmarkStart w:name="z721" w:id="671"/>
    <w:p>
      <w:pPr>
        <w:spacing w:after="0"/>
        <w:ind w:left="0"/>
        <w:jc w:val="both"/>
      </w:pPr>
      <w:r>
        <w:rPr>
          <w:rFonts w:ascii="Times New Roman"/>
          <w:b w:val="false"/>
          <w:i w:val="false"/>
          <w:color w:val="000000"/>
          <w:sz w:val="28"/>
        </w:rPr>
        <w:t xml:space="preserve">
      добычу и обогащение руд и продуктов, содержащих редкие металлы; </w:t>
      </w:r>
    </w:p>
    <w:bookmarkEnd w:id="671"/>
    <w:bookmarkStart w:name="z722" w:id="672"/>
    <w:p>
      <w:pPr>
        <w:spacing w:after="0"/>
        <w:ind w:left="0"/>
        <w:jc w:val="both"/>
      </w:pPr>
      <w:r>
        <w:rPr>
          <w:rFonts w:ascii="Times New Roman"/>
          <w:b w:val="false"/>
          <w:i w:val="false"/>
          <w:color w:val="000000"/>
          <w:sz w:val="28"/>
        </w:rPr>
        <w:t xml:space="preserve">
      процессы производства радиоактивных металлов; </w:t>
      </w:r>
    </w:p>
    <w:bookmarkEnd w:id="672"/>
    <w:bookmarkStart w:name="z723" w:id="673"/>
    <w:p>
      <w:pPr>
        <w:spacing w:after="0"/>
        <w:ind w:left="0"/>
        <w:jc w:val="both"/>
      </w:pPr>
      <w:r>
        <w:rPr>
          <w:rFonts w:ascii="Times New Roman"/>
          <w:b w:val="false"/>
          <w:i w:val="false"/>
          <w:color w:val="000000"/>
          <w:sz w:val="28"/>
        </w:rPr>
        <w:t>
      вопросы, которые касаются исключительно обеспечения промышленной безопасности или охраны труда;</w:t>
      </w:r>
    </w:p>
    <w:bookmarkEnd w:id="673"/>
    <w:bookmarkStart w:name="z724" w:id="674"/>
    <w:p>
      <w:pPr>
        <w:spacing w:after="0"/>
        <w:ind w:left="0"/>
        <w:jc w:val="both"/>
      </w:pPr>
      <w:r>
        <w:rPr>
          <w:rFonts w:ascii="Times New Roman"/>
          <w:b w:val="false"/>
          <w:i w:val="false"/>
          <w:color w:val="000000"/>
          <w:sz w:val="28"/>
        </w:rPr>
        <w:t>
      вспомогательные процессы (ремонтные, автотранспортные, железнодорожные, монтажные), необходимые для бесперебойной эксплуатации производства.</w:t>
      </w:r>
    </w:p>
    <w:bookmarkEnd w:id="674"/>
    <w:bookmarkStart w:name="z725" w:id="675"/>
    <w:p>
      <w:pPr>
        <w:spacing w:after="0"/>
        <w:ind w:left="0"/>
        <w:jc w:val="both"/>
      </w:pPr>
      <w:r>
        <w:rPr>
          <w:rFonts w:ascii="Times New Roman"/>
          <w:b w:val="false"/>
          <w:i w:val="false"/>
          <w:color w:val="000000"/>
          <w:sz w:val="28"/>
        </w:rPr>
        <w:t>
      Аспекты управления отходами на производстве в настоящем заключении по НДТ рассматриваются только в отношении отходов, образующихся в ходе основного вида деятельности. Система управления отходами вспомогательных технологических процессов рассматривается в соответствующих справочниках по НДТ. В настоящем заключении по НДТ рассматриваются общие принципы управления отходами вспомогательных технологических процессов.</w:t>
      </w:r>
    </w:p>
    <w:bookmarkEnd w:id="675"/>
    <w:bookmarkStart w:name="z726" w:id="676"/>
    <w:p>
      <w:pPr>
        <w:spacing w:after="0"/>
        <w:ind w:left="0"/>
        <w:jc w:val="left"/>
      </w:pPr>
      <w:r>
        <w:rPr>
          <w:rFonts w:ascii="Times New Roman"/>
          <w:b/>
          <w:i w:val="false"/>
          <w:color w:val="000000"/>
        </w:rPr>
        <w:t xml:space="preserve"> Общие положения</w:t>
      </w:r>
    </w:p>
    <w:bookmarkEnd w:id="676"/>
    <w:bookmarkStart w:name="z727" w:id="677"/>
    <w:p>
      <w:pPr>
        <w:spacing w:after="0"/>
        <w:ind w:left="0"/>
        <w:jc w:val="both"/>
      </w:pPr>
      <w:r>
        <w:rPr>
          <w:rFonts w:ascii="Times New Roman"/>
          <w:b w:val="false"/>
          <w:i w:val="false"/>
          <w:color w:val="000000"/>
          <w:sz w:val="28"/>
        </w:rPr>
        <w:t>
      Техники, перечисленные и описанные в настоящем заключении по НДТ, не носят нормативный характер и не являются исчерпывающими. Могут использоваться другие техники, обеспечивающие достижение технологических показателей, связанных с применением НДТ, при нормальных условиях эксплуатации объекта.</w:t>
      </w:r>
    </w:p>
    <w:bookmarkEnd w:id="677"/>
    <w:bookmarkStart w:name="z728" w:id="678"/>
    <w:p>
      <w:pPr>
        <w:spacing w:after="0"/>
        <w:ind w:left="0"/>
        <w:jc w:val="both"/>
      </w:pPr>
      <w:r>
        <w:rPr>
          <w:rFonts w:ascii="Times New Roman"/>
          <w:b w:val="false"/>
          <w:i w:val="false"/>
          <w:color w:val="000000"/>
          <w:sz w:val="28"/>
        </w:rPr>
        <w:t>
      Технологические показатели, соответствующие НДТ, указанные в настоящем заключении по НДТ, относятся к следующим видам:</w:t>
      </w:r>
    </w:p>
    <w:bookmarkEnd w:id="678"/>
    <w:bookmarkStart w:name="z729" w:id="679"/>
    <w:p>
      <w:pPr>
        <w:spacing w:after="0"/>
        <w:ind w:left="0"/>
        <w:jc w:val="both"/>
      </w:pPr>
      <w:r>
        <w:rPr>
          <w:rFonts w:ascii="Times New Roman"/>
          <w:b w:val="false"/>
          <w:i w:val="false"/>
          <w:color w:val="000000"/>
          <w:sz w:val="28"/>
        </w:rPr>
        <w:t>
      технологические показатели по выбросам в атмосферу, выраженные как масса выбросов на объем отходящего газа при нормальных условиях (273,15 K, 101,325 кПа) за вычетом содержания водяного пара, выраженная в мг/Нм3;</w:t>
      </w:r>
    </w:p>
    <w:bookmarkEnd w:id="679"/>
    <w:bookmarkStart w:name="z730" w:id="680"/>
    <w:p>
      <w:pPr>
        <w:spacing w:after="0"/>
        <w:ind w:left="0"/>
        <w:jc w:val="both"/>
      </w:pPr>
      <w:r>
        <w:rPr>
          <w:rFonts w:ascii="Times New Roman"/>
          <w:b w:val="false"/>
          <w:i w:val="false"/>
          <w:color w:val="000000"/>
          <w:sz w:val="28"/>
        </w:rPr>
        <w:t>
      при фактических значениях уровней эмиссий МЗВ ниже или в пределах диапазона указанных технологических показателей, связанных с применением НДТ, требования, определенные настоящим заключением по НДТ, являются соблюденными.</w:t>
      </w:r>
    </w:p>
    <w:bookmarkEnd w:id="680"/>
    <w:bookmarkStart w:name="z731" w:id="681"/>
    <w:p>
      <w:pPr>
        <w:spacing w:after="0"/>
        <w:ind w:left="0"/>
        <w:jc w:val="left"/>
      </w:pPr>
      <w:r>
        <w:rPr>
          <w:rFonts w:ascii="Times New Roman"/>
          <w:b/>
          <w:i w:val="false"/>
          <w:color w:val="000000"/>
        </w:rPr>
        <w:t xml:space="preserve"> Выводы по наилучшим доступным техникам</w:t>
      </w:r>
    </w:p>
    <w:bookmarkEnd w:id="681"/>
    <w:bookmarkStart w:name="z732" w:id="682"/>
    <w:p>
      <w:pPr>
        <w:spacing w:after="0"/>
        <w:ind w:left="0"/>
        <w:jc w:val="both"/>
      </w:pPr>
      <w:r>
        <w:rPr>
          <w:rFonts w:ascii="Times New Roman"/>
          <w:b w:val="false"/>
          <w:i w:val="false"/>
          <w:color w:val="000000"/>
          <w:sz w:val="28"/>
        </w:rPr>
        <w:t>
      Представленные в данном заключении по НДТ техники применимы ко всем объектам по производству титана и магния и направлены на предотвращение или, если это практически неосуществимо, минимизацию негативного антропогенного воздействия на окружающую среду. Описанные техники по результатам проведенного КТА и анализа особенностей структуры по отрасли цветной металлургии Республики Казахстан, проведенных в рамках разработки справочника по НДТ, а также на основании анализа данных мирового опыта отнесены к НДТ.</w:t>
      </w:r>
    </w:p>
    <w:bookmarkEnd w:id="682"/>
    <w:bookmarkStart w:name="z733" w:id="683"/>
    <w:p>
      <w:pPr>
        <w:spacing w:after="0"/>
        <w:ind w:left="0"/>
        <w:jc w:val="left"/>
      </w:pPr>
      <w:r>
        <w:rPr>
          <w:rFonts w:ascii="Times New Roman"/>
          <w:b/>
          <w:i w:val="false"/>
          <w:color w:val="000000"/>
        </w:rPr>
        <w:t xml:space="preserve"> Раздел 1. Описание наилучших доступных техник, в том числе информация, необходимая для оценки применимости наилучших доступных техник</w:t>
      </w:r>
    </w:p>
    <w:bookmarkEnd w:id="683"/>
    <w:p>
      <w:pPr>
        <w:spacing w:after="0"/>
        <w:ind w:left="0"/>
        <w:jc w:val="both"/>
      </w:pPr>
      <w:r>
        <w:rPr>
          <w:rFonts w:ascii="Times New Roman"/>
          <w:b/>
          <w:i w:val="false"/>
          <w:color w:val="000000"/>
          <w:sz w:val="28"/>
        </w:rPr>
        <w:t>1.1. Система экологического менеджмента</w:t>
      </w:r>
    </w:p>
    <w:bookmarkStart w:name="z735" w:id="684"/>
    <w:p>
      <w:pPr>
        <w:spacing w:after="0"/>
        <w:ind w:left="0"/>
        <w:jc w:val="both"/>
      </w:pPr>
      <w:r>
        <w:rPr>
          <w:rFonts w:ascii="Times New Roman"/>
          <w:b w:val="false"/>
          <w:i w:val="false"/>
          <w:color w:val="000000"/>
          <w:sz w:val="28"/>
        </w:rPr>
        <w:t>
      НДТ 1.</w:t>
      </w:r>
    </w:p>
    <w:bookmarkEnd w:id="684"/>
    <w:bookmarkStart w:name="z736" w:id="685"/>
    <w:p>
      <w:pPr>
        <w:spacing w:after="0"/>
        <w:ind w:left="0"/>
        <w:jc w:val="both"/>
      </w:pPr>
      <w:r>
        <w:rPr>
          <w:rFonts w:ascii="Times New Roman"/>
          <w:b w:val="false"/>
          <w:i w:val="false"/>
          <w:color w:val="000000"/>
          <w:sz w:val="28"/>
        </w:rPr>
        <w:t>
      В целях улучшения общей экологической эффективности НДТ заключается в реализации и соблюдении системы экологического менеджмента, которая включает в себя следующие функции:</w:t>
      </w:r>
    </w:p>
    <w:bookmarkEnd w:id="685"/>
    <w:bookmarkStart w:name="z737" w:id="686"/>
    <w:p>
      <w:pPr>
        <w:spacing w:after="0"/>
        <w:ind w:left="0"/>
        <w:jc w:val="both"/>
      </w:pPr>
      <w:r>
        <w:rPr>
          <w:rFonts w:ascii="Times New Roman"/>
          <w:b w:val="false"/>
          <w:i w:val="false"/>
          <w:color w:val="000000"/>
          <w:sz w:val="28"/>
        </w:rPr>
        <w:t>
      заинтересованность и ответственность руководства, включая высшее руководство;</w:t>
      </w:r>
    </w:p>
    <w:bookmarkEnd w:id="686"/>
    <w:bookmarkStart w:name="z738" w:id="687"/>
    <w:p>
      <w:pPr>
        <w:spacing w:after="0"/>
        <w:ind w:left="0"/>
        <w:jc w:val="both"/>
      </w:pPr>
      <w:r>
        <w:rPr>
          <w:rFonts w:ascii="Times New Roman"/>
          <w:b w:val="false"/>
          <w:i w:val="false"/>
          <w:color w:val="000000"/>
          <w:sz w:val="28"/>
        </w:rPr>
        <w:t>
      определение экологической политики, которая включает в себя постоянное совершенствование установки (производства) со стороны руководства;</w:t>
      </w:r>
    </w:p>
    <w:bookmarkEnd w:id="687"/>
    <w:bookmarkStart w:name="z739" w:id="688"/>
    <w:p>
      <w:pPr>
        <w:spacing w:after="0"/>
        <w:ind w:left="0"/>
        <w:jc w:val="both"/>
      </w:pPr>
      <w:r>
        <w:rPr>
          <w:rFonts w:ascii="Times New Roman"/>
          <w:b w:val="false"/>
          <w:i w:val="false"/>
          <w:color w:val="000000"/>
          <w:sz w:val="28"/>
        </w:rPr>
        <w:t>
      планирование и реализация необходимых процедур, целей и задач в сочетании с финансовым планированием и инвестициями;</w:t>
      </w:r>
    </w:p>
    <w:bookmarkEnd w:id="688"/>
    <w:bookmarkStart w:name="z740" w:id="689"/>
    <w:p>
      <w:pPr>
        <w:spacing w:after="0"/>
        <w:ind w:left="0"/>
        <w:jc w:val="both"/>
      </w:pPr>
      <w:r>
        <w:rPr>
          <w:rFonts w:ascii="Times New Roman"/>
          <w:b w:val="false"/>
          <w:i w:val="false"/>
          <w:color w:val="000000"/>
          <w:sz w:val="28"/>
        </w:rPr>
        <w:t>
      внедрение процедур, в которых особое внимание уделяется:</w:t>
      </w:r>
    </w:p>
    <w:bookmarkEnd w:id="689"/>
    <w:bookmarkStart w:name="z741" w:id="690"/>
    <w:p>
      <w:pPr>
        <w:spacing w:after="0"/>
        <w:ind w:left="0"/>
        <w:jc w:val="both"/>
      </w:pPr>
      <w:r>
        <w:rPr>
          <w:rFonts w:ascii="Times New Roman"/>
          <w:b w:val="false"/>
          <w:i w:val="false"/>
          <w:color w:val="000000"/>
          <w:sz w:val="28"/>
        </w:rPr>
        <w:t>
      структуре и ответственности,</w:t>
      </w:r>
    </w:p>
    <w:bookmarkEnd w:id="690"/>
    <w:bookmarkStart w:name="z742" w:id="691"/>
    <w:p>
      <w:pPr>
        <w:spacing w:after="0"/>
        <w:ind w:left="0"/>
        <w:jc w:val="both"/>
      </w:pPr>
      <w:r>
        <w:rPr>
          <w:rFonts w:ascii="Times New Roman"/>
          <w:b w:val="false"/>
          <w:i w:val="false"/>
          <w:color w:val="000000"/>
          <w:sz w:val="28"/>
        </w:rPr>
        <w:t>
      подбору кадров,</w:t>
      </w:r>
    </w:p>
    <w:bookmarkEnd w:id="691"/>
    <w:bookmarkStart w:name="z743" w:id="692"/>
    <w:p>
      <w:pPr>
        <w:spacing w:after="0"/>
        <w:ind w:left="0"/>
        <w:jc w:val="both"/>
      </w:pPr>
      <w:r>
        <w:rPr>
          <w:rFonts w:ascii="Times New Roman"/>
          <w:b w:val="false"/>
          <w:i w:val="false"/>
          <w:color w:val="000000"/>
          <w:sz w:val="28"/>
        </w:rPr>
        <w:t>
      обучению, осведомленности и компетентности персонала,</w:t>
      </w:r>
    </w:p>
    <w:bookmarkEnd w:id="692"/>
    <w:bookmarkStart w:name="z744" w:id="693"/>
    <w:p>
      <w:pPr>
        <w:spacing w:after="0"/>
        <w:ind w:left="0"/>
        <w:jc w:val="both"/>
      </w:pPr>
      <w:r>
        <w:rPr>
          <w:rFonts w:ascii="Times New Roman"/>
          <w:b w:val="false"/>
          <w:i w:val="false"/>
          <w:color w:val="000000"/>
          <w:sz w:val="28"/>
        </w:rPr>
        <w:t>
      коммуникациям,</w:t>
      </w:r>
    </w:p>
    <w:bookmarkEnd w:id="693"/>
    <w:bookmarkStart w:name="z745" w:id="694"/>
    <w:p>
      <w:pPr>
        <w:spacing w:after="0"/>
        <w:ind w:left="0"/>
        <w:jc w:val="both"/>
      </w:pPr>
      <w:r>
        <w:rPr>
          <w:rFonts w:ascii="Times New Roman"/>
          <w:b w:val="false"/>
          <w:i w:val="false"/>
          <w:color w:val="000000"/>
          <w:sz w:val="28"/>
        </w:rPr>
        <w:t>
      вовлечению сотрудников,</w:t>
      </w:r>
    </w:p>
    <w:bookmarkEnd w:id="694"/>
    <w:bookmarkStart w:name="z746" w:id="695"/>
    <w:p>
      <w:pPr>
        <w:spacing w:after="0"/>
        <w:ind w:left="0"/>
        <w:jc w:val="both"/>
      </w:pPr>
      <w:r>
        <w:rPr>
          <w:rFonts w:ascii="Times New Roman"/>
          <w:b w:val="false"/>
          <w:i w:val="false"/>
          <w:color w:val="000000"/>
          <w:sz w:val="28"/>
        </w:rPr>
        <w:t>
      документации,</w:t>
      </w:r>
    </w:p>
    <w:bookmarkEnd w:id="695"/>
    <w:bookmarkStart w:name="z747" w:id="696"/>
    <w:p>
      <w:pPr>
        <w:spacing w:after="0"/>
        <w:ind w:left="0"/>
        <w:jc w:val="both"/>
      </w:pPr>
      <w:r>
        <w:rPr>
          <w:rFonts w:ascii="Times New Roman"/>
          <w:b w:val="false"/>
          <w:i w:val="false"/>
          <w:color w:val="000000"/>
          <w:sz w:val="28"/>
        </w:rPr>
        <w:t>
      эффективному контролю технологического процесса,</w:t>
      </w:r>
    </w:p>
    <w:bookmarkEnd w:id="696"/>
    <w:bookmarkStart w:name="z748" w:id="697"/>
    <w:p>
      <w:pPr>
        <w:spacing w:after="0"/>
        <w:ind w:left="0"/>
        <w:jc w:val="both"/>
      </w:pPr>
      <w:r>
        <w:rPr>
          <w:rFonts w:ascii="Times New Roman"/>
          <w:b w:val="false"/>
          <w:i w:val="false"/>
          <w:color w:val="000000"/>
          <w:sz w:val="28"/>
        </w:rPr>
        <w:t>
      программам технического обслуживания,</w:t>
      </w:r>
    </w:p>
    <w:bookmarkEnd w:id="697"/>
    <w:bookmarkStart w:name="z749" w:id="698"/>
    <w:p>
      <w:pPr>
        <w:spacing w:after="0"/>
        <w:ind w:left="0"/>
        <w:jc w:val="both"/>
      </w:pPr>
      <w:r>
        <w:rPr>
          <w:rFonts w:ascii="Times New Roman"/>
          <w:b w:val="false"/>
          <w:i w:val="false"/>
          <w:color w:val="000000"/>
          <w:sz w:val="28"/>
        </w:rPr>
        <w:t>
      готовности к чрезвычайным ситуациям и ликвидации их последствий,</w:t>
      </w:r>
    </w:p>
    <w:bookmarkEnd w:id="698"/>
    <w:bookmarkStart w:name="z750" w:id="699"/>
    <w:p>
      <w:pPr>
        <w:spacing w:after="0"/>
        <w:ind w:left="0"/>
        <w:jc w:val="both"/>
      </w:pPr>
      <w:r>
        <w:rPr>
          <w:rFonts w:ascii="Times New Roman"/>
          <w:b w:val="false"/>
          <w:i w:val="false"/>
          <w:color w:val="000000"/>
          <w:sz w:val="28"/>
        </w:rPr>
        <w:t>
      обеспечению соблюдения природоохранного законодательства;</w:t>
      </w:r>
    </w:p>
    <w:bookmarkEnd w:id="699"/>
    <w:bookmarkStart w:name="z751" w:id="700"/>
    <w:p>
      <w:pPr>
        <w:spacing w:after="0"/>
        <w:ind w:left="0"/>
        <w:jc w:val="both"/>
      </w:pPr>
      <w:r>
        <w:rPr>
          <w:rFonts w:ascii="Times New Roman"/>
          <w:b w:val="false"/>
          <w:i w:val="false"/>
          <w:color w:val="000000"/>
          <w:sz w:val="28"/>
        </w:rPr>
        <w:t>
      проверка производительности и принятие корректирующих мер, при которых особое внимание уделяется:</w:t>
      </w:r>
    </w:p>
    <w:bookmarkEnd w:id="700"/>
    <w:bookmarkStart w:name="z752" w:id="701"/>
    <w:p>
      <w:pPr>
        <w:spacing w:after="0"/>
        <w:ind w:left="0"/>
        <w:jc w:val="both"/>
      </w:pPr>
      <w:r>
        <w:rPr>
          <w:rFonts w:ascii="Times New Roman"/>
          <w:b w:val="false"/>
          <w:i w:val="false"/>
          <w:color w:val="000000"/>
          <w:sz w:val="28"/>
        </w:rPr>
        <w:t>
      мониторингу и измерениям,</w:t>
      </w:r>
    </w:p>
    <w:bookmarkEnd w:id="701"/>
    <w:bookmarkStart w:name="z753" w:id="702"/>
    <w:p>
      <w:pPr>
        <w:spacing w:after="0"/>
        <w:ind w:left="0"/>
        <w:jc w:val="both"/>
      </w:pPr>
      <w:r>
        <w:rPr>
          <w:rFonts w:ascii="Times New Roman"/>
          <w:b w:val="false"/>
          <w:i w:val="false"/>
          <w:color w:val="000000"/>
          <w:sz w:val="28"/>
        </w:rPr>
        <w:t>
      корректирующим и предупреждающим мерам,</w:t>
      </w:r>
    </w:p>
    <w:bookmarkEnd w:id="702"/>
    <w:bookmarkStart w:name="z754" w:id="703"/>
    <w:p>
      <w:pPr>
        <w:spacing w:after="0"/>
        <w:ind w:left="0"/>
        <w:jc w:val="both"/>
      </w:pPr>
      <w:r>
        <w:rPr>
          <w:rFonts w:ascii="Times New Roman"/>
          <w:b w:val="false"/>
          <w:i w:val="false"/>
          <w:color w:val="000000"/>
          <w:sz w:val="28"/>
        </w:rPr>
        <w:t>
      ведению записей,</w:t>
      </w:r>
    </w:p>
    <w:bookmarkEnd w:id="703"/>
    <w:bookmarkStart w:name="z755" w:id="704"/>
    <w:p>
      <w:pPr>
        <w:spacing w:after="0"/>
        <w:ind w:left="0"/>
        <w:jc w:val="both"/>
      </w:pPr>
      <w:r>
        <w:rPr>
          <w:rFonts w:ascii="Times New Roman"/>
          <w:b w:val="false"/>
          <w:i w:val="false"/>
          <w:color w:val="000000"/>
          <w:sz w:val="28"/>
        </w:rPr>
        <w:t>
      независимому (при наличии такой возможности) внутреннему или внешнему аудиту для определения соответствия СЭМ запланированным мероприятиям, его внедрению и реализации;</w:t>
      </w:r>
    </w:p>
    <w:bookmarkEnd w:id="704"/>
    <w:bookmarkStart w:name="z756" w:id="705"/>
    <w:p>
      <w:pPr>
        <w:spacing w:after="0"/>
        <w:ind w:left="0"/>
        <w:jc w:val="both"/>
      </w:pPr>
      <w:r>
        <w:rPr>
          <w:rFonts w:ascii="Times New Roman"/>
          <w:b w:val="false"/>
          <w:i w:val="false"/>
          <w:color w:val="000000"/>
          <w:sz w:val="28"/>
        </w:rPr>
        <w:t>
      анализ СЭМ и ее соответствия современным требованиям, полноценности и эффективности со стороны высшего руководства;</w:t>
      </w:r>
    </w:p>
    <w:bookmarkEnd w:id="705"/>
    <w:bookmarkStart w:name="z757" w:id="706"/>
    <w:p>
      <w:pPr>
        <w:spacing w:after="0"/>
        <w:ind w:left="0"/>
        <w:jc w:val="both"/>
      </w:pPr>
      <w:r>
        <w:rPr>
          <w:rFonts w:ascii="Times New Roman"/>
          <w:b w:val="false"/>
          <w:i w:val="false"/>
          <w:color w:val="000000"/>
          <w:sz w:val="28"/>
        </w:rPr>
        <w:t>
      отслеживание разработки экологически более чистых технологий;</w:t>
      </w:r>
    </w:p>
    <w:bookmarkEnd w:id="706"/>
    <w:bookmarkStart w:name="z758" w:id="707"/>
    <w:p>
      <w:pPr>
        <w:spacing w:after="0"/>
        <w:ind w:left="0"/>
        <w:jc w:val="both"/>
      </w:pPr>
      <w:r>
        <w:rPr>
          <w:rFonts w:ascii="Times New Roman"/>
          <w:b w:val="false"/>
          <w:i w:val="false"/>
          <w:color w:val="000000"/>
          <w:sz w:val="28"/>
        </w:rPr>
        <w:t>
      анализ возможного влияния на окружающую среду при выводе установки из эксплуатации, на стадии проектирования нового завода и на протяжении всего срока его эксплуатации;</w:t>
      </w:r>
    </w:p>
    <w:bookmarkEnd w:id="707"/>
    <w:bookmarkStart w:name="z759" w:id="708"/>
    <w:p>
      <w:pPr>
        <w:spacing w:after="0"/>
        <w:ind w:left="0"/>
        <w:jc w:val="both"/>
      </w:pPr>
      <w:r>
        <w:rPr>
          <w:rFonts w:ascii="Times New Roman"/>
          <w:b w:val="false"/>
          <w:i w:val="false"/>
          <w:color w:val="000000"/>
          <w:sz w:val="28"/>
        </w:rPr>
        <w:t>
      проведение сравнительного анализа по отрасли на регулярной основе.</w:t>
      </w:r>
    </w:p>
    <w:bookmarkEnd w:id="708"/>
    <w:bookmarkStart w:name="z760" w:id="709"/>
    <w:p>
      <w:pPr>
        <w:spacing w:after="0"/>
        <w:ind w:left="0"/>
        <w:jc w:val="both"/>
      </w:pPr>
      <w:r>
        <w:rPr>
          <w:rFonts w:ascii="Times New Roman"/>
          <w:b w:val="false"/>
          <w:i w:val="false"/>
          <w:color w:val="000000"/>
          <w:sz w:val="28"/>
        </w:rPr>
        <w:t>
      Разработка и реализация плана мероприятий по неорганизованным выбросам пыли (см. НДТ 8) и использование системы управления техническим обслуживанием, которая особенно касается эффективности систем снижения запыленности (см. НДТ 3), также являются частью СЭМ.</w:t>
      </w:r>
    </w:p>
    <w:bookmarkEnd w:id="709"/>
    <w:bookmarkStart w:name="z761" w:id="710"/>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Применимость.</w:t>
      </w:r>
    </w:p>
    <w:bookmarkEnd w:id="710"/>
    <w:bookmarkStart w:name="z762" w:id="711"/>
    <w:p>
      <w:pPr>
        <w:spacing w:after="0"/>
        <w:ind w:left="0"/>
        <w:jc w:val="both"/>
      </w:pPr>
      <w:r>
        <w:rPr>
          <w:rFonts w:ascii="Times New Roman"/>
          <w:b w:val="false"/>
          <w:i w:val="false"/>
          <w:color w:val="000000"/>
          <w:sz w:val="28"/>
        </w:rPr>
        <w:t>
      Объем (например, уровень детализации) и характер СЭМ (например, стандартизованная или нестандартизированная), как правило, связаны с характером, масштабом и сложностью установки, а также уровнем воздействия на окружающую среду, которое она может оказывать.</w:t>
      </w:r>
    </w:p>
    <w:bookmarkEnd w:id="711"/>
    <w:bookmarkStart w:name="z763" w:id="712"/>
    <w:p>
      <w:pPr>
        <w:spacing w:after="0"/>
        <w:ind w:left="0"/>
        <w:jc w:val="both"/>
      </w:pPr>
      <w:r>
        <w:rPr>
          <w:rFonts w:ascii="Times New Roman"/>
          <w:b w:val="false"/>
          <w:i w:val="false"/>
          <w:color w:val="000000"/>
          <w:sz w:val="28"/>
        </w:rPr>
        <w:t>
      Описание представлено в разделе 4.2. справочника по НДТ.</w:t>
      </w:r>
    </w:p>
    <w:bookmarkEnd w:id="7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 Управление энергопотреблением</w:t>
      </w:r>
    </w:p>
    <w:bookmarkStart w:name="z765" w:id="713"/>
    <w:p>
      <w:pPr>
        <w:spacing w:after="0"/>
        <w:ind w:left="0"/>
        <w:jc w:val="both"/>
      </w:pPr>
      <w:r>
        <w:rPr>
          <w:rFonts w:ascii="Times New Roman"/>
          <w:b w:val="false"/>
          <w:i w:val="false"/>
          <w:color w:val="000000"/>
          <w:sz w:val="28"/>
        </w:rPr>
        <w:t xml:space="preserve">
      </w:t>
      </w:r>
      <w:r>
        <w:rPr>
          <w:rFonts w:ascii="Times New Roman"/>
          <w:b/>
          <w:i w:val="false"/>
          <w:color w:val="000000"/>
          <w:sz w:val="28"/>
        </w:rPr>
        <w:t>НДТ 2.</w:t>
      </w:r>
    </w:p>
    <w:bookmarkEnd w:id="713"/>
    <w:bookmarkStart w:name="z766" w:id="714"/>
    <w:p>
      <w:pPr>
        <w:spacing w:after="0"/>
        <w:ind w:left="0"/>
        <w:jc w:val="both"/>
      </w:pPr>
      <w:r>
        <w:rPr>
          <w:rFonts w:ascii="Times New Roman"/>
          <w:b w:val="false"/>
          <w:i w:val="false"/>
          <w:color w:val="000000"/>
          <w:sz w:val="28"/>
        </w:rPr>
        <w:t>
      Наилучшей доступной техникой является сокращение потребления тепловой и энергетической энергии путем применения одной или комбинации нескольких из перечисленных ниже техник:</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15"/>
          <w:p>
            <w:pPr>
              <w:spacing w:after="20"/>
              <w:ind w:left="20"/>
              <w:jc w:val="both"/>
            </w:pPr>
            <w:r>
              <w:rPr>
                <w:rFonts w:ascii="Times New Roman"/>
                <w:b w:val="false"/>
                <w:i w:val="false"/>
                <w:color w:val="000000"/>
                <w:sz w:val="20"/>
              </w:rPr>
              <w:t>
№</w:t>
            </w:r>
          </w:p>
          <w:bookmarkEnd w:id="715"/>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системы управления эффективным использованием энергии (например, в соответствии со стандартом ISO 50 001)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частотно-регулируемых приводов для электродвигателей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электродвигателей с высоким классом энергоэффективности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энергосберегающих осветительных приборов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устаревших силовых трансформаторов на современные трансформаторы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современных теплоизоляционных материалов на высокотемпературном оборудовании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Рекуперация тепла из теплоты отходящего процесса</w:t>
            </w:r>
          </w:p>
        </w:tc>
        <w:tc>
          <w:tcPr>
            <w:tcW w:w="0" w:type="auto"/>
            <w:vMerge/>
            <w:tcBorders>
              <w:top w:val="nil"/>
              <w:left w:val="single" w:color="cfcfcf" w:sz="5"/>
              <w:bottom w:val="single" w:color="cfcfcf" w:sz="5"/>
              <w:right w:val="single" w:color="cfcfcf" w:sz="5"/>
            </w:tcBorders>
          </w:tcPr>
          <w:p/>
        </w:tc>
      </w:tr>
    </w:tbl>
    <w:bookmarkStart w:name="z768" w:id="716"/>
    <w:p>
      <w:pPr>
        <w:spacing w:after="0"/>
        <w:ind w:left="0"/>
        <w:jc w:val="both"/>
      </w:pPr>
      <w:r>
        <w:rPr>
          <w:rFonts w:ascii="Times New Roman"/>
          <w:b w:val="false"/>
          <w:i w:val="false"/>
          <w:color w:val="000000"/>
          <w:sz w:val="28"/>
        </w:rPr>
        <w:t>
      Описание представлено в разделах 4.3., 5.3. справочника по НДТ.</w:t>
      </w:r>
    </w:p>
    <w:bookmarkEnd w:id="716"/>
    <w:p>
      <w:pPr>
        <w:spacing w:after="0"/>
        <w:ind w:left="0"/>
        <w:jc w:val="both"/>
      </w:pPr>
      <w:r>
        <w:rPr>
          <w:rFonts w:ascii="Times New Roman"/>
          <w:b/>
          <w:i w:val="false"/>
          <w:color w:val="000000"/>
          <w:sz w:val="28"/>
        </w:rPr>
        <w:t>1.3. Управление процессами</w:t>
      </w:r>
    </w:p>
    <w:bookmarkStart w:name="z770" w:id="717"/>
    <w:p>
      <w:pPr>
        <w:spacing w:after="0"/>
        <w:ind w:left="0"/>
        <w:jc w:val="both"/>
      </w:pPr>
      <w:r>
        <w:rPr>
          <w:rFonts w:ascii="Times New Roman"/>
          <w:b w:val="false"/>
          <w:i w:val="false"/>
          <w:color w:val="000000"/>
          <w:sz w:val="28"/>
        </w:rPr>
        <w:t xml:space="preserve">
      </w:t>
      </w:r>
      <w:r>
        <w:rPr>
          <w:rFonts w:ascii="Times New Roman"/>
          <w:b/>
          <w:i w:val="false"/>
          <w:color w:val="000000"/>
          <w:sz w:val="28"/>
        </w:rPr>
        <w:t>НДТ 3.</w:t>
      </w:r>
    </w:p>
    <w:bookmarkEnd w:id="717"/>
    <w:bookmarkStart w:name="z771" w:id="718"/>
    <w:p>
      <w:pPr>
        <w:spacing w:after="0"/>
        <w:ind w:left="0"/>
        <w:jc w:val="both"/>
      </w:pPr>
      <w:r>
        <w:rPr>
          <w:rFonts w:ascii="Times New Roman"/>
          <w:b w:val="false"/>
          <w:i w:val="false"/>
          <w:color w:val="000000"/>
          <w:sz w:val="28"/>
        </w:rPr>
        <w:t>
      Наилучшей доступной техникой является измерение или оценка всех соответствующих параметров, необходимых для управления процессами из диспетчерских с помощью современных компьютерных систем с целью непрерывной корректировки и оптимизации процессов в режиме реального времени, для обеспечения стабильности и бесперебойности технологических процессов, что повысит энергоэффективность и позволит максимально увеличить производительность и усовершенствовать процессы обслуживания. НДТ заключается в обеспечении стабильной работы процесса с помощью системы управления процессом вместе с использованием одной или комбинации техник:</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19"/>
          <w:p>
            <w:pPr>
              <w:spacing w:after="20"/>
              <w:ind w:left="20"/>
              <w:jc w:val="both"/>
            </w:pPr>
            <w:r>
              <w:rPr>
                <w:rFonts w:ascii="Times New Roman"/>
                <w:b w:val="false"/>
                <w:i w:val="false"/>
                <w:color w:val="000000"/>
                <w:sz w:val="20"/>
              </w:rPr>
              <w:t>
№</w:t>
            </w:r>
          </w:p>
          <w:bookmarkEnd w:id="719"/>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Автоматизированные системы управления горнотранспортным оборудованием в производстве титана и магния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автоматизации контроля и управления процессами обогащения в производстве титана и магния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Автоматизированные системы управления технологическим процессом (АСУТП)</w:t>
            </w:r>
          </w:p>
        </w:tc>
        <w:tc>
          <w:tcPr>
            <w:tcW w:w="0" w:type="auto"/>
            <w:vMerge/>
            <w:tcBorders>
              <w:top w:val="nil"/>
              <w:left w:val="single" w:color="cfcfcf" w:sz="5"/>
              <w:bottom w:val="single" w:color="cfcfcf" w:sz="5"/>
              <w:right w:val="single" w:color="cfcfcf" w:sz="5"/>
            </w:tcBorders>
          </w:tcPr>
          <w:p/>
        </w:tc>
      </w:tr>
    </w:tbl>
    <w:bookmarkStart w:name="z773" w:id="720"/>
    <w:p>
      <w:pPr>
        <w:spacing w:after="0"/>
        <w:ind w:left="0"/>
        <w:jc w:val="both"/>
      </w:pPr>
      <w:r>
        <w:rPr>
          <w:rFonts w:ascii="Times New Roman"/>
          <w:b w:val="false"/>
          <w:i w:val="false"/>
          <w:color w:val="000000"/>
          <w:sz w:val="28"/>
        </w:rPr>
        <w:t>
      Описание представлено в разделе 5.2. справочника по НДТ.</w:t>
      </w:r>
    </w:p>
    <w:bookmarkEnd w:id="720"/>
    <w:p>
      <w:pPr>
        <w:spacing w:after="0"/>
        <w:ind w:left="0"/>
        <w:jc w:val="both"/>
      </w:pPr>
      <w:r>
        <w:rPr>
          <w:rFonts w:ascii="Times New Roman"/>
          <w:b/>
          <w:i w:val="false"/>
          <w:color w:val="000000"/>
          <w:sz w:val="28"/>
        </w:rPr>
        <w:t>1.4. Мониторинг выбросов</w:t>
      </w:r>
    </w:p>
    <w:bookmarkStart w:name="z775" w:id="7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4. </w:t>
      </w:r>
    </w:p>
    <w:bookmarkEnd w:id="721"/>
    <w:bookmarkStart w:name="z776" w:id="722"/>
    <w:p>
      <w:pPr>
        <w:spacing w:after="0"/>
        <w:ind w:left="0"/>
        <w:jc w:val="both"/>
      </w:pPr>
      <w:r>
        <w:rPr>
          <w:rFonts w:ascii="Times New Roman"/>
          <w:b w:val="false"/>
          <w:i w:val="false"/>
          <w:color w:val="000000"/>
          <w:sz w:val="28"/>
        </w:rPr>
        <w:t>
      НДТ является проведение мониторинга выбросов маркерных загрязняющих веществ от основных источников выбросов всех процессов.</w:t>
      </w:r>
    </w:p>
    <w:bookmarkEnd w:id="722"/>
    <w:bookmarkStart w:name="z777" w:id="723"/>
    <w:p>
      <w:pPr>
        <w:spacing w:after="0"/>
        <w:ind w:left="0"/>
        <w:jc w:val="both"/>
      </w:pPr>
      <w:r>
        <w:rPr>
          <w:rFonts w:ascii="Times New Roman"/>
          <w:b w:val="false"/>
          <w:i w:val="false"/>
          <w:color w:val="000000"/>
          <w:sz w:val="28"/>
        </w:rPr>
        <w:t xml:space="preserve">
      Периодичность проведения мониторинга выбросов маркерных загрязняющих веществ: </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24"/>
          <w:p>
            <w:pPr>
              <w:spacing w:after="20"/>
              <w:ind w:left="20"/>
              <w:jc w:val="both"/>
            </w:pPr>
            <w:r>
              <w:rPr>
                <w:rFonts w:ascii="Times New Roman"/>
                <w:b w:val="false"/>
                <w:i w:val="false"/>
                <w:color w:val="000000"/>
                <w:sz w:val="20"/>
              </w:rPr>
              <w:t>
№</w:t>
            </w:r>
          </w:p>
          <w:bookmarkEnd w:id="724"/>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относящийся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периодичность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25"/>
          <w:p>
            <w:pPr>
              <w:spacing w:after="20"/>
              <w:ind w:left="20"/>
              <w:jc w:val="both"/>
            </w:pPr>
            <w:r>
              <w:rPr>
                <w:rFonts w:ascii="Times New Roman"/>
                <w:b w:val="false"/>
                <w:i w:val="false"/>
                <w:color w:val="000000"/>
                <w:sz w:val="20"/>
              </w:rPr>
              <w:t>
Хлористый</w:t>
            </w:r>
          </w:p>
          <w:bookmarkEnd w:id="725"/>
          <w:p>
            <w:pPr>
              <w:spacing w:after="20"/>
              <w:ind w:left="20"/>
              <w:jc w:val="both"/>
            </w:pPr>
            <w:r>
              <w:rPr>
                <w:rFonts w:ascii="Times New Roman"/>
                <w:b w:val="false"/>
                <w:i w:val="false"/>
                <w:color w:val="000000"/>
                <w:sz w:val="20"/>
              </w:rPr>
              <w:t>
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Непрерывный контроль проводится посредством АСМ на организованных источниках согласно требованиям к периодичности контроля, предусмотренной действующим законодательством.</w:t>
            </w:r>
          </w:p>
        </w:tc>
      </w:tr>
    </w:tbl>
    <w:bookmarkStart w:name="z780" w:id="726"/>
    <w:p>
      <w:pPr>
        <w:spacing w:after="0"/>
        <w:ind w:left="0"/>
        <w:jc w:val="both"/>
      </w:pPr>
      <w:r>
        <w:rPr>
          <w:rFonts w:ascii="Times New Roman"/>
          <w:b w:val="false"/>
          <w:i w:val="false"/>
          <w:color w:val="000000"/>
          <w:sz w:val="28"/>
        </w:rPr>
        <w:t>
      Описание представлено в разделе 4.4.1. справочника по НДТ.</w:t>
      </w:r>
    </w:p>
    <w:bookmarkEnd w:id="726"/>
    <w:p>
      <w:pPr>
        <w:spacing w:after="0"/>
        <w:ind w:left="0"/>
        <w:jc w:val="both"/>
      </w:pPr>
      <w:r>
        <w:rPr>
          <w:rFonts w:ascii="Times New Roman"/>
          <w:b/>
          <w:i w:val="false"/>
          <w:color w:val="000000"/>
          <w:sz w:val="28"/>
        </w:rPr>
        <w:t>1.5. Управление водными ресурсами</w:t>
      </w:r>
    </w:p>
    <w:bookmarkStart w:name="z782" w:id="727"/>
    <w:p>
      <w:pPr>
        <w:spacing w:after="0"/>
        <w:ind w:left="0"/>
        <w:jc w:val="both"/>
      </w:pPr>
      <w:r>
        <w:rPr>
          <w:rFonts w:ascii="Times New Roman"/>
          <w:b w:val="false"/>
          <w:i w:val="false"/>
          <w:color w:val="000000"/>
          <w:sz w:val="28"/>
        </w:rPr>
        <w:t xml:space="preserve">
      </w:t>
      </w:r>
      <w:r>
        <w:rPr>
          <w:rFonts w:ascii="Times New Roman"/>
          <w:b/>
          <w:i w:val="false"/>
          <w:color w:val="000000"/>
          <w:sz w:val="28"/>
        </w:rPr>
        <w:t>НДТ 5.</w:t>
      </w:r>
    </w:p>
    <w:bookmarkEnd w:id="727"/>
    <w:bookmarkStart w:name="z783" w:id="728"/>
    <w:p>
      <w:pPr>
        <w:spacing w:after="0"/>
        <w:ind w:left="0"/>
        <w:jc w:val="both"/>
      </w:pPr>
      <w:r>
        <w:rPr>
          <w:rFonts w:ascii="Times New Roman"/>
          <w:b w:val="false"/>
          <w:i w:val="false"/>
          <w:color w:val="000000"/>
          <w:sz w:val="28"/>
        </w:rPr>
        <w:t>
      НДТ заключается в проведении мониторинга сбросов маркерных загрязняющих веществ в месте выпуска сточных вод из очистных сооружений в соответствии с национальными и/или международными стандартами, регламентирующими предоставление данных эквивалентного качества.</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29"/>
          <w:p>
            <w:pPr>
              <w:spacing w:after="20"/>
              <w:ind w:left="20"/>
              <w:jc w:val="both"/>
            </w:pPr>
            <w:r>
              <w:rPr>
                <w:rFonts w:ascii="Times New Roman"/>
                <w:b w:val="false"/>
                <w:i w:val="false"/>
                <w:color w:val="000000"/>
                <w:sz w:val="20"/>
              </w:rPr>
              <w:t>
№</w:t>
            </w:r>
          </w:p>
          <w:bookmarkEnd w:id="729"/>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Параметр/маркерное загрязняющее вещество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периодичность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r>
              <w:rPr>
                <w:rFonts w:ascii="Times New Roman"/>
                <w:b w:val="false"/>
                <w:i w:val="false"/>
                <w:color w:val="000000"/>
                <w:vertAlign w:val="superscript"/>
              </w:rPr>
              <w:t>0</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Расходомер (м</w:t>
            </w:r>
            <w:r>
              <w:rPr>
                <w:rFonts w:ascii="Times New Roman"/>
                <w:b w:val="false"/>
                <w:i w:val="false"/>
                <w:color w:val="000000"/>
                <w:vertAlign w:val="superscript"/>
              </w:rPr>
              <w:t>3</w:t>
            </w:r>
            <w:r>
              <w:rPr>
                <w:rFonts w:ascii="Times New Roman"/>
                <w:b w:val="false"/>
                <w:i w:val="false"/>
                <w:color w:val="000000"/>
                <w:sz w:val="20"/>
              </w:rPr>
              <w:t>/час)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 (ph)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Электропроводность (мкс -микросименс)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 (ЕМФ-единицы мутности по формазину на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солевой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30"/>
          <w:p>
            <w:pPr>
              <w:spacing w:after="20"/>
              <w:ind w:left="20"/>
              <w:jc w:val="both"/>
            </w:pPr>
            <w:r>
              <w:rPr>
                <w:rFonts w:ascii="Times New Roman"/>
                <w:b w:val="false"/>
                <w:i w:val="false"/>
                <w:color w:val="000000"/>
                <w:sz w:val="20"/>
              </w:rPr>
              <w:t>
* Непрерывный контроль проводится посредством АСМ на водовыпусках согласно требованиям, предусмотренным действующим законодательством</w:t>
            </w:r>
          </w:p>
          <w:bookmarkEnd w:id="730"/>
          <w:p>
            <w:pPr>
              <w:spacing w:after="20"/>
              <w:ind w:left="20"/>
              <w:jc w:val="both"/>
            </w:pPr>
            <w:r>
              <w:rPr>
                <w:rFonts w:ascii="Times New Roman"/>
                <w:b w:val="false"/>
                <w:i w:val="false"/>
                <w:color w:val="000000"/>
                <w:sz w:val="20"/>
              </w:rPr>
              <w:t>
** Периодичность контроля применима для веществ при условии их наличия в составе при производстве титана и магния</w:t>
            </w:r>
          </w:p>
        </w:tc>
      </w:tr>
    </w:tbl>
    <w:bookmarkStart w:name="z786" w:id="731"/>
    <w:p>
      <w:pPr>
        <w:spacing w:after="0"/>
        <w:ind w:left="0"/>
        <w:jc w:val="both"/>
      </w:pPr>
      <w:r>
        <w:rPr>
          <w:rFonts w:ascii="Times New Roman"/>
          <w:b w:val="false"/>
          <w:i w:val="false"/>
          <w:color w:val="000000"/>
          <w:sz w:val="28"/>
        </w:rPr>
        <w:t>
      Для мониторинга сброса сточных вод существует множество стандартных процедур отбора проб и анализа воды и сточных вод, в том числе:</w:t>
      </w:r>
    </w:p>
    <w:bookmarkEnd w:id="731"/>
    <w:bookmarkStart w:name="z787" w:id="732"/>
    <w:p>
      <w:pPr>
        <w:spacing w:after="0"/>
        <w:ind w:left="0"/>
        <w:jc w:val="both"/>
      </w:pPr>
      <w:r>
        <w:rPr>
          <w:rFonts w:ascii="Times New Roman"/>
          <w:b w:val="false"/>
          <w:i w:val="false"/>
          <w:color w:val="000000"/>
          <w:sz w:val="28"/>
        </w:rPr>
        <w:t>
      случайная проба – одна проба, взятая из потока сточных вод;</w:t>
      </w:r>
    </w:p>
    <w:bookmarkEnd w:id="732"/>
    <w:bookmarkStart w:name="z788" w:id="733"/>
    <w:p>
      <w:pPr>
        <w:spacing w:after="0"/>
        <w:ind w:left="0"/>
        <w:jc w:val="both"/>
      </w:pPr>
      <w:r>
        <w:rPr>
          <w:rFonts w:ascii="Times New Roman"/>
          <w:b w:val="false"/>
          <w:i w:val="false"/>
          <w:color w:val="000000"/>
          <w:sz w:val="28"/>
        </w:rPr>
        <w:t>
      составная проба – проба, отбираемая непрерывно в течение определенного периода, или проба, состоящая из нескольких проб, отбираемых непрерывно или периодически в течение определенного периода и затем смешанных;</w:t>
      </w:r>
    </w:p>
    <w:bookmarkEnd w:id="733"/>
    <w:bookmarkStart w:name="z789" w:id="734"/>
    <w:p>
      <w:pPr>
        <w:spacing w:after="0"/>
        <w:ind w:left="0"/>
        <w:jc w:val="both"/>
      </w:pPr>
      <w:r>
        <w:rPr>
          <w:rFonts w:ascii="Times New Roman"/>
          <w:b w:val="false"/>
          <w:i w:val="false"/>
          <w:color w:val="000000"/>
          <w:sz w:val="28"/>
        </w:rPr>
        <w:t>
      квалифицированная случайная проба – составная проба из не менее чем пяти случайных проб, отобранных в течение максимум двух часов с интервалом не менее двух минут и затем смешанных.</w:t>
      </w:r>
    </w:p>
    <w:bookmarkEnd w:id="734"/>
    <w:bookmarkStart w:name="z790" w:id="735"/>
    <w:p>
      <w:pPr>
        <w:spacing w:after="0"/>
        <w:ind w:left="0"/>
        <w:jc w:val="both"/>
      </w:pPr>
      <w:r>
        <w:rPr>
          <w:rFonts w:ascii="Times New Roman"/>
          <w:b w:val="false"/>
          <w:i w:val="false"/>
          <w:color w:val="000000"/>
          <w:sz w:val="28"/>
        </w:rPr>
        <w:t>
      Описание представлено в разделе 4.4.2. справочника по НДТ.</w:t>
      </w:r>
    </w:p>
    <w:bookmarkEnd w:id="735"/>
    <w:p>
      <w:pPr>
        <w:spacing w:after="0"/>
        <w:ind w:left="0"/>
        <w:jc w:val="both"/>
      </w:pPr>
      <w:r>
        <w:rPr>
          <w:rFonts w:ascii="Times New Roman"/>
          <w:b/>
          <w:i w:val="false"/>
          <w:color w:val="000000"/>
          <w:sz w:val="28"/>
        </w:rPr>
        <w:t>1.6. Шум</w:t>
      </w:r>
    </w:p>
    <w:bookmarkStart w:name="z792" w:id="736"/>
    <w:p>
      <w:pPr>
        <w:spacing w:after="0"/>
        <w:ind w:left="0"/>
        <w:jc w:val="both"/>
      </w:pPr>
      <w:r>
        <w:rPr>
          <w:rFonts w:ascii="Times New Roman"/>
          <w:b w:val="false"/>
          <w:i w:val="false"/>
          <w:color w:val="000000"/>
          <w:sz w:val="28"/>
        </w:rPr>
        <w:t xml:space="preserve">
      </w:t>
      </w:r>
      <w:r>
        <w:rPr>
          <w:rFonts w:ascii="Times New Roman"/>
          <w:b/>
          <w:i w:val="false"/>
          <w:color w:val="000000"/>
          <w:sz w:val="28"/>
        </w:rPr>
        <w:t>НДТ 6.</w:t>
      </w:r>
    </w:p>
    <w:bookmarkEnd w:id="736"/>
    <w:bookmarkStart w:name="z793" w:id="737"/>
    <w:p>
      <w:pPr>
        <w:spacing w:after="0"/>
        <w:ind w:left="0"/>
        <w:jc w:val="both"/>
      </w:pPr>
      <w:r>
        <w:rPr>
          <w:rFonts w:ascii="Times New Roman"/>
          <w:b w:val="false"/>
          <w:i w:val="false"/>
          <w:color w:val="000000"/>
          <w:sz w:val="28"/>
        </w:rPr>
        <w:t xml:space="preserve">
      В целях снижения уровня шума НДТ заключается в использовании одной или комбинации техник: </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Звукоизоляция оборудования и инструментов с помощью глушителей, резонаторов, кожухов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Звукоизоляция ограждающих конструкций, звукопоглощающая облицовка стен, потолков и полов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глушителей в системах вентиляции и кондиционирования воздуха, в оборудовании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Акустически рациональные планировочные решения в проектировании зданий, помещений, сооружений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Конструктивные мероприятия, направленные на уменьшение шума, в том числе от инженерного и санитарно-технического оборудования зданий</w:t>
            </w:r>
          </w:p>
        </w:tc>
        <w:tc>
          <w:tcPr>
            <w:tcW w:w="0" w:type="auto"/>
            <w:vMerge/>
            <w:tcBorders>
              <w:top w:val="nil"/>
              <w:left w:val="single" w:color="cfcfcf" w:sz="5"/>
              <w:bottom w:val="single" w:color="cfcfcf" w:sz="5"/>
              <w:right w:val="single" w:color="cfcfcf" w:sz="5"/>
            </w:tcBorders>
          </w:tcPr>
          <w:p/>
        </w:tc>
      </w:tr>
    </w:tbl>
    <w:bookmarkStart w:name="z794" w:id="738"/>
    <w:p>
      <w:pPr>
        <w:spacing w:after="0"/>
        <w:ind w:left="0"/>
        <w:jc w:val="both"/>
      </w:pPr>
      <w:r>
        <w:rPr>
          <w:rFonts w:ascii="Times New Roman"/>
          <w:b w:val="false"/>
          <w:i w:val="false"/>
          <w:color w:val="000000"/>
          <w:sz w:val="28"/>
        </w:rPr>
        <w:t>
      Описание представлено в разделе 4.8. справочника по НДТ.</w:t>
      </w:r>
    </w:p>
    <w:bookmarkEnd w:id="738"/>
    <w:p>
      <w:pPr>
        <w:spacing w:after="0"/>
        <w:ind w:left="0"/>
        <w:jc w:val="both"/>
      </w:pPr>
      <w:r>
        <w:rPr>
          <w:rFonts w:ascii="Times New Roman"/>
          <w:b/>
          <w:i w:val="false"/>
          <w:color w:val="000000"/>
          <w:sz w:val="28"/>
        </w:rPr>
        <w:t xml:space="preserve">1.7. Запах </w:t>
      </w:r>
    </w:p>
    <w:bookmarkStart w:name="z796" w:id="7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7. </w:t>
      </w:r>
    </w:p>
    <w:bookmarkEnd w:id="739"/>
    <w:bookmarkStart w:name="z797" w:id="740"/>
    <w:p>
      <w:pPr>
        <w:spacing w:after="0"/>
        <w:ind w:left="0"/>
        <w:jc w:val="both"/>
      </w:pPr>
      <w:r>
        <w:rPr>
          <w:rFonts w:ascii="Times New Roman"/>
          <w:b w:val="false"/>
          <w:i w:val="false"/>
          <w:color w:val="000000"/>
          <w:sz w:val="28"/>
        </w:rPr>
        <w:t>
      В целях снижения уровня запаха НДТ заключается в использовании одной или комбинации техник:</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источников образования запахов и проведение мероприятий по их удалению и (или) сокращению запахов.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техническое обслуживание любого оборудования, которое может выделять запахи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хранение и обращение с пахучими материалами.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 очистки вредных выбросов, сопровождающихся неприятными запахами.</w:t>
            </w:r>
          </w:p>
        </w:tc>
        <w:tc>
          <w:tcPr>
            <w:tcW w:w="0" w:type="auto"/>
            <w:vMerge/>
            <w:tcBorders>
              <w:top w:val="nil"/>
              <w:left w:val="single" w:color="cfcfcf" w:sz="5"/>
              <w:bottom w:val="single" w:color="cfcfcf" w:sz="5"/>
              <w:right w:val="single" w:color="cfcfcf" w:sz="5"/>
            </w:tcBorders>
          </w:tcPr>
          <w:p/>
        </w:tc>
      </w:tr>
    </w:tbl>
    <w:bookmarkStart w:name="z798" w:id="741"/>
    <w:p>
      <w:pPr>
        <w:spacing w:after="0"/>
        <w:ind w:left="0"/>
        <w:jc w:val="both"/>
      </w:pPr>
      <w:r>
        <w:rPr>
          <w:rFonts w:ascii="Times New Roman"/>
          <w:b w:val="false"/>
          <w:i w:val="false"/>
          <w:color w:val="000000"/>
          <w:sz w:val="28"/>
        </w:rPr>
        <w:t>
      Описание представлено в разделе 4.9. справочника по НДТ.</w:t>
      </w:r>
    </w:p>
    <w:bookmarkEnd w:id="741"/>
    <w:p>
      <w:pPr>
        <w:spacing w:after="0"/>
        <w:ind w:left="0"/>
        <w:jc w:val="both"/>
      </w:pPr>
      <w:r>
        <w:rPr>
          <w:rFonts w:ascii="Times New Roman"/>
          <w:b/>
          <w:i w:val="false"/>
          <w:color w:val="000000"/>
          <w:sz w:val="28"/>
        </w:rPr>
        <w:t>1.8. Снижение эмиссий загрязняющих веществ</w:t>
      </w:r>
    </w:p>
    <w:p>
      <w:pPr>
        <w:spacing w:after="0"/>
        <w:ind w:left="0"/>
        <w:jc w:val="both"/>
      </w:pPr>
      <w:r>
        <w:rPr>
          <w:rFonts w:ascii="Times New Roman"/>
          <w:b/>
          <w:i w:val="false"/>
          <w:color w:val="000000"/>
          <w:sz w:val="28"/>
        </w:rPr>
        <w:t>1.8.1. Снижение выбросов от неорганизованных источников</w:t>
      </w:r>
    </w:p>
    <w:bookmarkStart w:name="z801" w:id="7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8. </w:t>
      </w:r>
    </w:p>
    <w:bookmarkEnd w:id="742"/>
    <w:bookmarkStart w:name="z802" w:id="743"/>
    <w:p>
      <w:pPr>
        <w:spacing w:after="0"/>
        <w:ind w:left="0"/>
        <w:jc w:val="both"/>
      </w:pPr>
      <w:r>
        <w:rPr>
          <w:rFonts w:ascii="Times New Roman"/>
          <w:b w:val="false"/>
          <w:i w:val="false"/>
          <w:color w:val="000000"/>
          <w:sz w:val="28"/>
        </w:rPr>
        <w:t>
      Для предотвращения или, если это практически невозможно, сокращения неорганизованных выбросов пыли в атмосферу НДТ заключается в разработке и реализации плана мероприятий по неорганизованным выбросам как части системы экологического менеджмента (см. НДТ 1), который включает в себя:</w:t>
      </w:r>
    </w:p>
    <w:bookmarkEnd w:id="743"/>
    <w:bookmarkStart w:name="z803" w:id="744"/>
    <w:p>
      <w:pPr>
        <w:spacing w:after="0"/>
        <w:ind w:left="0"/>
        <w:jc w:val="both"/>
      </w:pPr>
      <w:r>
        <w:rPr>
          <w:rFonts w:ascii="Times New Roman"/>
          <w:b w:val="false"/>
          <w:i w:val="false"/>
          <w:color w:val="000000"/>
          <w:sz w:val="28"/>
        </w:rPr>
        <w:t>
      определение наиболее значимых источников неорганизованных выбросов пыли;</w:t>
      </w:r>
    </w:p>
    <w:bookmarkEnd w:id="744"/>
    <w:bookmarkStart w:name="z804" w:id="745"/>
    <w:p>
      <w:pPr>
        <w:spacing w:after="0"/>
        <w:ind w:left="0"/>
        <w:jc w:val="both"/>
      </w:pPr>
      <w:r>
        <w:rPr>
          <w:rFonts w:ascii="Times New Roman"/>
          <w:b w:val="false"/>
          <w:i w:val="false"/>
          <w:color w:val="000000"/>
          <w:sz w:val="28"/>
        </w:rPr>
        <w:t>
      определение и реализацию соответствующих мер и технических решений для предотвращения и/или сокращения неорганизованных выбросов в течение определенного периода времени.</w:t>
      </w:r>
    </w:p>
    <w:bookmarkEnd w:id="745"/>
    <w:bookmarkStart w:name="z805" w:id="7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9. </w:t>
      </w:r>
    </w:p>
    <w:bookmarkEnd w:id="746"/>
    <w:bookmarkStart w:name="z806" w:id="747"/>
    <w:p>
      <w:pPr>
        <w:spacing w:after="0"/>
        <w:ind w:left="0"/>
        <w:jc w:val="both"/>
      </w:pPr>
      <w:r>
        <w:rPr>
          <w:rFonts w:ascii="Times New Roman"/>
          <w:b w:val="false"/>
          <w:i w:val="false"/>
          <w:color w:val="000000"/>
          <w:sz w:val="28"/>
        </w:rPr>
        <w:t>
      Наилучшей доступной техникой является предотвращение или сокращение неорганизованных выбросов пыли при транспортировке, погрузочно-разгрузочных операциях.</w:t>
      </w:r>
    </w:p>
    <w:bookmarkEnd w:id="747"/>
    <w:bookmarkStart w:name="z807" w:id="748"/>
    <w:p>
      <w:pPr>
        <w:spacing w:after="0"/>
        <w:ind w:left="0"/>
        <w:jc w:val="both"/>
      </w:pPr>
      <w:r>
        <w:rPr>
          <w:rFonts w:ascii="Times New Roman"/>
          <w:b w:val="false"/>
          <w:i w:val="false"/>
          <w:color w:val="000000"/>
          <w:sz w:val="28"/>
        </w:rPr>
        <w:t>
      К мерам, применимым для предотвращения и снижения выбросов пыли при транспортировке, погрузочно-разгрузочных операциях, относятся:</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эффективными системами пылеулавливания, вытяжным и фильтрующим оборудованием для предотвращения выбросов пыли в местах разгрузки, перегрузки, транспортировки и обработки пылящих материалов.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49"/>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bookmarkEnd w:id="749"/>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предварительного увлажнения горной массы, орошение технической водой, искусственное проветривание экскаваторных забоев.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стационарных и передвижных гидромониторно-насосных установок, на колесном и рельсовом ходу.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различных оросительных устройств для разбрызгивания воды в зоне стрелы и черпания ковша экскаватора.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процесса перевалки пылеобразующих материалов.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Пылеподавление автомобильных дорог путем полива технической водой.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различных поверхностно-активных веществ для связывания пыли в процессе пылеподавления забоев и карьерных автодорог.</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Укрытие железнодорожных вагонов и кузовов автотранспорта.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устройства и установки для выравнивания и уплотнения верхнего слоя грузов при транспортировке в железнодорожных вагонах и др.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автотранспортных средств (мойка кузова, колес), используемых для транспортировки пылящих материалов.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различных видов и типов конвейерного и пневматического транспорта для перевозки горной массы.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замеров дымности и токсичности автотранспорта и контрольно-регулировочных работ топливной аппаратуры.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каталитических технологий очистки выхлопных газов двигателей внутреннего сгорания.</w:t>
            </w:r>
          </w:p>
        </w:tc>
        <w:tc>
          <w:tcPr>
            <w:tcW w:w="0" w:type="auto"/>
            <w:vMerge/>
            <w:tcBorders>
              <w:top w:val="nil"/>
              <w:left w:val="single" w:color="cfcfcf" w:sz="5"/>
              <w:bottom w:val="single" w:color="cfcfcf" w:sz="5"/>
              <w:right w:val="single" w:color="cfcfcf" w:sz="5"/>
            </w:tcBorders>
          </w:tcPr>
          <w:p/>
        </w:tc>
      </w:tr>
    </w:tbl>
    <w:bookmarkStart w:name="z809" w:id="750"/>
    <w:p>
      <w:pPr>
        <w:spacing w:after="0"/>
        <w:ind w:left="0"/>
        <w:jc w:val="both"/>
      </w:pPr>
      <w:r>
        <w:rPr>
          <w:rFonts w:ascii="Times New Roman"/>
          <w:b w:val="false"/>
          <w:i w:val="false"/>
          <w:color w:val="000000"/>
          <w:sz w:val="28"/>
        </w:rPr>
        <w:t>
      Описание представлено в разделе 5.4.1. справочника по НДТ.</w:t>
      </w:r>
    </w:p>
    <w:bookmarkEnd w:id="750"/>
    <w:bookmarkStart w:name="z810" w:id="7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10. </w:t>
      </w:r>
    </w:p>
    <w:bookmarkEnd w:id="751"/>
    <w:bookmarkStart w:name="z811" w:id="752"/>
    <w:p>
      <w:pPr>
        <w:spacing w:after="0"/>
        <w:ind w:left="0"/>
        <w:jc w:val="both"/>
      </w:pPr>
      <w:r>
        <w:rPr>
          <w:rFonts w:ascii="Times New Roman"/>
          <w:b w:val="false"/>
          <w:i w:val="false"/>
          <w:color w:val="000000"/>
          <w:sz w:val="28"/>
        </w:rPr>
        <w:t>
      Наилучшей доступной техникой является предотвращение или сокращение неорганизованных выбросов пыли при хранении руд и продуктов их переработки.</w:t>
      </w:r>
    </w:p>
    <w:bookmarkEnd w:id="752"/>
    <w:bookmarkStart w:name="z812" w:id="753"/>
    <w:p>
      <w:pPr>
        <w:spacing w:after="0"/>
        <w:ind w:left="0"/>
        <w:jc w:val="both"/>
      </w:pPr>
      <w:r>
        <w:rPr>
          <w:rFonts w:ascii="Times New Roman"/>
          <w:b w:val="false"/>
          <w:i w:val="false"/>
          <w:color w:val="000000"/>
          <w:sz w:val="28"/>
        </w:rPr>
        <w:t>
      К мерам, применимым для предотвращения и снижения выбросов пыли при хранении руд и продуктов их переработки, относятся:</w:t>
      </w:r>
    </w:p>
    <w:bookmarkEnd w:id="7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54"/>
          <w:p>
            <w:pPr>
              <w:spacing w:after="20"/>
              <w:ind w:left="20"/>
              <w:jc w:val="both"/>
            </w:pPr>
            <w:r>
              <w:rPr>
                <w:rFonts w:ascii="Times New Roman"/>
                <w:b w:val="false"/>
                <w:i w:val="false"/>
                <w:color w:val="000000"/>
                <w:sz w:val="20"/>
              </w:rPr>
              <w:t>
№</w:t>
            </w:r>
          </w:p>
          <w:bookmarkEnd w:id="754"/>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откосов ограждающих дамб хвостохранилищ с использованием скального грунта, грубодробленой пустой породы.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лесозащитной полосы по границе земельного отвода вдоль отвалов рыхлой вскрыши (посадка деревьев).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 с учетом естественной среды обитания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ветровых экранов.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814" w:id="755"/>
    <w:p>
      <w:pPr>
        <w:spacing w:after="0"/>
        <w:ind w:left="0"/>
        <w:jc w:val="both"/>
      </w:pPr>
      <w:r>
        <w:rPr>
          <w:rFonts w:ascii="Times New Roman"/>
          <w:b w:val="false"/>
          <w:i w:val="false"/>
          <w:color w:val="000000"/>
          <w:sz w:val="28"/>
        </w:rPr>
        <w:t>
      Описание представлено в разделе 5.4.1.2. справочника по НДТ.</w:t>
      </w:r>
    </w:p>
    <w:bookmarkEnd w:id="755"/>
    <w:p>
      <w:pPr>
        <w:spacing w:after="0"/>
        <w:ind w:left="0"/>
        <w:jc w:val="both"/>
      </w:pPr>
      <w:r>
        <w:rPr>
          <w:rFonts w:ascii="Times New Roman"/>
          <w:b/>
          <w:i w:val="false"/>
          <w:color w:val="000000"/>
          <w:sz w:val="28"/>
        </w:rPr>
        <w:t>1.8.2. Снижение выбросов от организованных источников</w:t>
      </w:r>
    </w:p>
    <w:bookmarkStart w:name="z816" w:id="756"/>
    <w:p>
      <w:pPr>
        <w:spacing w:after="0"/>
        <w:ind w:left="0"/>
        <w:jc w:val="both"/>
      </w:pPr>
      <w:r>
        <w:rPr>
          <w:rFonts w:ascii="Times New Roman"/>
          <w:b w:val="false"/>
          <w:i w:val="false"/>
          <w:color w:val="000000"/>
          <w:sz w:val="28"/>
        </w:rPr>
        <w:t>
      Представленные ниже техники и достижимые с их помощью технологические показатели (при наличии) установлены для источников, оборудованных принудительными системами вентиляции.</w:t>
      </w:r>
    </w:p>
    <w:bookmarkEnd w:id="756"/>
    <w:p>
      <w:pPr>
        <w:spacing w:after="0"/>
        <w:ind w:left="0"/>
        <w:jc w:val="both"/>
      </w:pPr>
      <w:r>
        <w:rPr>
          <w:rFonts w:ascii="Times New Roman"/>
          <w:b/>
          <w:i w:val="false"/>
          <w:color w:val="000000"/>
          <w:sz w:val="28"/>
        </w:rPr>
        <w:t>1.8.2.1. Выбросы пыли и газообразных веществ</w:t>
      </w:r>
    </w:p>
    <w:bookmarkStart w:name="z818" w:id="757"/>
    <w:p>
      <w:pPr>
        <w:spacing w:after="0"/>
        <w:ind w:left="0"/>
        <w:jc w:val="both"/>
      </w:pPr>
      <w:r>
        <w:rPr>
          <w:rFonts w:ascii="Times New Roman"/>
          <w:b w:val="false"/>
          <w:i w:val="false"/>
          <w:color w:val="000000"/>
          <w:sz w:val="28"/>
        </w:rPr>
        <w:t xml:space="preserve">
      </w:t>
      </w:r>
      <w:r>
        <w:rPr>
          <w:rFonts w:ascii="Times New Roman"/>
          <w:b/>
          <w:i w:val="false"/>
          <w:color w:val="000000"/>
          <w:sz w:val="28"/>
        </w:rPr>
        <w:t>НДТ 11.</w:t>
      </w:r>
    </w:p>
    <w:bookmarkEnd w:id="757"/>
    <w:bookmarkStart w:name="z819" w:id="758"/>
    <w:p>
      <w:pPr>
        <w:spacing w:after="0"/>
        <w:ind w:left="0"/>
        <w:jc w:val="both"/>
      </w:pPr>
      <w:r>
        <w:rPr>
          <w:rFonts w:ascii="Times New Roman"/>
          <w:b w:val="false"/>
          <w:i w:val="false"/>
          <w:color w:val="000000"/>
          <w:sz w:val="28"/>
        </w:rPr>
        <w:t xml:space="preserve">
      В целях сокращения выбросов пыли (взвешенные вещества) при процессах, связанных с подготовкой сырья (прием, обработка, хранение, перемешивание, смешивание) при производстве титана и магния, НДТ предусматривает использование одной или нескольких газоочистных установок (камеры гравитационного осаждения, циклоны, скрубберы), использование электрофильтров, рукавных фильтров, гибридных фильтров, фильтров с импульсной очисткой, керамических и металлических мелкоочистных фильтров и/или их комбинаций. </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камер гравитационного осаждения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циклонов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мокрых газоочистителей</w:t>
            </w:r>
          </w:p>
        </w:tc>
        <w:tc>
          <w:tcPr>
            <w:tcW w:w="0" w:type="auto"/>
            <w:vMerge/>
            <w:tcBorders>
              <w:top w:val="nil"/>
              <w:left w:val="single" w:color="cfcfcf" w:sz="5"/>
              <w:bottom w:val="single" w:color="cfcfcf" w:sz="5"/>
              <w:right w:val="single" w:color="cfcfcf" w:sz="5"/>
            </w:tcBorders>
          </w:tcPr>
          <w:p/>
        </w:tc>
      </w:tr>
    </w:tbl>
    <w:bookmarkStart w:name="z820" w:id="759"/>
    <w:p>
      <w:pPr>
        <w:spacing w:after="0"/>
        <w:ind w:left="0"/>
        <w:jc w:val="both"/>
      </w:pPr>
      <w:r>
        <w:rPr>
          <w:rFonts w:ascii="Times New Roman"/>
          <w:b w:val="false"/>
          <w:i w:val="false"/>
          <w:color w:val="000000"/>
          <w:sz w:val="28"/>
        </w:rPr>
        <w:t>
      Описание представлено в разделе 5.4.2. справочника по НДТ.</w:t>
      </w:r>
    </w:p>
    <w:bookmarkEnd w:id="759"/>
    <w:bookmarkStart w:name="z821" w:id="760"/>
    <w:p>
      <w:pPr>
        <w:spacing w:after="0"/>
        <w:ind w:left="0"/>
        <w:jc w:val="both"/>
      </w:pPr>
      <w:r>
        <w:rPr>
          <w:rFonts w:ascii="Times New Roman"/>
          <w:b w:val="false"/>
          <w:i w:val="false"/>
          <w:color w:val="000000"/>
          <w:sz w:val="28"/>
        </w:rPr>
        <w:t xml:space="preserve">
      </w:t>
      </w:r>
      <w:r>
        <w:rPr>
          <w:rFonts w:ascii="Times New Roman"/>
          <w:b/>
          <w:i w:val="false"/>
          <w:color w:val="000000"/>
          <w:sz w:val="28"/>
        </w:rPr>
        <w:t>НДТ 12.</w:t>
      </w:r>
    </w:p>
    <w:bookmarkEnd w:id="760"/>
    <w:bookmarkStart w:name="z822" w:id="761"/>
    <w:p>
      <w:pPr>
        <w:spacing w:after="0"/>
        <w:ind w:left="0"/>
        <w:jc w:val="both"/>
      </w:pPr>
      <w:r>
        <w:rPr>
          <w:rFonts w:ascii="Times New Roman"/>
          <w:b w:val="false"/>
          <w:i w:val="false"/>
          <w:color w:val="000000"/>
          <w:sz w:val="28"/>
        </w:rPr>
        <w:t xml:space="preserve">
      В целях сокращения выбросов пыли при производстве титана и магния НДТ заключается в использовании техник предварительной очистки дымовых газов (камеры гравитационного осаждения, циклоны, скрубберы) с последующем использованием гибридного рукавного фильтра (электрофильтр + рукавный фильтр), электрофильтров, рукавных фильтров, фильтров с импульсной очисткой, керамических и металлических мелкоочистных фильтров или их комбинаций. </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камер гравитационного осаждения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циклонов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мокрых газоочистителей</w:t>
            </w:r>
          </w:p>
        </w:tc>
        <w:tc>
          <w:tcPr>
            <w:tcW w:w="0" w:type="auto"/>
            <w:vMerge/>
            <w:tcBorders>
              <w:top w:val="nil"/>
              <w:left w:val="single" w:color="cfcfcf" w:sz="5"/>
              <w:bottom w:val="single" w:color="cfcfcf" w:sz="5"/>
              <w:right w:val="single" w:color="cfcfcf" w:sz="5"/>
            </w:tcBorders>
          </w:tcPr>
          <w:p/>
        </w:tc>
      </w:tr>
    </w:tbl>
    <w:bookmarkStart w:name="z823" w:id="762"/>
    <w:p>
      <w:pPr>
        <w:spacing w:after="0"/>
        <w:ind w:left="0"/>
        <w:jc w:val="both"/>
      </w:pPr>
      <w:r>
        <w:rPr>
          <w:rFonts w:ascii="Times New Roman"/>
          <w:b w:val="false"/>
          <w:i w:val="false"/>
          <w:color w:val="000000"/>
          <w:sz w:val="28"/>
        </w:rPr>
        <w:t>
      Описание представлено в разделе 5.4.2. справочника по НДТ.</w:t>
      </w:r>
    </w:p>
    <w:bookmarkEnd w:id="762"/>
    <w:bookmarkStart w:name="z824" w:id="763"/>
    <w:p>
      <w:pPr>
        <w:spacing w:after="0"/>
        <w:ind w:left="0"/>
        <w:jc w:val="both"/>
      </w:pPr>
      <w:r>
        <w:rPr>
          <w:rFonts w:ascii="Times New Roman"/>
          <w:b w:val="false"/>
          <w:i w:val="false"/>
          <w:color w:val="000000"/>
          <w:sz w:val="28"/>
        </w:rPr>
        <w:t>
      Мониторинг, связанный с НДТ: см. НДТ 4.</w:t>
      </w:r>
    </w:p>
    <w:bookmarkEnd w:id="763"/>
    <w:bookmarkStart w:name="z825" w:id="7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13. </w:t>
      </w:r>
    </w:p>
    <w:bookmarkEnd w:id="764"/>
    <w:bookmarkStart w:name="z826" w:id="765"/>
    <w:p>
      <w:pPr>
        <w:spacing w:after="0"/>
        <w:ind w:left="0"/>
        <w:jc w:val="both"/>
      </w:pPr>
      <w:r>
        <w:rPr>
          <w:rFonts w:ascii="Times New Roman"/>
          <w:b w:val="false"/>
          <w:i w:val="false"/>
          <w:color w:val="000000"/>
          <w:sz w:val="28"/>
        </w:rPr>
        <w:t xml:space="preserve">
      В целях сокращения выбросов пыли в процессе восстановление титана из тетрахлорида титана магнийтермическим способом (восстановление, дистилляция) при получении титановой губки в производстве титана губчатого магнийтермическим способом НДТ заключается в использовании одной или комбинации из приведенных ниже техник. </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66"/>
          <w:p>
            <w:pPr>
              <w:spacing w:after="20"/>
              <w:ind w:left="20"/>
              <w:jc w:val="both"/>
            </w:pPr>
            <w:r>
              <w:rPr>
                <w:rFonts w:ascii="Times New Roman"/>
                <w:b w:val="false"/>
                <w:i w:val="false"/>
                <w:color w:val="000000"/>
                <w:sz w:val="20"/>
              </w:rPr>
              <w:t>
№</w:t>
            </w:r>
          </w:p>
          <w:bookmarkEnd w:id="766"/>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камер гравитационного осаждения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циклонов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мокрых газоочистителей</w:t>
            </w:r>
          </w:p>
        </w:tc>
        <w:tc>
          <w:tcPr>
            <w:tcW w:w="0" w:type="auto"/>
            <w:vMerge/>
            <w:tcBorders>
              <w:top w:val="nil"/>
              <w:left w:val="single" w:color="cfcfcf" w:sz="5"/>
              <w:bottom w:val="single" w:color="cfcfcf" w:sz="5"/>
              <w:right w:val="single" w:color="cfcfcf" w:sz="5"/>
            </w:tcBorders>
          </w:tcPr>
          <w:p/>
        </w:tc>
      </w:tr>
    </w:tbl>
    <w:bookmarkStart w:name="z828" w:id="767"/>
    <w:p>
      <w:pPr>
        <w:spacing w:after="0"/>
        <w:ind w:left="0"/>
        <w:jc w:val="both"/>
      </w:pPr>
      <w:r>
        <w:rPr>
          <w:rFonts w:ascii="Times New Roman"/>
          <w:b w:val="false"/>
          <w:i w:val="false"/>
          <w:color w:val="000000"/>
          <w:sz w:val="28"/>
        </w:rPr>
        <w:t xml:space="preserve">
      Описание представлено в разделе 5.4.2. справочника по НДТ. </w:t>
      </w:r>
    </w:p>
    <w:bookmarkEnd w:id="767"/>
    <w:bookmarkStart w:name="z829" w:id="768"/>
    <w:p>
      <w:pPr>
        <w:spacing w:after="0"/>
        <w:ind w:left="0"/>
        <w:jc w:val="both"/>
      </w:pPr>
      <w:r>
        <w:rPr>
          <w:rFonts w:ascii="Times New Roman"/>
          <w:b w:val="false"/>
          <w:i w:val="false"/>
          <w:color w:val="000000"/>
          <w:sz w:val="28"/>
        </w:rPr>
        <w:t>
      Мониторинг, связанный с НДТ: см. НДТ 4.</w:t>
      </w:r>
    </w:p>
    <w:bookmarkEnd w:id="768"/>
    <w:bookmarkStart w:name="z830" w:id="7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14. </w:t>
      </w:r>
    </w:p>
    <w:bookmarkEnd w:id="769"/>
    <w:bookmarkStart w:name="z831" w:id="770"/>
    <w:p>
      <w:pPr>
        <w:spacing w:after="0"/>
        <w:ind w:left="0"/>
        <w:jc w:val="both"/>
      </w:pPr>
      <w:r>
        <w:rPr>
          <w:rFonts w:ascii="Times New Roman"/>
          <w:b w:val="false"/>
          <w:i w:val="false"/>
          <w:color w:val="000000"/>
          <w:sz w:val="28"/>
        </w:rPr>
        <w:t xml:space="preserve">
      В целях сокращения выбросов в процессе подготовки шихтовых материалов (первичных и вторичных) для производства титановых сплавов (очистка в кислотном растворе, обезжиривание, дробеметная обработка, нагрев, измельчение, навешивание, прессование, сушка), НДТ заключается в использовании одной или комбинации из приведенных ниже техник. </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камер гравитационного осаждения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циклонов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мокрых газоочистителей</w:t>
            </w:r>
          </w:p>
        </w:tc>
        <w:tc>
          <w:tcPr>
            <w:tcW w:w="0" w:type="auto"/>
            <w:vMerge/>
            <w:tcBorders>
              <w:top w:val="nil"/>
              <w:left w:val="single" w:color="cfcfcf" w:sz="5"/>
              <w:bottom w:val="single" w:color="cfcfcf" w:sz="5"/>
              <w:right w:val="single" w:color="cfcfcf" w:sz="5"/>
            </w:tcBorders>
          </w:tcPr>
          <w:p/>
        </w:tc>
      </w:tr>
    </w:tbl>
    <w:bookmarkStart w:name="z832" w:id="771"/>
    <w:p>
      <w:pPr>
        <w:spacing w:after="0"/>
        <w:ind w:left="0"/>
        <w:jc w:val="both"/>
      </w:pPr>
      <w:r>
        <w:rPr>
          <w:rFonts w:ascii="Times New Roman"/>
          <w:b w:val="false"/>
          <w:i w:val="false"/>
          <w:color w:val="000000"/>
          <w:sz w:val="28"/>
        </w:rPr>
        <w:t>
      Технологические показатели выбросов пыли при производстве титановых сплавов представлены в таблице 2.5. заключения по НДТ.</w:t>
      </w:r>
    </w:p>
    <w:bookmarkEnd w:id="771"/>
    <w:bookmarkStart w:name="z833" w:id="772"/>
    <w:p>
      <w:pPr>
        <w:spacing w:after="0"/>
        <w:ind w:left="0"/>
        <w:jc w:val="both"/>
      </w:pPr>
      <w:r>
        <w:rPr>
          <w:rFonts w:ascii="Times New Roman"/>
          <w:b w:val="false"/>
          <w:i w:val="false"/>
          <w:color w:val="000000"/>
          <w:sz w:val="28"/>
        </w:rPr>
        <w:t>
      Описание представлено в разделе 5.4.2. справочника по НДТ.</w:t>
      </w:r>
    </w:p>
    <w:bookmarkEnd w:id="772"/>
    <w:bookmarkStart w:name="z834" w:id="773"/>
    <w:p>
      <w:pPr>
        <w:spacing w:after="0"/>
        <w:ind w:left="0"/>
        <w:jc w:val="both"/>
      </w:pPr>
      <w:r>
        <w:rPr>
          <w:rFonts w:ascii="Times New Roman"/>
          <w:b w:val="false"/>
          <w:i w:val="false"/>
          <w:color w:val="000000"/>
          <w:sz w:val="28"/>
        </w:rPr>
        <w:t>
      Мониторинг, связанный с НДТ: см. НДТ 4.</w:t>
      </w:r>
    </w:p>
    <w:bookmarkEnd w:id="773"/>
    <w:bookmarkStart w:name="z835" w:id="7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15. </w:t>
      </w:r>
    </w:p>
    <w:bookmarkEnd w:id="774"/>
    <w:bookmarkStart w:name="z836" w:id="775"/>
    <w:p>
      <w:pPr>
        <w:spacing w:after="0"/>
        <w:ind w:left="0"/>
        <w:jc w:val="both"/>
      </w:pPr>
      <w:r>
        <w:rPr>
          <w:rFonts w:ascii="Times New Roman"/>
          <w:b w:val="false"/>
          <w:i w:val="false"/>
          <w:color w:val="000000"/>
          <w:sz w:val="28"/>
        </w:rPr>
        <w:t xml:space="preserve">
      В целях сокращения выбросов пыли при производстве титановых слитков (загрузка, плавление в вакуумных печах, выгрузка, охлаждение, шоопирование, обработка) НДТ заключается в использовании одной или комбинации из приведенных ниже техник. </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76"/>
          <w:p>
            <w:pPr>
              <w:spacing w:after="20"/>
              <w:ind w:left="20"/>
              <w:jc w:val="both"/>
            </w:pPr>
            <w:r>
              <w:rPr>
                <w:rFonts w:ascii="Times New Roman"/>
                <w:b w:val="false"/>
                <w:i w:val="false"/>
                <w:color w:val="000000"/>
                <w:sz w:val="20"/>
              </w:rPr>
              <w:t>
№</w:t>
            </w:r>
          </w:p>
          <w:bookmarkEnd w:id="776"/>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камер гравитационного осаждения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циклонов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мокрых газоочистителей</w:t>
            </w:r>
          </w:p>
        </w:tc>
        <w:tc>
          <w:tcPr>
            <w:tcW w:w="0" w:type="auto"/>
            <w:vMerge/>
            <w:tcBorders>
              <w:top w:val="nil"/>
              <w:left w:val="single" w:color="cfcfcf" w:sz="5"/>
              <w:bottom w:val="single" w:color="cfcfcf" w:sz="5"/>
              <w:right w:val="single" w:color="cfcfcf" w:sz="5"/>
            </w:tcBorders>
          </w:tcPr>
          <w:p/>
        </w:tc>
      </w:tr>
    </w:tbl>
    <w:bookmarkStart w:name="z838" w:id="777"/>
    <w:p>
      <w:pPr>
        <w:spacing w:after="0"/>
        <w:ind w:left="0"/>
        <w:jc w:val="both"/>
      </w:pPr>
      <w:r>
        <w:rPr>
          <w:rFonts w:ascii="Times New Roman"/>
          <w:b w:val="false"/>
          <w:i w:val="false"/>
          <w:color w:val="000000"/>
          <w:sz w:val="28"/>
        </w:rPr>
        <w:t>
      Технологические показатели выбросов пыли при производстве титановых слитков представлены в таблице 2.6. заключения по НДТ.</w:t>
      </w:r>
    </w:p>
    <w:bookmarkEnd w:id="777"/>
    <w:bookmarkStart w:name="z839" w:id="778"/>
    <w:p>
      <w:pPr>
        <w:spacing w:after="0"/>
        <w:ind w:left="0"/>
        <w:jc w:val="both"/>
      </w:pPr>
      <w:r>
        <w:rPr>
          <w:rFonts w:ascii="Times New Roman"/>
          <w:b w:val="false"/>
          <w:i w:val="false"/>
          <w:color w:val="000000"/>
          <w:sz w:val="28"/>
        </w:rPr>
        <w:t>
      Описание представлено в разделе 5.4.2. справочника по НДТ.</w:t>
      </w:r>
    </w:p>
    <w:bookmarkEnd w:id="778"/>
    <w:bookmarkStart w:name="z840" w:id="779"/>
    <w:p>
      <w:pPr>
        <w:spacing w:after="0"/>
        <w:ind w:left="0"/>
        <w:jc w:val="both"/>
      </w:pPr>
      <w:r>
        <w:rPr>
          <w:rFonts w:ascii="Times New Roman"/>
          <w:b w:val="false"/>
          <w:i w:val="false"/>
          <w:color w:val="000000"/>
          <w:sz w:val="28"/>
        </w:rPr>
        <w:t>
      Мониторинг, связанный с НДТ: см. НДТ 4.</w:t>
      </w:r>
    </w:p>
    <w:bookmarkEnd w:id="779"/>
    <w:bookmarkStart w:name="z841" w:id="7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16. </w:t>
      </w:r>
    </w:p>
    <w:bookmarkEnd w:id="780"/>
    <w:bookmarkStart w:name="z842" w:id="781"/>
    <w:p>
      <w:pPr>
        <w:spacing w:after="0"/>
        <w:ind w:left="0"/>
        <w:jc w:val="both"/>
      </w:pPr>
      <w:r>
        <w:rPr>
          <w:rFonts w:ascii="Times New Roman"/>
          <w:b w:val="false"/>
          <w:i w:val="false"/>
          <w:color w:val="000000"/>
          <w:sz w:val="28"/>
        </w:rPr>
        <w:t xml:space="preserve">
      В целях сокращения выбросов пыли в процессе хлорирования обезвоженного искусственного карналлита анодными газами для получения безводного очищенного искусственного карналлита, при производстве титана и магния НДТ заключается в использовании одной или комбинации из приведенных ниже техник. </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82"/>
          <w:p>
            <w:pPr>
              <w:spacing w:after="20"/>
              <w:ind w:left="20"/>
              <w:jc w:val="both"/>
            </w:pPr>
            <w:r>
              <w:rPr>
                <w:rFonts w:ascii="Times New Roman"/>
                <w:b w:val="false"/>
                <w:i w:val="false"/>
                <w:color w:val="000000"/>
                <w:sz w:val="20"/>
              </w:rPr>
              <w:t>
№</w:t>
            </w:r>
          </w:p>
          <w:bookmarkEnd w:id="782"/>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камер гравитационного осаждения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циклонов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мокрых газоочистителей</w:t>
            </w:r>
          </w:p>
        </w:tc>
        <w:tc>
          <w:tcPr>
            <w:tcW w:w="0" w:type="auto"/>
            <w:vMerge/>
            <w:tcBorders>
              <w:top w:val="nil"/>
              <w:left w:val="single" w:color="cfcfcf" w:sz="5"/>
              <w:bottom w:val="single" w:color="cfcfcf" w:sz="5"/>
              <w:right w:val="single" w:color="cfcfcf" w:sz="5"/>
            </w:tcBorders>
          </w:tcPr>
          <w:p/>
        </w:tc>
      </w:tr>
    </w:tbl>
    <w:bookmarkStart w:name="z844" w:id="783"/>
    <w:p>
      <w:pPr>
        <w:spacing w:after="0"/>
        <w:ind w:left="0"/>
        <w:jc w:val="both"/>
      </w:pPr>
      <w:r>
        <w:rPr>
          <w:rFonts w:ascii="Times New Roman"/>
          <w:b w:val="false"/>
          <w:i w:val="false"/>
          <w:color w:val="000000"/>
          <w:sz w:val="28"/>
        </w:rPr>
        <w:t>
      Технологические показатели выбросов пыли в процессе хлорирования обезвоженного искусственного карналлита анодными газами для получения безводного очищенного искусственного карналлита представлены в таблице 2.7 заключения по НДТ.</w:t>
      </w:r>
    </w:p>
    <w:bookmarkEnd w:id="783"/>
    <w:bookmarkStart w:name="z845" w:id="784"/>
    <w:p>
      <w:pPr>
        <w:spacing w:after="0"/>
        <w:ind w:left="0"/>
        <w:jc w:val="both"/>
      </w:pPr>
      <w:r>
        <w:rPr>
          <w:rFonts w:ascii="Times New Roman"/>
          <w:b w:val="false"/>
          <w:i w:val="false"/>
          <w:color w:val="000000"/>
          <w:sz w:val="28"/>
        </w:rPr>
        <w:t>
      Описание представлено в разделе 5.4.2. справочника по НДТ.</w:t>
      </w:r>
    </w:p>
    <w:bookmarkEnd w:id="784"/>
    <w:bookmarkStart w:name="z846" w:id="785"/>
    <w:p>
      <w:pPr>
        <w:spacing w:after="0"/>
        <w:ind w:left="0"/>
        <w:jc w:val="both"/>
      </w:pPr>
      <w:r>
        <w:rPr>
          <w:rFonts w:ascii="Times New Roman"/>
          <w:b w:val="false"/>
          <w:i w:val="false"/>
          <w:color w:val="000000"/>
          <w:sz w:val="28"/>
        </w:rPr>
        <w:t>
      Мониторинг, связанный с НДТ: см. НДТ 4.</w:t>
      </w:r>
    </w:p>
    <w:bookmarkEnd w:id="785"/>
    <w:bookmarkStart w:name="z847" w:id="7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17. </w:t>
      </w:r>
    </w:p>
    <w:bookmarkEnd w:id="786"/>
    <w:bookmarkStart w:name="z848" w:id="787"/>
    <w:p>
      <w:pPr>
        <w:spacing w:after="0"/>
        <w:ind w:left="0"/>
        <w:jc w:val="both"/>
      </w:pPr>
      <w:r>
        <w:rPr>
          <w:rFonts w:ascii="Times New Roman"/>
          <w:b w:val="false"/>
          <w:i w:val="false"/>
          <w:color w:val="000000"/>
          <w:sz w:val="28"/>
        </w:rPr>
        <w:t xml:space="preserve">
      В целях сокращения выбросов пыли в процессе электролиза расплава обезвоженного карналлита с получением первичного магния, при производстве титана и магния НДТ заключается в использовании одной или комбинации из приведенных ниже техник. </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88"/>
          <w:p>
            <w:pPr>
              <w:spacing w:after="20"/>
              <w:ind w:left="20"/>
              <w:jc w:val="both"/>
            </w:pPr>
            <w:r>
              <w:rPr>
                <w:rFonts w:ascii="Times New Roman"/>
                <w:b w:val="false"/>
                <w:i w:val="false"/>
                <w:color w:val="000000"/>
                <w:sz w:val="20"/>
              </w:rPr>
              <w:t>
№</w:t>
            </w:r>
          </w:p>
          <w:bookmarkEnd w:id="788"/>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камер гравитационного осаждения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89"/>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bookmarkEnd w:id="789"/>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циклонов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мокрых газоочистителей</w:t>
            </w:r>
          </w:p>
        </w:tc>
        <w:tc>
          <w:tcPr>
            <w:tcW w:w="0" w:type="auto"/>
            <w:vMerge/>
            <w:tcBorders>
              <w:top w:val="nil"/>
              <w:left w:val="single" w:color="cfcfcf" w:sz="5"/>
              <w:bottom w:val="single" w:color="cfcfcf" w:sz="5"/>
              <w:right w:val="single" w:color="cfcfcf" w:sz="5"/>
            </w:tcBorders>
          </w:tcPr>
          <w:p/>
        </w:tc>
      </w:tr>
    </w:tbl>
    <w:bookmarkStart w:name="z851" w:id="790"/>
    <w:p>
      <w:pPr>
        <w:spacing w:after="0"/>
        <w:ind w:left="0"/>
        <w:jc w:val="both"/>
      </w:pPr>
      <w:r>
        <w:rPr>
          <w:rFonts w:ascii="Times New Roman"/>
          <w:b w:val="false"/>
          <w:i w:val="false"/>
          <w:color w:val="000000"/>
          <w:sz w:val="28"/>
        </w:rPr>
        <w:t>
      Технологические показатели выбросов пыли в процессе электролиза расплава обезвоженного карналлита с получением первичного магния представлены в таблице 2.8. заключения по НДТ.</w:t>
      </w:r>
    </w:p>
    <w:bookmarkEnd w:id="790"/>
    <w:bookmarkStart w:name="z852" w:id="791"/>
    <w:p>
      <w:pPr>
        <w:spacing w:after="0"/>
        <w:ind w:left="0"/>
        <w:jc w:val="both"/>
      </w:pPr>
      <w:r>
        <w:rPr>
          <w:rFonts w:ascii="Times New Roman"/>
          <w:b w:val="false"/>
          <w:i w:val="false"/>
          <w:color w:val="000000"/>
          <w:sz w:val="28"/>
        </w:rPr>
        <w:t>
      Описание представлено в разделе 5.4.2. справочника по НДТ.</w:t>
      </w:r>
    </w:p>
    <w:bookmarkEnd w:id="791"/>
    <w:bookmarkStart w:name="z853" w:id="792"/>
    <w:p>
      <w:pPr>
        <w:spacing w:after="0"/>
        <w:ind w:left="0"/>
        <w:jc w:val="both"/>
      </w:pPr>
      <w:r>
        <w:rPr>
          <w:rFonts w:ascii="Times New Roman"/>
          <w:b w:val="false"/>
          <w:i w:val="false"/>
          <w:color w:val="000000"/>
          <w:sz w:val="28"/>
        </w:rPr>
        <w:t>
      Мониторинг, связанный с НДТ: см. НДТ 4.</w:t>
      </w:r>
    </w:p>
    <w:bookmarkEnd w:id="792"/>
    <w:bookmarkStart w:name="z854" w:id="7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18. </w:t>
      </w:r>
    </w:p>
    <w:bookmarkEnd w:id="793"/>
    <w:bookmarkStart w:name="z855" w:id="794"/>
    <w:p>
      <w:pPr>
        <w:spacing w:after="0"/>
        <w:ind w:left="0"/>
        <w:jc w:val="both"/>
      </w:pPr>
      <w:r>
        <w:rPr>
          <w:rFonts w:ascii="Times New Roman"/>
          <w:b w:val="false"/>
          <w:i w:val="false"/>
          <w:color w:val="000000"/>
          <w:sz w:val="28"/>
        </w:rPr>
        <w:t xml:space="preserve">
      В целях сокращения выбросов пыли в процессе рафинирования и литья магния, при производстве титана и магния НДТ заключается в использовании одной или комбинации из приведенных ниже техник. </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95"/>
          <w:p>
            <w:pPr>
              <w:spacing w:after="20"/>
              <w:ind w:left="20"/>
              <w:jc w:val="both"/>
            </w:pPr>
            <w:r>
              <w:rPr>
                <w:rFonts w:ascii="Times New Roman"/>
                <w:b w:val="false"/>
                <w:i w:val="false"/>
                <w:color w:val="000000"/>
                <w:sz w:val="20"/>
              </w:rPr>
              <w:t>
№</w:t>
            </w:r>
          </w:p>
          <w:bookmarkEnd w:id="795"/>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камер гравитационного осаждения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циклонов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мокрых газоочистителей</w:t>
            </w:r>
          </w:p>
        </w:tc>
        <w:tc>
          <w:tcPr>
            <w:tcW w:w="0" w:type="auto"/>
            <w:vMerge/>
            <w:tcBorders>
              <w:top w:val="nil"/>
              <w:left w:val="single" w:color="cfcfcf" w:sz="5"/>
              <w:bottom w:val="single" w:color="cfcfcf" w:sz="5"/>
              <w:right w:val="single" w:color="cfcfcf" w:sz="5"/>
            </w:tcBorders>
          </w:tcPr>
          <w:p/>
        </w:tc>
      </w:tr>
    </w:tbl>
    <w:bookmarkStart w:name="z857" w:id="796"/>
    <w:p>
      <w:pPr>
        <w:spacing w:after="0"/>
        <w:ind w:left="0"/>
        <w:jc w:val="both"/>
      </w:pPr>
      <w:r>
        <w:rPr>
          <w:rFonts w:ascii="Times New Roman"/>
          <w:b w:val="false"/>
          <w:i w:val="false"/>
          <w:color w:val="000000"/>
          <w:sz w:val="28"/>
        </w:rPr>
        <w:t>
      Технологические показатели выбросов пыли при рафинировании и литье магния представлены в таблице 2.9. заключения по НДТ.</w:t>
      </w:r>
    </w:p>
    <w:bookmarkEnd w:id="796"/>
    <w:bookmarkStart w:name="z858" w:id="797"/>
    <w:p>
      <w:pPr>
        <w:spacing w:after="0"/>
        <w:ind w:left="0"/>
        <w:jc w:val="both"/>
      </w:pPr>
      <w:r>
        <w:rPr>
          <w:rFonts w:ascii="Times New Roman"/>
          <w:b w:val="false"/>
          <w:i w:val="false"/>
          <w:color w:val="000000"/>
          <w:sz w:val="28"/>
        </w:rPr>
        <w:t>
      Описание представлено в разделе 5.4.2.</w:t>
      </w:r>
    </w:p>
    <w:bookmarkEnd w:id="797"/>
    <w:bookmarkStart w:name="z859" w:id="798"/>
    <w:p>
      <w:pPr>
        <w:spacing w:after="0"/>
        <w:ind w:left="0"/>
        <w:jc w:val="both"/>
      </w:pPr>
      <w:r>
        <w:rPr>
          <w:rFonts w:ascii="Times New Roman"/>
          <w:b w:val="false"/>
          <w:i w:val="false"/>
          <w:color w:val="000000"/>
          <w:sz w:val="28"/>
        </w:rPr>
        <w:t>
      Мониторинг, связанный с НДТ: см. НДТ 4.</w:t>
      </w:r>
    </w:p>
    <w:bookmarkEnd w:id="798"/>
    <w:p>
      <w:pPr>
        <w:spacing w:after="0"/>
        <w:ind w:left="0"/>
        <w:jc w:val="both"/>
      </w:pPr>
      <w:r>
        <w:rPr>
          <w:rFonts w:ascii="Times New Roman"/>
          <w:b/>
          <w:i w:val="false"/>
          <w:color w:val="000000"/>
          <w:sz w:val="28"/>
        </w:rPr>
        <w:t>1.8.2.2. Выбросы диоксида серы</w:t>
      </w:r>
    </w:p>
    <w:bookmarkStart w:name="z861" w:id="799"/>
    <w:p>
      <w:pPr>
        <w:spacing w:after="0"/>
        <w:ind w:left="0"/>
        <w:jc w:val="both"/>
      </w:pPr>
      <w:r>
        <w:rPr>
          <w:rFonts w:ascii="Times New Roman"/>
          <w:b w:val="false"/>
          <w:i w:val="false"/>
          <w:color w:val="000000"/>
          <w:sz w:val="28"/>
        </w:rPr>
        <w:t xml:space="preserve">
      </w:t>
      </w:r>
      <w:r>
        <w:rPr>
          <w:rFonts w:ascii="Times New Roman"/>
          <w:b/>
          <w:i w:val="false"/>
          <w:color w:val="000000"/>
          <w:sz w:val="28"/>
        </w:rPr>
        <w:t>НДТ 19.</w:t>
      </w:r>
    </w:p>
    <w:bookmarkEnd w:id="799"/>
    <w:bookmarkStart w:name="z862" w:id="800"/>
    <w:p>
      <w:pPr>
        <w:spacing w:after="0"/>
        <w:ind w:left="0"/>
        <w:jc w:val="both"/>
      </w:pPr>
      <w:r>
        <w:rPr>
          <w:rFonts w:ascii="Times New Roman"/>
          <w:b w:val="false"/>
          <w:i w:val="false"/>
          <w:color w:val="000000"/>
          <w:sz w:val="28"/>
        </w:rPr>
        <w:t>
      В целях предотвращения или сокращения выбросов SO</w:t>
      </w:r>
      <w:r>
        <w:rPr>
          <w:rFonts w:ascii="Times New Roman"/>
          <w:b w:val="false"/>
          <w:i w:val="false"/>
          <w:color w:val="000000"/>
          <w:vertAlign w:val="subscript"/>
        </w:rPr>
        <w:t>2</w:t>
      </w:r>
      <w:r>
        <w:rPr>
          <w:rFonts w:ascii="Times New Roman"/>
          <w:b w:val="false"/>
          <w:i w:val="false"/>
          <w:color w:val="000000"/>
          <w:sz w:val="28"/>
        </w:rPr>
        <w:t xml:space="preserve"> из отходящих технологических газов при производстве плавки и выпуска расплава титанового шлака, НДТ заключается в использовании одной из или комбинации нижеперечисленных техник:</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Десульфуризация и использование топлива с пониженным содержанием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"мокрых" способов очистки (мокрый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01"/>
          <w:p>
            <w:pPr>
              <w:spacing w:after="20"/>
              <w:ind w:left="20"/>
              <w:jc w:val="both"/>
            </w:pPr>
            <w:r>
              <w:rPr>
                <w:rFonts w:ascii="Times New Roman"/>
                <w:b w:val="false"/>
                <w:i w:val="false"/>
                <w:color w:val="000000"/>
                <w:sz w:val="20"/>
              </w:rPr>
              <w:t>
Применительно для новых установок.</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Для действующих установок применимость может быть ограничена в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очень высокие скорости потока отходящего газа (из-за значительного количества образующихся отходов и сточных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засушливых районах (из-за большого объема воды и необходимости очистки сточных вод);</w:t>
            </w:r>
          </w:p>
          <w:p>
            <w:pPr>
              <w:spacing w:after="20"/>
              <w:ind w:left="20"/>
              <w:jc w:val="both"/>
            </w:pPr>
            <w:r>
              <w:rPr>
                <w:rFonts w:ascii="Times New Roman"/>
                <w:b w:val="false"/>
                <w:i w:val="false"/>
                <w:color w:val="000000"/>
                <w:sz w:val="20"/>
              </w:rPr>
              <w:t>
необходимость масштабной реконструкции централизованной системы очистки газов с выделением отдельных потоков для обессеривания, а также ограниченностью территории (отсутствие производственных площадей для строительства дополнительных крупногабаритных сооружений).</w:t>
            </w:r>
          </w:p>
        </w:tc>
      </w:tr>
    </w:tbl>
    <w:bookmarkStart w:name="z867" w:id="802"/>
    <w:p>
      <w:pPr>
        <w:spacing w:after="0"/>
        <w:ind w:left="0"/>
        <w:jc w:val="both"/>
      </w:pPr>
      <w:r>
        <w:rPr>
          <w:rFonts w:ascii="Times New Roman"/>
          <w:b w:val="false"/>
          <w:i w:val="false"/>
          <w:color w:val="000000"/>
          <w:sz w:val="28"/>
        </w:rPr>
        <w:t>
      При использовании одной или комбинации указанных техник, количественное значение эмиссии должно соответствовать установленным санитарно-гигиеническим, экологическим нормативам качества и целевым показателям качества окружающей среды. При наличии разных значений, определенных нормативными правовыми актами, применяются наиболеe жесткие требования, установленные к SO2.</w:t>
      </w:r>
    </w:p>
    <w:bookmarkEnd w:id="802"/>
    <w:bookmarkStart w:name="z868" w:id="803"/>
    <w:p>
      <w:pPr>
        <w:spacing w:after="0"/>
        <w:ind w:left="0"/>
        <w:jc w:val="both"/>
      </w:pPr>
      <w:r>
        <w:rPr>
          <w:rFonts w:ascii="Times New Roman"/>
          <w:b w:val="false"/>
          <w:i w:val="false"/>
          <w:color w:val="000000"/>
          <w:sz w:val="28"/>
        </w:rPr>
        <w:t>
      Технологические показатели выбросов SO2 из отходящих технологических газов при производстве плавки и выпуска расплава титанового шлака представлены в таблице 2.10. заключения по НДТ.</w:t>
      </w:r>
    </w:p>
    <w:bookmarkEnd w:id="803"/>
    <w:bookmarkStart w:name="z869" w:id="804"/>
    <w:p>
      <w:pPr>
        <w:spacing w:after="0"/>
        <w:ind w:left="0"/>
        <w:jc w:val="both"/>
      </w:pPr>
      <w:r>
        <w:rPr>
          <w:rFonts w:ascii="Times New Roman"/>
          <w:b w:val="false"/>
          <w:i w:val="false"/>
          <w:color w:val="000000"/>
          <w:sz w:val="28"/>
        </w:rPr>
        <w:t>
      Мониторинг, связанный с НДТ: см. НДТ 4.</w:t>
      </w:r>
    </w:p>
    <w:bookmarkEnd w:id="804"/>
    <w:bookmarkStart w:name="z870" w:id="805"/>
    <w:p>
      <w:pPr>
        <w:spacing w:after="0"/>
        <w:ind w:left="0"/>
        <w:jc w:val="both"/>
      </w:pPr>
      <w:r>
        <w:rPr>
          <w:rFonts w:ascii="Times New Roman"/>
          <w:b w:val="false"/>
          <w:i w:val="false"/>
          <w:color w:val="000000"/>
          <w:sz w:val="28"/>
        </w:rPr>
        <w:t>
      Описание представлено в разделе 5.4.3. справочника по НДТ.</w:t>
      </w:r>
    </w:p>
    <w:bookmarkEnd w:id="805"/>
    <w:bookmarkStart w:name="z871" w:id="806"/>
    <w:p>
      <w:pPr>
        <w:spacing w:after="0"/>
        <w:ind w:left="0"/>
        <w:jc w:val="both"/>
      </w:pPr>
      <w:r>
        <w:rPr>
          <w:rFonts w:ascii="Times New Roman"/>
          <w:b w:val="false"/>
          <w:i w:val="false"/>
          <w:color w:val="000000"/>
          <w:sz w:val="28"/>
        </w:rPr>
        <w:t xml:space="preserve">
      </w:t>
      </w:r>
      <w:r>
        <w:rPr>
          <w:rFonts w:ascii="Times New Roman"/>
          <w:b/>
          <w:i w:val="false"/>
          <w:color w:val="000000"/>
          <w:sz w:val="28"/>
        </w:rPr>
        <w:t>НДТ 20</w:t>
      </w:r>
      <w:r>
        <w:rPr>
          <w:rFonts w:ascii="Times New Roman"/>
          <w:b w:val="false"/>
          <w:i w:val="false"/>
          <w:color w:val="000000"/>
          <w:sz w:val="28"/>
        </w:rPr>
        <w:t>.</w:t>
      </w:r>
    </w:p>
    <w:bookmarkEnd w:id="806"/>
    <w:bookmarkStart w:name="z872" w:id="807"/>
    <w:p>
      <w:pPr>
        <w:spacing w:after="0"/>
        <w:ind w:left="0"/>
        <w:jc w:val="both"/>
      </w:pPr>
      <w:r>
        <w:rPr>
          <w:rFonts w:ascii="Times New Roman"/>
          <w:b w:val="false"/>
          <w:i w:val="false"/>
          <w:color w:val="000000"/>
          <w:sz w:val="28"/>
        </w:rPr>
        <w:t>
      В целях предотвращения или сокращения выбросов SO2 из отходящих технологических газов при рафинировании и литье магния, при производстве титана и магния НДТ заключается в использовании одной из или комбинации нижеперечисленных техник:</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Десульфуризация и использование топлива с пониженным содержанием серы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"мокрых" способов очистки (мокрый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08"/>
          <w:p>
            <w:pPr>
              <w:spacing w:after="20"/>
              <w:ind w:left="20"/>
              <w:jc w:val="both"/>
            </w:pPr>
            <w:r>
              <w:rPr>
                <w:rFonts w:ascii="Times New Roman"/>
                <w:b w:val="false"/>
                <w:i w:val="false"/>
                <w:color w:val="000000"/>
                <w:sz w:val="20"/>
              </w:rPr>
              <w:t>
Применительно для новых установок.</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Для действующих установок применимость может быть ограничена в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очень высокие скорости потока отходящего газа (из-за значительного количества образующихся отходов и сточных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засушливых районах (из-за большого объема воды и необходимости очистки сточных вод);</w:t>
            </w:r>
          </w:p>
          <w:p>
            <w:pPr>
              <w:spacing w:after="20"/>
              <w:ind w:left="20"/>
              <w:jc w:val="both"/>
            </w:pPr>
            <w:r>
              <w:rPr>
                <w:rFonts w:ascii="Times New Roman"/>
                <w:b w:val="false"/>
                <w:i w:val="false"/>
                <w:color w:val="000000"/>
                <w:sz w:val="20"/>
              </w:rPr>
              <w:t>
необходимость масштабной реконструкции централизованной системы очистки газов с выделением отдельных потоков для обессеривания, а также ограниченностью территории (отсутствие производственных площадей для строительства дополнительных крупногабаритных сооружений).</w:t>
            </w:r>
          </w:p>
        </w:tc>
      </w:tr>
    </w:tbl>
    <w:bookmarkStart w:name="z877" w:id="809"/>
    <w:p>
      <w:pPr>
        <w:spacing w:after="0"/>
        <w:ind w:left="0"/>
        <w:jc w:val="both"/>
      </w:pPr>
      <w:r>
        <w:rPr>
          <w:rFonts w:ascii="Times New Roman"/>
          <w:b w:val="false"/>
          <w:i w:val="false"/>
          <w:color w:val="000000"/>
          <w:sz w:val="28"/>
        </w:rPr>
        <w:t>
      Технологические показатели выбросов SO</w:t>
      </w:r>
      <w:r>
        <w:rPr>
          <w:rFonts w:ascii="Times New Roman"/>
          <w:b w:val="false"/>
          <w:i w:val="false"/>
          <w:color w:val="000000"/>
          <w:vertAlign w:val="subscript"/>
        </w:rPr>
        <w:t>2</w:t>
      </w:r>
      <w:r>
        <w:rPr>
          <w:rFonts w:ascii="Times New Roman"/>
          <w:b w:val="false"/>
          <w:i w:val="false"/>
          <w:color w:val="000000"/>
          <w:sz w:val="28"/>
        </w:rPr>
        <w:t xml:space="preserve"> при рафинировании и литье магния представлены в таблице 2.11. заключения по НДТ.</w:t>
      </w:r>
    </w:p>
    <w:bookmarkEnd w:id="809"/>
    <w:bookmarkStart w:name="z878" w:id="810"/>
    <w:p>
      <w:pPr>
        <w:spacing w:after="0"/>
        <w:ind w:left="0"/>
        <w:jc w:val="both"/>
      </w:pPr>
      <w:r>
        <w:rPr>
          <w:rFonts w:ascii="Times New Roman"/>
          <w:b w:val="false"/>
          <w:i w:val="false"/>
          <w:color w:val="000000"/>
          <w:sz w:val="28"/>
        </w:rPr>
        <w:t>
      Мониторинг, связанный с НДТ: см. НДТ 4.</w:t>
      </w:r>
    </w:p>
    <w:bookmarkEnd w:id="810"/>
    <w:bookmarkStart w:name="z879" w:id="811"/>
    <w:p>
      <w:pPr>
        <w:spacing w:after="0"/>
        <w:ind w:left="0"/>
        <w:jc w:val="both"/>
      </w:pPr>
      <w:r>
        <w:rPr>
          <w:rFonts w:ascii="Times New Roman"/>
          <w:b w:val="false"/>
          <w:i w:val="false"/>
          <w:color w:val="000000"/>
          <w:sz w:val="28"/>
        </w:rPr>
        <w:t>
      Описание представлено в разделе 5.4.3. справочника по НДТ.</w:t>
      </w:r>
    </w:p>
    <w:bookmarkEnd w:id="811"/>
    <w:bookmarkStart w:name="z880" w:id="812"/>
    <w:p>
      <w:pPr>
        <w:spacing w:after="0"/>
        <w:ind w:left="0"/>
        <w:jc w:val="both"/>
      </w:pPr>
      <w:r>
        <w:rPr>
          <w:rFonts w:ascii="Times New Roman"/>
          <w:b w:val="false"/>
          <w:i w:val="false"/>
          <w:color w:val="000000"/>
          <w:sz w:val="28"/>
        </w:rPr>
        <w:t xml:space="preserve">
      </w:t>
      </w:r>
      <w:r>
        <w:rPr>
          <w:rFonts w:ascii="Times New Roman"/>
          <w:b/>
          <w:i w:val="false"/>
          <w:color w:val="000000"/>
          <w:sz w:val="28"/>
        </w:rPr>
        <w:t>1.8.2.3.</w:t>
      </w:r>
      <w:r>
        <w:rPr>
          <w:rFonts w:ascii="Times New Roman"/>
          <w:b w:val="false"/>
          <w:i w:val="false"/>
          <w:color w:val="000000"/>
          <w:sz w:val="28"/>
        </w:rPr>
        <w:t xml:space="preserve"> </w:t>
      </w:r>
      <w:r>
        <w:rPr>
          <w:rFonts w:ascii="Times New Roman"/>
          <w:b/>
          <w:i w:val="false"/>
          <w:color w:val="000000"/>
          <w:sz w:val="28"/>
        </w:rPr>
        <w:t>Выбросы окислов азота</w:t>
      </w:r>
    </w:p>
    <w:bookmarkEnd w:id="812"/>
    <w:bookmarkStart w:name="z881" w:id="813"/>
    <w:p>
      <w:pPr>
        <w:spacing w:after="0"/>
        <w:ind w:left="0"/>
        <w:jc w:val="both"/>
      </w:pPr>
      <w:r>
        <w:rPr>
          <w:rFonts w:ascii="Times New Roman"/>
          <w:b w:val="false"/>
          <w:i w:val="false"/>
          <w:color w:val="000000"/>
          <w:sz w:val="28"/>
        </w:rPr>
        <w:t xml:space="preserve">
      </w:t>
      </w:r>
      <w:r>
        <w:rPr>
          <w:rFonts w:ascii="Times New Roman"/>
          <w:b/>
          <w:i w:val="false"/>
          <w:color w:val="000000"/>
          <w:sz w:val="28"/>
        </w:rPr>
        <w:t>НДТ 21.</w:t>
      </w:r>
    </w:p>
    <w:bookmarkEnd w:id="813"/>
    <w:bookmarkStart w:name="z882" w:id="814"/>
    <w:p>
      <w:pPr>
        <w:spacing w:after="0"/>
        <w:ind w:left="0"/>
        <w:jc w:val="both"/>
      </w:pPr>
      <w:r>
        <w:rPr>
          <w:rFonts w:ascii="Times New Roman"/>
          <w:b w:val="false"/>
          <w:i w:val="false"/>
          <w:color w:val="000000"/>
          <w:sz w:val="28"/>
        </w:rPr>
        <w:t>
      Для предотвращения и/или снижения выбросов окислов азота (NO</w:t>
      </w:r>
      <w:r>
        <w:rPr>
          <w:rFonts w:ascii="Times New Roman"/>
          <w:b w:val="false"/>
          <w:i w:val="false"/>
          <w:color w:val="000000"/>
          <w:vertAlign w:val="subscript"/>
        </w:rPr>
        <w:t>x</w:t>
      </w:r>
      <w:r>
        <w:rPr>
          <w:rFonts w:ascii="Times New Roman"/>
          <w:b w:val="false"/>
          <w:i w:val="false"/>
          <w:color w:val="000000"/>
          <w:sz w:val="28"/>
        </w:rPr>
        <w:t>) в атмосферу при ведении плавки и выпуске расплава титанового шлака НДТ является использование одного или комбинации нижеуказанных методов:</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Рециркуляция дымовых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 Повторная подача отработанного газа из печи в пламя для снижения содержания кислорода и, следовательно, температуры пламени. Использование специальных горелок основано на внутренней рециркуляции дымовых газов, которые охлаждают основание пламени и снижают содержание кислорода в самой горячей части пламени.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горелки (горелка с низким образованием NO</w:t>
            </w:r>
            <w:r>
              <w:rPr>
                <w:rFonts w:ascii="Times New Roman"/>
                <w:b w:val="false"/>
                <w:i w:val="false"/>
                <w:color w:val="000000"/>
                <w:vertAlign w:val="subscript"/>
              </w:rPr>
              <w:t>х</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15"/>
          <w:p>
            <w:pPr>
              <w:spacing w:after="20"/>
              <w:ind w:left="20"/>
              <w:jc w:val="both"/>
            </w:pPr>
            <w:r>
              <w:rPr>
                <w:rFonts w:ascii="Times New Roman"/>
                <w:b w:val="false"/>
                <w:i w:val="false"/>
                <w:color w:val="000000"/>
                <w:sz w:val="20"/>
              </w:rPr>
              <w:t xml:space="preserve">
Предназначены для снижения пиковых температур пламени, что задерживает процесс сгорания, но дает ему завершиться, при этом увеличивая теплопередачу. Эффект этой конструкции горелки заключается в очень быстром воспламенении топлива, особенно при наличии в топливе летучих соединений, при недостатке кислорода в атмосфере, что ведет к снижению образования NOx. Конструкция горелок с более низкими показателями выбросов NOx предполагает поэтапное сжигание (воздух/топливо) и рециркуляцию дымовых газов. </w:t>
            </w:r>
          </w:p>
          <w:bookmarkEnd w:id="815"/>
          <w:p>
            <w:pPr>
              <w:spacing w:after="20"/>
              <w:ind w:left="20"/>
              <w:jc w:val="both"/>
            </w:pPr>
            <w:r>
              <w:rPr>
                <w:rFonts w:ascii="Times New Roman"/>
                <w:b w:val="false"/>
                <w:i w:val="false"/>
                <w:color w:val="000000"/>
                <w:sz w:val="20"/>
              </w:rPr>
              <w:t>
Применимость на существующих заводах может быть ограничена конструктивными и/или эксплуатационными ограничениями.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Селективное некаталитическое восстановление (СНКВ)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селективного каталитического восстановления (СКВ)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 Применяется после обеспыливания и очистки от кислых газов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Кислородно-топливная горелка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bl>
    <w:bookmarkStart w:name="z884" w:id="816"/>
    <w:p>
      <w:pPr>
        <w:spacing w:after="0"/>
        <w:ind w:left="0"/>
        <w:jc w:val="both"/>
      </w:pPr>
      <w:r>
        <w:rPr>
          <w:rFonts w:ascii="Times New Roman"/>
          <w:b w:val="false"/>
          <w:i w:val="false"/>
          <w:color w:val="000000"/>
          <w:sz w:val="28"/>
        </w:rPr>
        <w:t>
      При использовании одной или комбинации указанных техник, количественное значение эмиссии должно соответствовать установленным санитарно-гигиеническим, экологическим нормативам качества и целевым показателям качества окружающей среды. При наличии разных значений, определенных нормативными правовыми актами, применяются наиболее жесткие требования, установленные к NO</w:t>
      </w:r>
      <w:r>
        <w:rPr>
          <w:rFonts w:ascii="Times New Roman"/>
          <w:b w:val="false"/>
          <w:i w:val="false"/>
          <w:color w:val="000000"/>
          <w:vertAlign w:val="subscript"/>
        </w:rPr>
        <w:t>x</w:t>
      </w:r>
      <w:r>
        <w:rPr>
          <w:rFonts w:ascii="Times New Roman"/>
          <w:b w:val="false"/>
          <w:i w:val="false"/>
          <w:color w:val="000000"/>
          <w:sz w:val="28"/>
        </w:rPr>
        <w:t>.</w:t>
      </w:r>
    </w:p>
    <w:bookmarkEnd w:id="816"/>
    <w:bookmarkStart w:name="z885" w:id="817"/>
    <w:p>
      <w:pPr>
        <w:spacing w:after="0"/>
        <w:ind w:left="0"/>
        <w:jc w:val="both"/>
      </w:pPr>
      <w:r>
        <w:rPr>
          <w:rFonts w:ascii="Times New Roman"/>
          <w:b w:val="false"/>
          <w:i w:val="false"/>
          <w:color w:val="000000"/>
          <w:sz w:val="28"/>
        </w:rPr>
        <w:t>
      Технологические показатели выбросов NO</w:t>
      </w:r>
      <w:r>
        <w:rPr>
          <w:rFonts w:ascii="Times New Roman"/>
          <w:b w:val="false"/>
          <w:i w:val="false"/>
          <w:color w:val="000000"/>
          <w:vertAlign w:val="subscript"/>
        </w:rPr>
        <w:t>x</w:t>
      </w:r>
      <w:r>
        <w:rPr>
          <w:rFonts w:ascii="Times New Roman"/>
          <w:b w:val="false"/>
          <w:i w:val="false"/>
          <w:color w:val="000000"/>
          <w:sz w:val="28"/>
        </w:rPr>
        <w:t xml:space="preserve"> при ведении плавки и выпуска расплава титанового шлака представлены в таблице 2.12. заключения по НДТ.</w:t>
      </w:r>
    </w:p>
    <w:bookmarkEnd w:id="817"/>
    <w:bookmarkStart w:name="z886" w:id="818"/>
    <w:p>
      <w:pPr>
        <w:spacing w:after="0"/>
        <w:ind w:left="0"/>
        <w:jc w:val="both"/>
      </w:pPr>
      <w:r>
        <w:rPr>
          <w:rFonts w:ascii="Times New Roman"/>
          <w:b w:val="false"/>
          <w:i w:val="false"/>
          <w:color w:val="000000"/>
          <w:sz w:val="28"/>
        </w:rPr>
        <w:t>
      Мониторинг, связанный с НДТ: см. НДТ 4.</w:t>
      </w:r>
    </w:p>
    <w:bookmarkEnd w:id="818"/>
    <w:bookmarkStart w:name="z887" w:id="819"/>
    <w:p>
      <w:pPr>
        <w:spacing w:after="0"/>
        <w:ind w:left="0"/>
        <w:jc w:val="both"/>
      </w:pPr>
      <w:r>
        <w:rPr>
          <w:rFonts w:ascii="Times New Roman"/>
          <w:b w:val="false"/>
          <w:i w:val="false"/>
          <w:color w:val="000000"/>
          <w:sz w:val="28"/>
        </w:rPr>
        <w:t>
      Описание представлено в разделе 5.4.4. справочника по НДТ.</w:t>
      </w:r>
    </w:p>
    <w:bookmarkEnd w:id="819"/>
    <w:p>
      <w:pPr>
        <w:spacing w:after="0"/>
        <w:ind w:left="0"/>
        <w:jc w:val="both"/>
      </w:pPr>
      <w:r>
        <w:rPr>
          <w:rFonts w:ascii="Times New Roman"/>
          <w:b/>
          <w:i w:val="false"/>
          <w:color w:val="000000"/>
          <w:sz w:val="28"/>
        </w:rPr>
        <w:t>1.8.2.4. Выбросы оксида углерода</w:t>
      </w:r>
    </w:p>
    <w:bookmarkStart w:name="z889" w:id="820"/>
    <w:p>
      <w:pPr>
        <w:spacing w:after="0"/>
        <w:ind w:left="0"/>
        <w:jc w:val="both"/>
      </w:pPr>
      <w:r>
        <w:rPr>
          <w:rFonts w:ascii="Times New Roman"/>
          <w:b w:val="false"/>
          <w:i w:val="false"/>
          <w:color w:val="000000"/>
          <w:sz w:val="28"/>
        </w:rPr>
        <w:t xml:space="preserve">
      </w:t>
      </w:r>
      <w:r>
        <w:rPr>
          <w:rFonts w:ascii="Times New Roman"/>
          <w:b/>
          <w:i w:val="false"/>
          <w:color w:val="000000"/>
          <w:sz w:val="28"/>
        </w:rPr>
        <w:t>НДТ 22.</w:t>
      </w:r>
    </w:p>
    <w:bookmarkEnd w:id="820"/>
    <w:bookmarkStart w:name="z890" w:id="821"/>
    <w:p>
      <w:pPr>
        <w:spacing w:after="0"/>
        <w:ind w:left="0"/>
        <w:jc w:val="both"/>
      </w:pPr>
      <w:r>
        <w:rPr>
          <w:rFonts w:ascii="Times New Roman"/>
          <w:b w:val="false"/>
          <w:i w:val="false"/>
          <w:color w:val="000000"/>
          <w:sz w:val="28"/>
        </w:rPr>
        <w:t>
      Для предотвращения и/или снижения выбросов оксида углерода в атмосферу при ведении плавки по производству титанового шлака НДТ является использование одного или комбинации нижеуказанных методов:</w:t>
      </w:r>
    </w:p>
    <w:bookmarkEnd w:id="8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22"/>
          <w:p>
            <w:pPr>
              <w:spacing w:after="20"/>
              <w:ind w:left="20"/>
              <w:jc w:val="both"/>
            </w:pPr>
            <w:r>
              <w:rPr>
                <w:rFonts w:ascii="Times New Roman"/>
                <w:b w:val="false"/>
                <w:i w:val="false"/>
                <w:color w:val="000000"/>
                <w:sz w:val="20"/>
              </w:rPr>
              <w:t>
№</w:t>
            </w:r>
          </w:p>
          <w:bookmarkEnd w:id="822"/>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Абсорбционная очистка газов с использованием медноаммиачных растворов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Низкотемпературный процесс очистки газов и основан на физической абсорбции CO или промывкой газа жидким азотом. Процесс очистки состоит из трех стадий: предварительного охлаждения и сушки исходных газов; глубокого охлаждения этих газов и частичной конденсации их компонентов; отмывки газов от оксида углерода, метана и кислорода жидким азотом в промывной колонне. Холод, необходимый для создания в установке низких температур, обеспечивается аммиачным холодильным циклом, а также рекуперацией холода обратных потоков азотноводородной фракции и азотного цикла высокого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Каталитическая очистка газов с использованием реакции водяного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очистки может осуществляться с использованием реакции водяного пара (конверсией с водяным паром), проводимой в присутствии окисных железных катализаторов. Остаточное содержание оксидов углерода в очищенном газе составляет несколько десятитысячных долей процента. Одновременно происходит удаление свободного кислорода, если он присутствует в газе.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газов с термическим некаталитическим дожиганием и каталитическим дожиганием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окисления оксида углерода используют марганцевые, медно-хромовые и содержащие металлы платиновой группы катализаторы либо с использованием природного газа, пропан-бутановой смеси. В зависимости от состава отходящих газов в промышленности применяют различные технологические схемы очистки.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Регенеративный термический окислитель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 Работа регенеративного термического окислителя основана на химическом/термическом процессе и механическом процессе. ЛОС вступают в реакцию с кислородом в технологических газах и образуют углекислый газ CO</w:t>
            </w:r>
            <w:r>
              <w:rPr>
                <w:rFonts w:ascii="Times New Roman"/>
                <w:b w:val="false"/>
                <w:i w:val="false"/>
                <w:color w:val="000000"/>
                <w:vertAlign w:val="subscript"/>
              </w:rPr>
              <w:t>2</w:t>
            </w:r>
            <w:r>
              <w:rPr>
                <w:rFonts w:ascii="Times New Roman"/>
                <w:b w:val="false"/>
                <w:i w:val="false"/>
                <w:color w:val="000000"/>
                <w:sz w:val="20"/>
              </w:rPr>
              <w:t xml:space="preserve"> и водяной пар H</w:t>
            </w:r>
            <w:r>
              <w:rPr>
                <w:rFonts w:ascii="Times New Roman"/>
                <w:b w:val="false"/>
                <w:i w:val="false"/>
                <w:color w:val="000000"/>
                <w:vertAlign w:val="subscript"/>
              </w:rPr>
              <w:t>2</w:t>
            </w:r>
            <w:r>
              <w:rPr>
                <w:rFonts w:ascii="Times New Roman"/>
                <w:b w:val="false"/>
                <w:i w:val="false"/>
                <w:color w:val="000000"/>
                <w:sz w:val="20"/>
              </w:rPr>
              <w:t>O, которые не представляют опасности и не имеют запаха</w:t>
            </w:r>
          </w:p>
        </w:tc>
      </w:tr>
    </w:tbl>
    <w:bookmarkStart w:name="z892" w:id="823"/>
    <w:p>
      <w:pPr>
        <w:spacing w:after="0"/>
        <w:ind w:left="0"/>
        <w:jc w:val="both"/>
      </w:pPr>
      <w:r>
        <w:rPr>
          <w:rFonts w:ascii="Times New Roman"/>
          <w:b w:val="false"/>
          <w:i w:val="false"/>
          <w:color w:val="000000"/>
          <w:sz w:val="28"/>
        </w:rPr>
        <w:t>
      Технологические показатели выбросов оксида углерода при ведении плавки по производству титанового шлака представлены в таблице 2.13. заключения по НДТ.</w:t>
      </w:r>
    </w:p>
    <w:bookmarkEnd w:id="823"/>
    <w:bookmarkStart w:name="z893" w:id="824"/>
    <w:p>
      <w:pPr>
        <w:spacing w:after="0"/>
        <w:ind w:left="0"/>
        <w:jc w:val="both"/>
      </w:pPr>
      <w:r>
        <w:rPr>
          <w:rFonts w:ascii="Times New Roman"/>
          <w:b w:val="false"/>
          <w:i w:val="false"/>
          <w:color w:val="000000"/>
          <w:sz w:val="28"/>
        </w:rPr>
        <w:t>
      Мониторинг, связанный с НДТ: см. НДТ 4.</w:t>
      </w:r>
    </w:p>
    <w:bookmarkEnd w:id="824"/>
    <w:bookmarkStart w:name="z894" w:id="825"/>
    <w:p>
      <w:pPr>
        <w:spacing w:after="0"/>
        <w:ind w:left="0"/>
        <w:jc w:val="both"/>
      </w:pPr>
      <w:r>
        <w:rPr>
          <w:rFonts w:ascii="Times New Roman"/>
          <w:b w:val="false"/>
          <w:i w:val="false"/>
          <w:color w:val="000000"/>
          <w:sz w:val="28"/>
        </w:rPr>
        <w:t>
      Описание представлено в разделе 5.4.5. справочника по НДТ.</w:t>
      </w:r>
    </w:p>
    <w:bookmarkEnd w:id="825"/>
    <w:bookmarkStart w:name="z895" w:id="826"/>
    <w:p>
      <w:pPr>
        <w:spacing w:after="0"/>
        <w:ind w:left="0"/>
        <w:jc w:val="both"/>
      </w:pPr>
      <w:r>
        <w:rPr>
          <w:rFonts w:ascii="Times New Roman"/>
          <w:b w:val="false"/>
          <w:i w:val="false"/>
          <w:color w:val="000000"/>
          <w:sz w:val="28"/>
        </w:rPr>
        <w:t xml:space="preserve">
      </w:t>
      </w:r>
      <w:r>
        <w:rPr>
          <w:rFonts w:ascii="Times New Roman"/>
          <w:b/>
          <w:i w:val="false"/>
          <w:color w:val="000000"/>
          <w:sz w:val="28"/>
        </w:rPr>
        <w:t>НДТ 23.</w:t>
      </w:r>
    </w:p>
    <w:bookmarkEnd w:id="826"/>
    <w:bookmarkStart w:name="z896" w:id="827"/>
    <w:p>
      <w:pPr>
        <w:spacing w:after="0"/>
        <w:ind w:left="0"/>
        <w:jc w:val="both"/>
      </w:pPr>
      <w:r>
        <w:rPr>
          <w:rFonts w:ascii="Times New Roman"/>
          <w:b w:val="false"/>
          <w:i w:val="false"/>
          <w:color w:val="000000"/>
          <w:sz w:val="28"/>
        </w:rPr>
        <w:t>
      Для предотвращения и/или снижения выбросов оксида углерода в атмосферу при производстве тетрахлорида титана в производстве титана губчатого магнийтермическим способом НДТ является использование одного или комбинации нижеуказанных методов:</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Абсорбционная очистка газов с использованием медноаммиачных растворов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Низкотемпературный процесс очистки газов основан на физической абсорбции CO или промывке газа жидким азотом. Процесс очистки состоит из трех стадий: предварительного охлаждения и сушки исходных газов; глубокого охлаждения этих газов и частичной конденсации их компонентов; отмывки газов от оксида углерода, метана и кислорода жидким азотом в промывной колонне. Холод, необходимый для создания в установке низких температур, обеспечивается аммиачным холодильным циклом, а также рекуперацией холода обратных потоков азотноводородной фракции и азотного цикла высокого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Каталитическая очистка газов с использованием реакции водяного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очистки может осуществляться с использованием реакции водяного пара (конверсией с водяным паром), проводимой в присутствии окисных железных катализаторов. Остаточное содержание оксидов углерода в очищенном газе составляет несколько десятитысячных долей процента. Одновременно происходит удаление свободного кислорода, если он присутствует в газе.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газов с термическим некаталитическим дожиганием и каталитическим дожиганием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окисления оксида углерода используют марганцевые, медно-хромовые и содержащие металлы платиновой группы катализаторы. В зависимости от состава отходящих газов в промышленности применяют различные технологические схемы очистки.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Регенеративный термический окислитель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 Работа регенеративного термического окислителя основана на химическом/термическом и механическом процессах. ЛОС вступают в реакцию с кислородом в технологических газах и образуют углекислый газ CO</w:t>
            </w:r>
            <w:r>
              <w:rPr>
                <w:rFonts w:ascii="Times New Roman"/>
                <w:b w:val="false"/>
                <w:i w:val="false"/>
                <w:color w:val="000000"/>
                <w:vertAlign w:val="subscript"/>
              </w:rPr>
              <w:t>2</w:t>
            </w:r>
            <w:r>
              <w:rPr>
                <w:rFonts w:ascii="Times New Roman"/>
                <w:b w:val="false"/>
                <w:i w:val="false"/>
                <w:color w:val="000000"/>
                <w:sz w:val="20"/>
              </w:rPr>
              <w:t xml:space="preserve"> и водяной пар H</w:t>
            </w:r>
            <w:r>
              <w:rPr>
                <w:rFonts w:ascii="Times New Roman"/>
                <w:b w:val="false"/>
                <w:i w:val="false"/>
                <w:color w:val="000000"/>
                <w:vertAlign w:val="subscript"/>
              </w:rPr>
              <w:t>2</w:t>
            </w:r>
            <w:r>
              <w:rPr>
                <w:rFonts w:ascii="Times New Roman"/>
                <w:b w:val="false"/>
                <w:i w:val="false"/>
                <w:color w:val="000000"/>
                <w:sz w:val="20"/>
              </w:rPr>
              <w:t>O, которые не представляют опасности и не имеют запаха</w:t>
            </w:r>
          </w:p>
        </w:tc>
      </w:tr>
    </w:tbl>
    <w:bookmarkStart w:name="z897" w:id="828"/>
    <w:p>
      <w:pPr>
        <w:spacing w:after="0"/>
        <w:ind w:left="0"/>
        <w:jc w:val="both"/>
      </w:pPr>
      <w:r>
        <w:rPr>
          <w:rFonts w:ascii="Times New Roman"/>
          <w:b w:val="false"/>
          <w:i w:val="false"/>
          <w:color w:val="000000"/>
          <w:sz w:val="28"/>
        </w:rPr>
        <w:t>
      При использовании одной или комбинации указанных техник, количественное значение эмиссии должно соответствовать установленным санитарно-гигиеническим, экологическим нормативам качества и целевым показателям качества окружающей среды. При наличии разных значений, определенных нормативными правовыми актами, применяются наиболеe жесткие требования, установленные к CO.</w:t>
      </w:r>
    </w:p>
    <w:bookmarkEnd w:id="828"/>
    <w:bookmarkStart w:name="z898" w:id="829"/>
    <w:p>
      <w:pPr>
        <w:spacing w:after="0"/>
        <w:ind w:left="0"/>
        <w:jc w:val="both"/>
      </w:pPr>
      <w:r>
        <w:rPr>
          <w:rFonts w:ascii="Times New Roman"/>
          <w:b w:val="false"/>
          <w:i w:val="false"/>
          <w:color w:val="000000"/>
          <w:sz w:val="28"/>
        </w:rPr>
        <w:t>
      Технологические показатели выбросов оксида углерода при производстве тетрахлорида титана в производстве титана губчатого магнийтермическим способом представлены в таблице 2.14. заключения по НДТ.</w:t>
      </w:r>
    </w:p>
    <w:bookmarkEnd w:id="829"/>
    <w:bookmarkStart w:name="z899" w:id="830"/>
    <w:p>
      <w:pPr>
        <w:spacing w:after="0"/>
        <w:ind w:left="0"/>
        <w:jc w:val="both"/>
      </w:pPr>
      <w:r>
        <w:rPr>
          <w:rFonts w:ascii="Times New Roman"/>
          <w:b w:val="false"/>
          <w:i w:val="false"/>
          <w:color w:val="000000"/>
          <w:sz w:val="28"/>
        </w:rPr>
        <w:t>
      Мониторинг, связанный с НДТ: см. НДТ 4.</w:t>
      </w:r>
    </w:p>
    <w:bookmarkEnd w:id="830"/>
    <w:bookmarkStart w:name="z900" w:id="831"/>
    <w:p>
      <w:pPr>
        <w:spacing w:after="0"/>
        <w:ind w:left="0"/>
        <w:jc w:val="both"/>
      </w:pPr>
      <w:r>
        <w:rPr>
          <w:rFonts w:ascii="Times New Roman"/>
          <w:b w:val="false"/>
          <w:i w:val="false"/>
          <w:color w:val="000000"/>
          <w:sz w:val="28"/>
        </w:rPr>
        <w:t>
      Описание представлено в разделе 5.4.5. справочника по НДТ.</w:t>
      </w:r>
    </w:p>
    <w:bookmarkEnd w:id="831"/>
    <w:bookmarkStart w:name="z901" w:id="832"/>
    <w:p>
      <w:pPr>
        <w:spacing w:after="0"/>
        <w:ind w:left="0"/>
        <w:jc w:val="both"/>
      </w:pPr>
      <w:r>
        <w:rPr>
          <w:rFonts w:ascii="Times New Roman"/>
          <w:b w:val="false"/>
          <w:i w:val="false"/>
          <w:color w:val="000000"/>
          <w:sz w:val="28"/>
        </w:rPr>
        <w:t xml:space="preserve">
      </w:t>
      </w:r>
      <w:r>
        <w:rPr>
          <w:rFonts w:ascii="Times New Roman"/>
          <w:b/>
          <w:i w:val="false"/>
          <w:color w:val="000000"/>
          <w:sz w:val="28"/>
        </w:rPr>
        <w:t>НДТ 24.</w:t>
      </w:r>
    </w:p>
    <w:bookmarkEnd w:id="832"/>
    <w:bookmarkStart w:name="z902" w:id="833"/>
    <w:p>
      <w:pPr>
        <w:spacing w:after="0"/>
        <w:ind w:left="0"/>
        <w:jc w:val="both"/>
      </w:pPr>
      <w:r>
        <w:rPr>
          <w:rFonts w:ascii="Times New Roman"/>
          <w:b w:val="false"/>
          <w:i w:val="false"/>
          <w:color w:val="000000"/>
          <w:sz w:val="28"/>
        </w:rPr>
        <w:t>
      Для предотвращения и/или снижения выбросов оксида углерода от абсорбции примесей, газов, аэрозолей при получении очищенного искусственного карналлита НДТ является использование одного или комбинации нижеуказанных методов:</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Абсорбционная очистка газов с использованием медноаммиачных растворов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Низкотемпературный процесс очистки газов основан на физической абсорбции CO или промывке газа жидким азотом. Процесс очистки состоит из трех стадий: предварительного охлаждения и сушки исходных газов; глубокого охлаждения этих газов и частичной конденсации их компонентов; отмывки газов от оксида углерода, метана и кислорода жидким азотом в промывной колонне. Холод, необходимый для создания в установке низких температур, обеспечивается аммиачным холодильным циклом, а также рекуперацией холода обратных потоков азотноводородной фракции и азотного цикла высокого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Каталитическая очистка газов с использованием реакции водяного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очистки может осуществляться с использованием реакции водяного пара (конверсией с водяным паром), проводимой в присутствии окисных железных катализаторов. Остаточное содержание оксидов углерода в очищенном газе составляет несколько десятитысячных долей процента. Одновременно происходит удаление свободного кислорода, если он присутствует в газе.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газов с термическим некаталитическим дожиганием и каталитическим дожиганием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окисления оксида углерода используют марганцевые, медно-хромовые и содержащие металлы платиновой группы катализаторы. В зависимости от состава отходящих газов в промышленности применяют различные технологические схемы очистки.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Регенеративный термический окислитель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 Работа регенеративного термического окислителя основана на химическом/термическом и механическом процессах. ЛОС вступают в реакцию с кислородом в технологических газах и образуют углекислый газ CO2 и водяной пар H2O, которые не представляют опасности и не имеют запаха</w:t>
            </w:r>
          </w:p>
        </w:tc>
      </w:tr>
    </w:tbl>
    <w:bookmarkStart w:name="z903" w:id="834"/>
    <w:p>
      <w:pPr>
        <w:spacing w:after="0"/>
        <w:ind w:left="0"/>
        <w:jc w:val="both"/>
      </w:pPr>
      <w:r>
        <w:rPr>
          <w:rFonts w:ascii="Times New Roman"/>
          <w:b w:val="false"/>
          <w:i w:val="false"/>
          <w:color w:val="000000"/>
          <w:sz w:val="28"/>
        </w:rPr>
        <w:t>
      При использовании одной или комбинации указанных техник, количественное значение эмиссии должно соответствовать установленным санитарно-гигиеническим, экологическим нормативам качества и целевым показателям качества окружающей среды. При наличии разных значений, определенных нормативными правовыми актами, применяются наиболеe жесткие требования, установленные к CO.</w:t>
      </w:r>
    </w:p>
    <w:bookmarkEnd w:id="834"/>
    <w:bookmarkStart w:name="z904" w:id="835"/>
    <w:p>
      <w:pPr>
        <w:spacing w:after="0"/>
        <w:ind w:left="0"/>
        <w:jc w:val="both"/>
      </w:pPr>
      <w:r>
        <w:rPr>
          <w:rFonts w:ascii="Times New Roman"/>
          <w:b w:val="false"/>
          <w:i w:val="false"/>
          <w:color w:val="000000"/>
          <w:sz w:val="28"/>
        </w:rPr>
        <w:t>
      Технологические показатели выбросов оксида углерода от абсорбции примесей, газов, аэрозолей при получении очищенного искусственного карналлита представлены в таблице 2.15. заключения по НДТ.</w:t>
      </w:r>
    </w:p>
    <w:bookmarkEnd w:id="835"/>
    <w:bookmarkStart w:name="z905" w:id="836"/>
    <w:p>
      <w:pPr>
        <w:spacing w:after="0"/>
        <w:ind w:left="0"/>
        <w:jc w:val="both"/>
      </w:pPr>
      <w:r>
        <w:rPr>
          <w:rFonts w:ascii="Times New Roman"/>
          <w:b w:val="false"/>
          <w:i w:val="false"/>
          <w:color w:val="000000"/>
          <w:sz w:val="28"/>
        </w:rPr>
        <w:t>
      Мониторинг, связанный с НДТ: см. НДТ 4.</w:t>
      </w:r>
    </w:p>
    <w:bookmarkEnd w:id="836"/>
    <w:bookmarkStart w:name="z906" w:id="837"/>
    <w:p>
      <w:pPr>
        <w:spacing w:after="0"/>
        <w:ind w:left="0"/>
        <w:jc w:val="both"/>
      </w:pPr>
      <w:r>
        <w:rPr>
          <w:rFonts w:ascii="Times New Roman"/>
          <w:b w:val="false"/>
          <w:i w:val="false"/>
          <w:color w:val="000000"/>
          <w:sz w:val="28"/>
        </w:rPr>
        <w:t>
      Описание представлено в разделе 5.4.5. справочника по НДТ.</w:t>
      </w:r>
    </w:p>
    <w:bookmarkEnd w:id="837"/>
    <w:p>
      <w:pPr>
        <w:spacing w:after="0"/>
        <w:ind w:left="0"/>
        <w:jc w:val="both"/>
      </w:pPr>
      <w:r>
        <w:rPr>
          <w:rFonts w:ascii="Times New Roman"/>
          <w:b/>
          <w:i w:val="false"/>
          <w:color w:val="000000"/>
          <w:sz w:val="28"/>
        </w:rPr>
        <w:t>1.9. Выбросы хлора</w:t>
      </w:r>
    </w:p>
    <w:bookmarkStart w:name="z908" w:id="838"/>
    <w:p>
      <w:pPr>
        <w:spacing w:after="0"/>
        <w:ind w:left="0"/>
        <w:jc w:val="both"/>
      </w:pPr>
      <w:r>
        <w:rPr>
          <w:rFonts w:ascii="Times New Roman"/>
          <w:b w:val="false"/>
          <w:i w:val="false"/>
          <w:color w:val="000000"/>
          <w:sz w:val="28"/>
        </w:rPr>
        <w:t xml:space="preserve">
      </w:t>
      </w:r>
      <w:r>
        <w:rPr>
          <w:rFonts w:ascii="Times New Roman"/>
          <w:b/>
          <w:i w:val="false"/>
          <w:color w:val="000000"/>
          <w:sz w:val="28"/>
        </w:rPr>
        <w:t>НДТ 25.</w:t>
      </w:r>
    </w:p>
    <w:bookmarkEnd w:id="838"/>
    <w:bookmarkStart w:name="z909" w:id="839"/>
    <w:p>
      <w:pPr>
        <w:spacing w:after="0"/>
        <w:ind w:left="0"/>
        <w:jc w:val="both"/>
      </w:pPr>
      <w:r>
        <w:rPr>
          <w:rFonts w:ascii="Times New Roman"/>
          <w:b w:val="false"/>
          <w:i w:val="false"/>
          <w:color w:val="000000"/>
          <w:sz w:val="28"/>
        </w:rPr>
        <w:t>
      Для предотвращения и/или снижения выбросов хлора в атмосферу в процессе подготовки сырья (прием, обработка, хранение, хлорирование) при получении технического тетрахлорида титана в производстве титана губчатого магнийтермическим способом, при производстве титана и магния НДТ является использование одного или комбинации нижеуказанных методов:</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40"/>
          <w:p>
            <w:pPr>
              <w:spacing w:after="20"/>
              <w:ind w:left="20"/>
              <w:jc w:val="both"/>
            </w:pPr>
            <w:r>
              <w:rPr>
                <w:rFonts w:ascii="Times New Roman"/>
                <w:b w:val="false"/>
                <w:i w:val="false"/>
                <w:color w:val="000000"/>
                <w:sz w:val="20"/>
              </w:rPr>
              <w:t>
№</w:t>
            </w:r>
          </w:p>
          <w:bookmarkEnd w:id="840"/>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Абсорберная система ШВ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Скруберная система типа ZK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Абсорберные системы полые цилиндрические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Скрубберные системы полые, скоростные, безнасадочные, цилиндрические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поглощения хлора</w:t>
            </w:r>
          </w:p>
        </w:tc>
        <w:tc>
          <w:tcPr>
            <w:tcW w:w="0" w:type="auto"/>
            <w:vMerge/>
            <w:tcBorders>
              <w:top w:val="nil"/>
              <w:left w:val="single" w:color="cfcfcf" w:sz="5"/>
              <w:bottom w:val="single" w:color="cfcfcf" w:sz="5"/>
              <w:right w:val="single" w:color="cfcfcf" w:sz="5"/>
            </w:tcBorders>
          </w:tcPr>
          <w:p/>
        </w:tc>
      </w:tr>
    </w:tbl>
    <w:bookmarkStart w:name="z911" w:id="841"/>
    <w:p>
      <w:pPr>
        <w:spacing w:after="0"/>
        <w:ind w:left="0"/>
        <w:jc w:val="both"/>
      </w:pPr>
      <w:r>
        <w:rPr>
          <w:rFonts w:ascii="Times New Roman"/>
          <w:b w:val="false"/>
          <w:i w:val="false"/>
          <w:color w:val="000000"/>
          <w:sz w:val="28"/>
        </w:rPr>
        <w:t>
      Технологические показатели выбросов хлора в процессе подготовки сырья (прием, обработка, хранение, хлорирование) при получении технического тетрахлорида титана в производстве титана губчатого магнийтермическим способом представлены в таблице 2.16. заключения по НДТ.</w:t>
      </w:r>
    </w:p>
    <w:bookmarkEnd w:id="841"/>
    <w:bookmarkStart w:name="z912" w:id="842"/>
    <w:p>
      <w:pPr>
        <w:spacing w:after="0"/>
        <w:ind w:left="0"/>
        <w:jc w:val="both"/>
      </w:pPr>
      <w:r>
        <w:rPr>
          <w:rFonts w:ascii="Times New Roman"/>
          <w:b w:val="false"/>
          <w:i w:val="false"/>
          <w:color w:val="000000"/>
          <w:sz w:val="28"/>
        </w:rPr>
        <w:t>
      Мониторинг, связанный с НДТ: см. НДТ 4.</w:t>
      </w:r>
    </w:p>
    <w:bookmarkEnd w:id="842"/>
    <w:bookmarkStart w:name="z913" w:id="843"/>
    <w:p>
      <w:pPr>
        <w:spacing w:after="0"/>
        <w:ind w:left="0"/>
        <w:jc w:val="both"/>
      </w:pPr>
      <w:r>
        <w:rPr>
          <w:rFonts w:ascii="Times New Roman"/>
          <w:b w:val="false"/>
          <w:i w:val="false"/>
          <w:color w:val="000000"/>
          <w:sz w:val="28"/>
        </w:rPr>
        <w:t>
      Описание представлено в разделе 5.4.6. справочника по НДТ.</w:t>
      </w:r>
    </w:p>
    <w:bookmarkEnd w:id="843"/>
    <w:bookmarkStart w:name="z914" w:id="844"/>
    <w:p>
      <w:pPr>
        <w:spacing w:after="0"/>
        <w:ind w:left="0"/>
        <w:jc w:val="both"/>
      </w:pPr>
      <w:r>
        <w:rPr>
          <w:rFonts w:ascii="Times New Roman"/>
          <w:b w:val="false"/>
          <w:i w:val="false"/>
          <w:color w:val="000000"/>
          <w:sz w:val="28"/>
        </w:rPr>
        <w:t xml:space="preserve">
      </w:t>
      </w:r>
      <w:r>
        <w:rPr>
          <w:rFonts w:ascii="Times New Roman"/>
          <w:b/>
          <w:i w:val="false"/>
          <w:color w:val="000000"/>
          <w:sz w:val="28"/>
        </w:rPr>
        <w:t>НДТ 26.</w:t>
      </w:r>
    </w:p>
    <w:bookmarkEnd w:id="844"/>
    <w:bookmarkStart w:name="z915" w:id="845"/>
    <w:p>
      <w:pPr>
        <w:spacing w:after="0"/>
        <w:ind w:left="0"/>
        <w:jc w:val="both"/>
      </w:pPr>
      <w:r>
        <w:rPr>
          <w:rFonts w:ascii="Times New Roman"/>
          <w:b w:val="false"/>
          <w:i w:val="false"/>
          <w:color w:val="000000"/>
          <w:sz w:val="28"/>
        </w:rPr>
        <w:t>
      Для предотвращения и/или снижения выбросов хлора в атмосферу в процессе электролиза расплава обезвоженного карналлита с получением первичного магния и хлорирования обезвоженного карналлита анодными газами для получения безводного очищенного карналлита, при производстве титана и магния НДТ является использование одного или комбинации нижеуказанных методов:</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46"/>
          <w:p>
            <w:pPr>
              <w:spacing w:after="20"/>
              <w:ind w:left="20"/>
              <w:jc w:val="both"/>
            </w:pPr>
            <w:r>
              <w:rPr>
                <w:rFonts w:ascii="Times New Roman"/>
                <w:b w:val="false"/>
                <w:i w:val="false"/>
                <w:color w:val="000000"/>
                <w:sz w:val="20"/>
              </w:rPr>
              <w:t>
№</w:t>
            </w:r>
          </w:p>
          <w:bookmarkEnd w:id="846"/>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Абсорберная система ШВ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Скруберная система типа ZK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Абсорберные системы полые цилиндрические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Скрубберные системы полые, скоростные, безнасадочные, цилиндрические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поглощения хлора</w:t>
            </w:r>
          </w:p>
        </w:tc>
        <w:tc>
          <w:tcPr>
            <w:tcW w:w="0" w:type="auto"/>
            <w:vMerge/>
            <w:tcBorders>
              <w:top w:val="nil"/>
              <w:left w:val="single" w:color="cfcfcf" w:sz="5"/>
              <w:bottom w:val="single" w:color="cfcfcf" w:sz="5"/>
              <w:right w:val="single" w:color="cfcfcf" w:sz="5"/>
            </w:tcBorders>
          </w:tcPr>
          <w:p/>
        </w:tc>
      </w:tr>
    </w:tbl>
    <w:bookmarkStart w:name="z917" w:id="847"/>
    <w:p>
      <w:pPr>
        <w:spacing w:after="0"/>
        <w:ind w:left="0"/>
        <w:jc w:val="both"/>
      </w:pPr>
      <w:r>
        <w:rPr>
          <w:rFonts w:ascii="Times New Roman"/>
          <w:b w:val="false"/>
          <w:i w:val="false"/>
          <w:color w:val="000000"/>
          <w:sz w:val="28"/>
        </w:rPr>
        <w:t>
      Технологические показатели выбросов хлора при электролизе карналлита и хлорирования обезвоженного карналлита анодными газами представлены в таблице 2.17. заключения по НДТ.</w:t>
      </w:r>
    </w:p>
    <w:bookmarkEnd w:id="847"/>
    <w:bookmarkStart w:name="z918" w:id="848"/>
    <w:p>
      <w:pPr>
        <w:spacing w:after="0"/>
        <w:ind w:left="0"/>
        <w:jc w:val="both"/>
      </w:pPr>
      <w:r>
        <w:rPr>
          <w:rFonts w:ascii="Times New Roman"/>
          <w:b w:val="false"/>
          <w:i w:val="false"/>
          <w:color w:val="000000"/>
          <w:sz w:val="28"/>
        </w:rPr>
        <w:t>
      Мониторинг, связанный с НДТ: см. НДТ 4.</w:t>
      </w:r>
    </w:p>
    <w:bookmarkEnd w:id="848"/>
    <w:bookmarkStart w:name="z919" w:id="849"/>
    <w:p>
      <w:pPr>
        <w:spacing w:after="0"/>
        <w:ind w:left="0"/>
        <w:jc w:val="both"/>
      </w:pPr>
      <w:r>
        <w:rPr>
          <w:rFonts w:ascii="Times New Roman"/>
          <w:b w:val="false"/>
          <w:i w:val="false"/>
          <w:color w:val="000000"/>
          <w:sz w:val="28"/>
        </w:rPr>
        <w:t>
      Описание представлено в разделе 5.4.6. справочника по НДТ.</w:t>
      </w:r>
    </w:p>
    <w:bookmarkEnd w:id="849"/>
    <w:bookmarkStart w:name="z920" w:id="850"/>
    <w:p>
      <w:pPr>
        <w:spacing w:after="0"/>
        <w:ind w:left="0"/>
        <w:jc w:val="both"/>
      </w:pPr>
      <w:r>
        <w:rPr>
          <w:rFonts w:ascii="Times New Roman"/>
          <w:b w:val="false"/>
          <w:i w:val="false"/>
          <w:color w:val="000000"/>
          <w:sz w:val="28"/>
        </w:rPr>
        <w:t xml:space="preserve">
      </w:t>
      </w:r>
      <w:r>
        <w:rPr>
          <w:rFonts w:ascii="Times New Roman"/>
          <w:b/>
          <w:i w:val="false"/>
          <w:color w:val="000000"/>
          <w:sz w:val="28"/>
        </w:rPr>
        <w:t>НДТ 27.</w:t>
      </w:r>
    </w:p>
    <w:bookmarkEnd w:id="850"/>
    <w:bookmarkStart w:name="z921" w:id="851"/>
    <w:p>
      <w:pPr>
        <w:spacing w:after="0"/>
        <w:ind w:left="0"/>
        <w:jc w:val="both"/>
      </w:pPr>
      <w:r>
        <w:rPr>
          <w:rFonts w:ascii="Times New Roman"/>
          <w:b w:val="false"/>
          <w:i w:val="false"/>
          <w:color w:val="000000"/>
          <w:sz w:val="28"/>
        </w:rPr>
        <w:t>
      Для предотвращения и/или снижения выбросов хлора в атмосферу в процессе снижения выбросов при рафинировании и литье магния, НДТ является использование одного или комбинации нижеуказанных методов:</w:t>
      </w:r>
    </w:p>
    <w:bookmarkEnd w:id="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52"/>
          <w:p>
            <w:pPr>
              <w:spacing w:after="20"/>
              <w:ind w:left="20"/>
              <w:jc w:val="both"/>
            </w:pPr>
            <w:r>
              <w:rPr>
                <w:rFonts w:ascii="Times New Roman"/>
                <w:b w:val="false"/>
                <w:i w:val="false"/>
                <w:color w:val="000000"/>
                <w:sz w:val="20"/>
              </w:rPr>
              <w:t>
№</w:t>
            </w:r>
          </w:p>
          <w:bookmarkEnd w:id="852"/>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Абсорберная система ШВ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Скруберная система типа ZK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Абсорберные системы полые цилиндрические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Скрубберные системы полые, скоростные, безнасадочные, цилиндрические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поглощения хлора</w:t>
            </w:r>
          </w:p>
        </w:tc>
        <w:tc>
          <w:tcPr>
            <w:tcW w:w="0" w:type="auto"/>
            <w:vMerge/>
            <w:tcBorders>
              <w:top w:val="nil"/>
              <w:left w:val="single" w:color="cfcfcf" w:sz="5"/>
              <w:bottom w:val="single" w:color="cfcfcf" w:sz="5"/>
              <w:right w:val="single" w:color="cfcfcf" w:sz="5"/>
            </w:tcBorders>
          </w:tcPr>
          <w:p/>
        </w:tc>
      </w:tr>
    </w:tbl>
    <w:bookmarkStart w:name="z923" w:id="853"/>
    <w:p>
      <w:pPr>
        <w:spacing w:after="0"/>
        <w:ind w:left="0"/>
        <w:jc w:val="both"/>
      </w:pPr>
      <w:r>
        <w:rPr>
          <w:rFonts w:ascii="Times New Roman"/>
          <w:b w:val="false"/>
          <w:i w:val="false"/>
          <w:color w:val="000000"/>
          <w:sz w:val="28"/>
        </w:rPr>
        <w:t>
      Технологические показатели выбросов хлора при производстве магния представлены в таблице 2.18. заключения по НДТ.</w:t>
      </w:r>
    </w:p>
    <w:bookmarkEnd w:id="853"/>
    <w:bookmarkStart w:name="z924" w:id="854"/>
    <w:p>
      <w:pPr>
        <w:spacing w:after="0"/>
        <w:ind w:left="0"/>
        <w:jc w:val="both"/>
      </w:pPr>
      <w:r>
        <w:rPr>
          <w:rFonts w:ascii="Times New Roman"/>
          <w:b w:val="false"/>
          <w:i w:val="false"/>
          <w:color w:val="000000"/>
          <w:sz w:val="28"/>
        </w:rPr>
        <w:t>
      Мониторинг, связанный с НДТ: см. НДТ 4.</w:t>
      </w:r>
    </w:p>
    <w:bookmarkEnd w:id="854"/>
    <w:bookmarkStart w:name="z925" w:id="855"/>
    <w:p>
      <w:pPr>
        <w:spacing w:after="0"/>
        <w:ind w:left="0"/>
        <w:jc w:val="both"/>
      </w:pPr>
      <w:r>
        <w:rPr>
          <w:rFonts w:ascii="Times New Roman"/>
          <w:b w:val="false"/>
          <w:i w:val="false"/>
          <w:color w:val="000000"/>
          <w:sz w:val="28"/>
        </w:rPr>
        <w:t>
      Описание представлено в разделе 5.4.6. справочника по НДТ.</w:t>
      </w:r>
    </w:p>
    <w:bookmarkEnd w:id="855"/>
    <w:p>
      <w:pPr>
        <w:spacing w:after="0"/>
        <w:ind w:left="0"/>
        <w:jc w:val="both"/>
      </w:pPr>
      <w:r>
        <w:rPr>
          <w:rFonts w:ascii="Times New Roman"/>
          <w:b/>
          <w:i w:val="false"/>
          <w:color w:val="000000"/>
          <w:sz w:val="28"/>
        </w:rPr>
        <w:t>1.10. Выбросы хлористого водорода</w:t>
      </w:r>
    </w:p>
    <w:bookmarkStart w:name="z927" w:id="856"/>
    <w:p>
      <w:pPr>
        <w:spacing w:after="0"/>
        <w:ind w:left="0"/>
        <w:jc w:val="both"/>
      </w:pPr>
      <w:r>
        <w:rPr>
          <w:rFonts w:ascii="Times New Roman"/>
          <w:b w:val="false"/>
          <w:i w:val="false"/>
          <w:color w:val="000000"/>
          <w:sz w:val="28"/>
        </w:rPr>
        <w:t xml:space="preserve">
      </w:t>
      </w:r>
      <w:r>
        <w:rPr>
          <w:rFonts w:ascii="Times New Roman"/>
          <w:b/>
          <w:i w:val="false"/>
          <w:color w:val="000000"/>
          <w:sz w:val="28"/>
        </w:rPr>
        <w:t>НДТ 28.</w:t>
      </w:r>
    </w:p>
    <w:bookmarkEnd w:id="856"/>
    <w:bookmarkStart w:name="z928" w:id="857"/>
    <w:p>
      <w:pPr>
        <w:spacing w:after="0"/>
        <w:ind w:left="0"/>
        <w:jc w:val="both"/>
      </w:pPr>
      <w:r>
        <w:rPr>
          <w:rFonts w:ascii="Times New Roman"/>
          <w:b w:val="false"/>
          <w:i w:val="false"/>
          <w:color w:val="000000"/>
          <w:sz w:val="28"/>
        </w:rPr>
        <w:t>
      Для предотвращения и/или снижения выбросов хлористого водорода в атмосферу в процессе подготовки сырья (прием, обработка, хранение, хлорирование) при получении технического тетрахлорида титана в производстве титана губчатого магнийтермическим способом НДТ является использование одного или комбинации нижеуказанных методов:</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58"/>
          <w:p>
            <w:pPr>
              <w:spacing w:after="20"/>
              <w:ind w:left="20"/>
              <w:jc w:val="both"/>
            </w:pPr>
            <w:r>
              <w:rPr>
                <w:rFonts w:ascii="Times New Roman"/>
                <w:b w:val="false"/>
                <w:i w:val="false"/>
                <w:color w:val="000000"/>
                <w:sz w:val="20"/>
              </w:rPr>
              <w:t>
№</w:t>
            </w:r>
          </w:p>
          <w:bookmarkEnd w:id="858"/>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Абсорберная система ШВ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Скруберная система типа ZK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Абсорберные системы полые цилиндрические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Скрубберные системы полые, скоростные, безнасадочные, цилиндрические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поглощения хлора</w:t>
            </w:r>
          </w:p>
        </w:tc>
        <w:tc>
          <w:tcPr>
            <w:tcW w:w="0" w:type="auto"/>
            <w:vMerge/>
            <w:tcBorders>
              <w:top w:val="nil"/>
              <w:left w:val="single" w:color="cfcfcf" w:sz="5"/>
              <w:bottom w:val="single" w:color="cfcfcf" w:sz="5"/>
              <w:right w:val="single" w:color="cfcfcf" w:sz="5"/>
            </w:tcBorders>
          </w:tcPr>
          <w:p/>
        </w:tc>
      </w:tr>
    </w:tbl>
    <w:bookmarkStart w:name="z930" w:id="859"/>
    <w:p>
      <w:pPr>
        <w:spacing w:after="0"/>
        <w:ind w:left="0"/>
        <w:jc w:val="both"/>
      </w:pPr>
      <w:r>
        <w:rPr>
          <w:rFonts w:ascii="Times New Roman"/>
          <w:b w:val="false"/>
          <w:i w:val="false"/>
          <w:color w:val="000000"/>
          <w:sz w:val="28"/>
        </w:rPr>
        <w:t>
      Технологические показатели выбросов хлористого водорода в процессе подготовки сырья (прием, обработка, хранение, хлорирование) при получении технического тетрахлорида титана в производстве титана губчатого магнийтермическим способом представлены в таблице 2.19. заключения по НДТ.</w:t>
      </w:r>
    </w:p>
    <w:bookmarkEnd w:id="859"/>
    <w:bookmarkStart w:name="z931" w:id="860"/>
    <w:p>
      <w:pPr>
        <w:spacing w:after="0"/>
        <w:ind w:left="0"/>
        <w:jc w:val="both"/>
      </w:pPr>
      <w:r>
        <w:rPr>
          <w:rFonts w:ascii="Times New Roman"/>
          <w:b w:val="false"/>
          <w:i w:val="false"/>
          <w:color w:val="000000"/>
          <w:sz w:val="28"/>
        </w:rPr>
        <w:t>
      Мониторинг, связанный с НДТ: см. НДТ 4.</w:t>
      </w:r>
    </w:p>
    <w:bookmarkEnd w:id="860"/>
    <w:bookmarkStart w:name="z932" w:id="861"/>
    <w:p>
      <w:pPr>
        <w:spacing w:after="0"/>
        <w:ind w:left="0"/>
        <w:jc w:val="both"/>
      </w:pPr>
      <w:r>
        <w:rPr>
          <w:rFonts w:ascii="Times New Roman"/>
          <w:b w:val="false"/>
          <w:i w:val="false"/>
          <w:color w:val="000000"/>
          <w:sz w:val="28"/>
        </w:rPr>
        <w:t>
      Описание представлено в разделе 5.4.6. справочника по НДТ.</w:t>
      </w:r>
    </w:p>
    <w:bookmarkEnd w:id="861"/>
    <w:bookmarkStart w:name="z933" w:id="862"/>
    <w:p>
      <w:pPr>
        <w:spacing w:after="0"/>
        <w:ind w:left="0"/>
        <w:jc w:val="both"/>
      </w:pPr>
      <w:r>
        <w:rPr>
          <w:rFonts w:ascii="Times New Roman"/>
          <w:b w:val="false"/>
          <w:i w:val="false"/>
          <w:color w:val="000000"/>
          <w:sz w:val="28"/>
        </w:rPr>
        <w:t xml:space="preserve">
      </w:t>
      </w:r>
      <w:r>
        <w:rPr>
          <w:rFonts w:ascii="Times New Roman"/>
          <w:b/>
          <w:i w:val="false"/>
          <w:color w:val="000000"/>
          <w:sz w:val="28"/>
        </w:rPr>
        <w:t>НДТ 29.</w:t>
      </w:r>
    </w:p>
    <w:bookmarkEnd w:id="862"/>
    <w:bookmarkStart w:name="z934" w:id="863"/>
    <w:p>
      <w:pPr>
        <w:spacing w:after="0"/>
        <w:ind w:left="0"/>
        <w:jc w:val="both"/>
      </w:pPr>
      <w:r>
        <w:rPr>
          <w:rFonts w:ascii="Times New Roman"/>
          <w:b w:val="false"/>
          <w:i w:val="false"/>
          <w:color w:val="000000"/>
          <w:sz w:val="28"/>
        </w:rPr>
        <w:t>
      Для предотвращения и/или снижения выбросов хлористого водорода в атмосферу в процессе восстановление титана из тетрахлорида титана магнийтермическим способом (восстановление, дистилляция) при получении титановой губки в производстве титана губчатого магнийтермическим способом, НДТ является использование одного или комбинации нижеуказанных методов:</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64"/>
          <w:p>
            <w:pPr>
              <w:spacing w:after="20"/>
              <w:ind w:left="20"/>
              <w:jc w:val="both"/>
            </w:pPr>
            <w:r>
              <w:rPr>
                <w:rFonts w:ascii="Times New Roman"/>
                <w:b w:val="false"/>
                <w:i w:val="false"/>
                <w:color w:val="000000"/>
                <w:sz w:val="20"/>
              </w:rPr>
              <w:t>
№</w:t>
            </w:r>
          </w:p>
          <w:bookmarkEnd w:id="864"/>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Абсорберная система ШВ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Скруберная система типа ZK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Абсорберные системы полые цилиндрические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Скрубберные системы полые, скоростные, безнасадочные, цилиндрические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поглощения хлора</w:t>
            </w:r>
          </w:p>
        </w:tc>
        <w:tc>
          <w:tcPr>
            <w:tcW w:w="0" w:type="auto"/>
            <w:vMerge/>
            <w:tcBorders>
              <w:top w:val="nil"/>
              <w:left w:val="single" w:color="cfcfcf" w:sz="5"/>
              <w:bottom w:val="single" w:color="cfcfcf" w:sz="5"/>
              <w:right w:val="single" w:color="cfcfcf" w:sz="5"/>
            </w:tcBorders>
          </w:tcPr>
          <w:p/>
        </w:tc>
      </w:tr>
    </w:tbl>
    <w:bookmarkStart w:name="z936" w:id="865"/>
    <w:p>
      <w:pPr>
        <w:spacing w:after="0"/>
        <w:ind w:left="0"/>
        <w:jc w:val="both"/>
      </w:pPr>
      <w:r>
        <w:rPr>
          <w:rFonts w:ascii="Times New Roman"/>
          <w:b w:val="false"/>
          <w:i w:val="false"/>
          <w:color w:val="000000"/>
          <w:sz w:val="28"/>
        </w:rPr>
        <w:t>
      Технологические показатели выбросов хлористого водорода при восстановлении титана в производстве титана губчатого магнийтермическим способом представлены в таблице 2.20. заключения по НДТ.</w:t>
      </w:r>
    </w:p>
    <w:bookmarkEnd w:id="865"/>
    <w:bookmarkStart w:name="z937" w:id="866"/>
    <w:p>
      <w:pPr>
        <w:spacing w:after="0"/>
        <w:ind w:left="0"/>
        <w:jc w:val="both"/>
      </w:pPr>
      <w:r>
        <w:rPr>
          <w:rFonts w:ascii="Times New Roman"/>
          <w:b w:val="false"/>
          <w:i w:val="false"/>
          <w:color w:val="000000"/>
          <w:sz w:val="28"/>
        </w:rPr>
        <w:t>
      Мониторинг, связанный с НДТ: см. НДТ 4.</w:t>
      </w:r>
    </w:p>
    <w:bookmarkEnd w:id="866"/>
    <w:bookmarkStart w:name="z938" w:id="867"/>
    <w:p>
      <w:pPr>
        <w:spacing w:after="0"/>
        <w:ind w:left="0"/>
        <w:jc w:val="both"/>
      </w:pPr>
      <w:r>
        <w:rPr>
          <w:rFonts w:ascii="Times New Roman"/>
          <w:b w:val="false"/>
          <w:i w:val="false"/>
          <w:color w:val="000000"/>
          <w:sz w:val="28"/>
        </w:rPr>
        <w:t>
      Описание представлено в разделе 5.4.6. справочника по НДТ.</w:t>
      </w:r>
    </w:p>
    <w:bookmarkEnd w:id="867"/>
    <w:bookmarkStart w:name="z939" w:id="868"/>
    <w:p>
      <w:pPr>
        <w:spacing w:after="0"/>
        <w:ind w:left="0"/>
        <w:jc w:val="both"/>
      </w:pPr>
      <w:r>
        <w:rPr>
          <w:rFonts w:ascii="Times New Roman"/>
          <w:b w:val="false"/>
          <w:i w:val="false"/>
          <w:color w:val="000000"/>
          <w:sz w:val="28"/>
        </w:rPr>
        <w:t xml:space="preserve">
      </w:t>
      </w:r>
      <w:r>
        <w:rPr>
          <w:rFonts w:ascii="Times New Roman"/>
          <w:b/>
          <w:i w:val="false"/>
          <w:color w:val="000000"/>
          <w:sz w:val="28"/>
        </w:rPr>
        <w:t>НДТ 30.</w:t>
      </w:r>
    </w:p>
    <w:bookmarkEnd w:id="868"/>
    <w:bookmarkStart w:name="z940" w:id="869"/>
    <w:p>
      <w:pPr>
        <w:spacing w:after="0"/>
        <w:ind w:left="0"/>
        <w:jc w:val="both"/>
      </w:pPr>
      <w:r>
        <w:rPr>
          <w:rFonts w:ascii="Times New Roman"/>
          <w:b w:val="false"/>
          <w:i w:val="false"/>
          <w:color w:val="000000"/>
          <w:sz w:val="28"/>
        </w:rPr>
        <w:t>
      Для предотвращения и/или снижения выбросов хлористого водорода в атмосферу в процессе электролиза расплава обезвоженного карналлита с получением первичного магния и хлорирования обезвоженного карналлита анодными газами для получения безводного очищенного карналлита при производстве титана и магния НДТ является использование одного или комбинации нижеуказанных методов:</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70"/>
          <w:p>
            <w:pPr>
              <w:spacing w:after="20"/>
              <w:ind w:left="20"/>
              <w:jc w:val="both"/>
            </w:pPr>
            <w:r>
              <w:rPr>
                <w:rFonts w:ascii="Times New Roman"/>
                <w:b w:val="false"/>
                <w:i w:val="false"/>
                <w:color w:val="000000"/>
                <w:sz w:val="20"/>
              </w:rPr>
              <w:t>
№</w:t>
            </w:r>
          </w:p>
          <w:bookmarkEnd w:id="870"/>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Абсорберная система ШВ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Скруберная система типа ZK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Абсорберные системы полые цилиндрические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Скрубберные системы полые, скоростные, безнасадочные, цилиндрические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поглощения хлора</w:t>
            </w:r>
          </w:p>
        </w:tc>
        <w:tc>
          <w:tcPr>
            <w:tcW w:w="0" w:type="auto"/>
            <w:vMerge/>
            <w:tcBorders>
              <w:top w:val="nil"/>
              <w:left w:val="single" w:color="cfcfcf" w:sz="5"/>
              <w:bottom w:val="single" w:color="cfcfcf" w:sz="5"/>
              <w:right w:val="single" w:color="cfcfcf" w:sz="5"/>
            </w:tcBorders>
          </w:tcPr>
          <w:p/>
        </w:tc>
      </w:tr>
    </w:tbl>
    <w:bookmarkStart w:name="z942" w:id="871"/>
    <w:p>
      <w:pPr>
        <w:spacing w:after="0"/>
        <w:ind w:left="0"/>
        <w:jc w:val="both"/>
      </w:pPr>
      <w:r>
        <w:rPr>
          <w:rFonts w:ascii="Times New Roman"/>
          <w:b w:val="false"/>
          <w:i w:val="false"/>
          <w:color w:val="000000"/>
          <w:sz w:val="28"/>
        </w:rPr>
        <w:t>
      Технологические показатели выбросов хлористого водорода при электролизе карналлита и хлорирования обезвоженного карналлита анодными газами представлены в таблице 2.21. заключения по НДТ.</w:t>
      </w:r>
    </w:p>
    <w:bookmarkEnd w:id="871"/>
    <w:bookmarkStart w:name="z943" w:id="872"/>
    <w:p>
      <w:pPr>
        <w:spacing w:after="0"/>
        <w:ind w:left="0"/>
        <w:jc w:val="both"/>
      </w:pPr>
      <w:r>
        <w:rPr>
          <w:rFonts w:ascii="Times New Roman"/>
          <w:b w:val="false"/>
          <w:i w:val="false"/>
          <w:color w:val="000000"/>
          <w:sz w:val="28"/>
        </w:rPr>
        <w:t>
      Мониторинг, связанный с НДТ: см. НДТ 4.</w:t>
      </w:r>
    </w:p>
    <w:bookmarkEnd w:id="872"/>
    <w:bookmarkStart w:name="z944" w:id="873"/>
    <w:p>
      <w:pPr>
        <w:spacing w:after="0"/>
        <w:ind w:left="0"/>
        <w:jc w:val="both"/>
      </w:pPr>
      <w:r>
        <w:rPr>
          <w:rFonts w:ascii="Times New Roman"/>
          <w:b w:val="false"/>
          <w:i w:val="false"/>
          <w:color w:val="000000"/>
          <w:sz w:val="28"/>
        </w:rPr>
        <w:t>
      Описание представлено в разделе 5.4.6. справочника по НДТ.</w:t>
      </w:r>
    </w:p>
    <w:bookmarkEnd w:id="873"/>
    <w:bookmarkStart w:name="z945" w:id="874"/>
    <w:p>
      <w:pPr>
        <w:spacing w:after="0"/>
        <w:ind w:left="0"/>
        <w:jc w:val="both"/>
      </w:pPr>
      <w:r>
        <w:rPr>
          <w:rFonts w:ascii="Times New Roman"/>
          <w:b w:val="false"/>
          <w:i w:val="false"/>
          <w:color w:val="000000"/>
          <w:sz w:val="28"/>
        </w:rPr>
        <w:t xml:space="preserve">
      </w:t>
      </w:r>
      <w:r>
        <w:rPr>
          <w:rFonts w:ascii="Times New Roman"/>
          <w:b/>
          <w:i w:val="false"/>
          <w:color w:val="000000"/>
          <w:sz w:val="28"/>
        </w:rPr>
        <w:t>НДТ 31.</w:t>
      </w:r>
    </w:p>
    <w:bookmarkEnd w:id="874"/>
    <w:bookmarkStart w:name="z946" w:id="875"/>
    <w:p>
      <w:pPr>
        <w:spacing w:after="0"/>
        <w:ind w:left="0"/>
        <w:jc w:val="both"/>
      </w:pPr>
      <w:r>
        <w:rPr>
          <w:rFonts w:ascii="Times New Roman"/>
          <w:b w:val="false"/>
          <w:i w:val="false"/>
          <w:color w:val="000000"/>
          <w:sz w:val="28"/>
        </w:rPr>
        <w:t>
      Для предотвращения и/или снижения выбросов хлористого водорода в атмосферу в процессе снижения выбросов при рафинировании и литье магния, НДТ является использование одного или комбинации нижеуказанных методов:</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76"/>
          <w:p>
            <w:pPr>
              <w:spacing w:after="20"/>
              <w:ind w:left="20"/>
              <w:jc w:val="both"/>
            </w:pPr>
            <w:r>
              <w:rPr>
                <w:rFonts w:ascii="Times New Roman"/>
                <w:b w:val="false"/>
                <w:i w:val="false"/>
                <w:color w:val="000000"/>
                <w:sz w:val="20"/>
              </w:rPr>
              <w:t>
№</w:t>
            </w:r>
          </w:p>
          <w:bookmarkEnd w:id="876"/>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Абсорберная система ШВ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Скруберная система типа ZK</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Абсорберные системы полые цилиндрические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Скрубберные системы полые, скоростные, безнасадочные, цилиндрические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поглощения хлора</w:t>
            </w:r>
          </w:p>
        </w:tc>
        <w:tc>
          <w:tcPr>
            <w:tcW w:w="0" w:type="auto"/>
            <w:vMerge/>
            <w:tcBorders>
              <w:top w:val="nil"/>
              <w:left w:val="single" w:color="cfcfcf" w:sz="5"/>
              <w:bottom w:val="single" w:color="cfcfcf" w:sz="5"/>
              <w:right w:val="single" w:color="cfcfcf" w:sz="5"/>
            </w:tcBorders>
          </w:tcPr>
          <w:p/>
        </w:tc>
      </w:tr>
    </w:tbl>
    <w:bookmarkStart w:name="z948" w:id="877"/>
    <w:p>
      <w:pPr>
        <w:spacing w:after="0"/>
        <w:ind w:left="0"/>
        <w:jc w:val="both"/>
      </w:pPr>
      <w:r>
        <w:rPr>
          <w:rFonts w:ascii="Times New Roman"/>
          <w:b w:val="false"/>
          <w:i w:val="false"/>
          <w:color w:val="000000"/>
          <w:sz w:val="28"/>
        </w:rPr>
        <w:t>
      Технологические показатели выбросов хлористого водорода при производстве магния представлены в таблице 2.22. заключения по НДТ.</w:t>
      </w:r>
    </w:p>
    <w:bookmarkEnd w:id="877"/>
    <w:bookmarkStart w:name="z949" w:id="878"/>
    <w:p>
      <w:pPr>
        <w:spacing w:after="0"/>
        <w:ind w:left="0"/>
        <w:jc w:val="both"/>
      </w:pPr>
      <w:r>
        <w:rPr>
          <w:rFonts w:ascii="Times New Roman"/>
          <w:b w:val="false"/>
          <w:i w:val="false"/>
          <w:color w:val="000000"/>
          <w:sz w:val="28"/>
        </w:rPr>
        <w:t>
      Мониторинг, связанный с НДТ: см. НДТ 4.</w:t>
      </w:r>
    </w:p>
    <w:bookmarkEnd w:id="878"/>
    <w:bookmarkStart w:name="z950" w:id="879"/>
    <w:p>
      <w:pPr>
        <w:spacing w:after="0"/>
        <w:ind w:left="0"/>
        <w:jc w:val="both"/>
      </w:pPr>
      <w:r>
        <w:rPr>
          <w:rFonts w:ascii="Times New Roman"/>
          <w:b w:val="false"/>
          <w:i w:val="false"/>
          <w:color w:val="000000"/>
          <w:sz w:val="28"/>
        </w:rPr>
        <w:t>
      Описание представлено в разделе 5.4.6. справочника по НДТ.</w:t>
      </w:r>
    </w:p>
    <w:bookmarkEnd w:id="879"/>
    <w:p>
      <w:pPr>
        <w:spacing w:after="0"/>
        <w:ind w:left="0"/>
        <w:jc w:val="both"/>
      </w:pPr>
      <w:r>
        <w:rPr>
          <w:rFonts w:ascii="Times New Roman"/>
          <w:b/>
          <w:i w:val="false"/>
          <w:color w:val="000000"/>
          <w:sz w:val="28"/>
        </w:rPr>
        <w:t>1.11. Управление водопользованием, удаление и очистка сточных вод</w:t>
      </w:r>
    </w:p>
    <w:bookmarkStart w:name="z952" w:id="880"/>
    <w:p>
      <w:pPr>
        <w:spacing w:after="0"/>
        <w:ind w:left="0"/>
        <w:jc w:val="both"/>
      </w:pPr>
      <w:r>
        <w:rPr>
          <w:rFonts w:ascii="Times New Roman"/>
          <w:b w:val="false"/>
          <w:i w:val="false"/>
          <w:color w:val="000000"/>
          <w:sz w:val="28"/>
        </w:rPr>
        <w:t xml:space="preserve">
      </w:t>
      </w:r>
      <w:r>
        <w:rPr>
          <w:rFonts w:ascii="Times New Roman"/>
          <w:b/>
          <w:i w:val="false"/>
          <w:color w:val="000000"/>
          <w:sz w:val="28"/>
        </w:rPr>
        <w:t>НДТ 32.</w:t>
      </w:r>
    </w:p>
    <w:bookmarkEnd w:id="880"/>
    <w:bookmarkStart w:name="z953" w:id="881"/>
    <w:p>
      <w:pPr>
        <w:spacing w:after="0"/>
        <w:ind w:left="0"/>
        <w:jc w:val="both"/>
      </w:pPr>
      <w:r>
        <w:rPr>
          <w:rFonts w:ascii="Times New Roman"/>
          <w:b w:val="false"/>
          <w:i w:val="false"/>
          <w:color w:val="000000"/>
          <w:sz w:val="28"/>
        </w:rPr>
        <w:t>
      Наилучшей доступной техникой для удаления и очистки сточных вод является управление водным балансом предприятия. НДТ заключается в использовании одной из или комбинации техник:</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водохозяйственного баланса горнодобывающего предприятия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оборотного водоснабжения и повторного использования воды в технологическом процессе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водопотребления в технологических процессах</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Гидрогеологическое моделирование месторождения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 селективного сбора шахтных и карьерных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действующих установках применимость может быть ограничена конфигурацией существующих систем сбора сточных 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локальных систем очистки и обезвреживания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действующих установках применимость может быть ограничена конфигурацией существующих систем очистки сточных вод</w:t>
            </w:r>
          </w:p>
        </w:tc>
      </w:tr>
    </w:tbl>
    <w:bookmarkStart w:name="z954" w:id="882"/>
    <w:p>
      <w:pPr>
        <w:spacing w:after="0"/>
        <w:ind w:left="0"/>
        <w:jc w:val="both"/>
      </w:pPr>
      <w:r>
        <w:rPr>
          <w:rFonts w:ascii="Times New Roman"/>
          <w:b w:val="false"/>
          <w:i w:val="false"/>
          <w:color w:val="000000"/>
          <w:sz w:val="28"/>
        </w:rPr>
        <w:t>
      Описание представлено в разделе 5.5. справочника по НДТ.</w:t>
      </w:r>
    </w:p>
    <w:bookmarkEnd w:id="882"/>
    <w:bookmarkStart w:name="z955" w:id="883"/>
    <w:p>
      <w:pPr>
        <w:spacing w:after="0"/>
        <w:ind w:left="0"/>
        <w:jc w:val="both"/>
      </w:pPr>
      <w:r>
        <w:rPr>
          <w:rFonts w:ascii="Times New Roman"/>
          <w:b w:val="false"/>
          <w:i w:val="false"/>
          <w:color w:val="000000"/>
          <w:sz w:val="28"/>
        </w:rPr>
        <w:t xml:space="preserve">
      </w:t>
      </w:r>
      <w:r>
        <w:rPr>
          <w:rFonts w:ascii="Times New Roman"/>
          <w:b/>
          <w:i w:val="false"/>
          <w:color w:val="000000"/>
          <w:sz w:val="28"/>
        </w:rPr>
        <w:t>НДТ 33.</w:t>
      </w:r>
    </w:p>
    <w:bookmarkEnd w:id="883"/>
    <w:bookmarkStart w:name="z956" w:id="884"/>
    <w:p>
      <w:pPr>
        <w:spacing w:after="0"/>
        <w:ind w:left="0"/>
        <w:jc w:val="both"/>
      </w:pPr>
      <w:r>
        <w:rPr>
          <w:rFonts w:ascii="Times New Roman"/>
          <w:b w:val="false"/>
          <w:i w:val="false"/>
          <w:color w:val="000000"/>
          <w:sz w:val="28"/>
        </w:rPr>
        <w:t>
      Наилучшей доступной техникой для снижения гидравлической нагрузки на очистные сооружения и водные объекты является снижение водоотлива карьерных и шахтных вод путем применения отдельно или совместно следующих технических решений.</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рациональных схем осушения карьерных и шахтных полей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исходя из горно-геологических, гидрогеологических и горнотехнических условий разрабатываемого месторождения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специальных защитных сооружений и мероприятий от поверхностных и подземных вод, таких как водопонижение и/или противофильтрационные завесы и другое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работы дренажной системы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 горных выработок от поверхностных вод путем регулирования поверхностного стока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Отвод русел рек за пределы горного отвода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в тех случаях, когда обводнение карьера или шахты за счет поступления вод из них достаточно существенно.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опережающего понижения уровней подземных вод</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загрязнения шахтных и карьерных вод в процессе откачки</w:t>
            </w:r>
          </w:p>
        </w:tc>
        <w:tc>
          <w:tcPr>
            <w:tcW w:w="0" w:type="auto"/>
            <w:vMerge/>
            <w:tcBorders>
              <w:top w:val="nil"/>
              <w:left w:val="single" w:color="cfcfcf" w:sz="5"/>
              <w:bottom w:val="single" w:color="cfcfcf" w:sz="5"/>
              <w:right w:val="single" w:color="cfcfcf" w:sz="5"/>
            </w:tcBorders>
          </w:tcPr>
          <w:p/>
        </w:tc>
      </w:tr>
    </w:tbl>
    <w:bookmarkStart w:name="z957" w:id="885"/>
    <w:p>
      <w:pPr>
        <w:spacing w:after="0"/>
        <w:ind w:left="0"/>
        <w:jc w:val="both"/>
      </w:pPr>
      <w:r>
        <w:rPr>
          <w:rFonts w:ascii="Times New Roman"/>
          <w:b w:val="false"/>
          <w:i w:val="false"/>
          <w:color w:val="000000"/>
          <w:sz w:val="28"/>
        </w:rPr>
        <w:t>
      Описание представлено в разделе 5.5. справочника по НДТ.</w:t>
      </w:r>
    </w:p>
    <w:bookmarkEnd w:id="885"/>
    <w:bookmarkStart w:name="z958" w:id="8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34. </w:t>
      </w:r>
    </w:p>
    <w:bookmarkEnd w:id="886"/>
    <w:bookmarkStart w:name="z959" w:id="887"/>
    <w:p>
      <w:pPr>
        <w:spacing w:after="0"/>
        <w:ind w:left="0"/>
        <w:jc w:val="both"/>
      </w:pPr>
      <w:r>
        <w:rPr>
          <w:rFonts w:ascii="Times New Roman"/>
          <w:b w:val="false"/>
          <w:i w:val="false"/>
          <w:color w:val="000000"/>
          <w:sz w:val="28"/>
        </w:rPr>
        <w:t>
      Наилучшей доступной техникой для снижения негативного воздействия на водные объекты является управление поверхностным стоком территории наземной инфраструктуры с целью сведения к минимуму попадания ливневых и талых сточных вод на загрязненные участки, отделения чистой воды от загрязненной, предотвращения эрозии незащищенных участков почвы, предотвращения заиливания дренажных систем путем применения отдельно или совместно следующих технических решений.</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системы сбора и очистки поверхностных сточных вод с породных отвалов.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Перекачка сточных вод из гидротехнических сооружений при отвалах в хвостохранилище.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 поверхностного стока с ненарушенных участков в обход нарушенных участков, в том числе и выровненных, засеянных или озелененных, что позволит минимизировать объемы очищаемых сточных вод.</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поверхностного стока с нарушенных и загрязненных участков территории с повторным использованием очищенных сточных вод на технологические нужды.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ливнестоков, траншей, канав надлежащих размеров; оконтуривание, террасирование и ограничение крутизны склонов; применение отмостков и облицовок с целью защиты от эрозии.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подъездных дорог с уклоном, оснащение дорог дренажными сооружениями.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фитомелиоративных работ биологического этапа рекультивации, осуществляемых сразу же после создания корнеобитаемого слоя с целью предотвращения эрозии.</w:t>
            </w:r>
          </w:p>
        </w:tc>
        <w:tc>
          <w:tcPr>
            <w:tcW w:w="0" w:type="auto"/>
            <w:vMerge/>
            <w:tcBorders>
              <w:top w:val="nil"/>
              <w:left w:val="single" w:color="cfcfcf" w:sz="5"/>
              <w:bottom w:val="single" w:color="cfcfcf" w:sz="5"/>
              <w:right w:val="single" w:color="cfcfcf" w:sz="5"/>
            </w:tcBorders>
          </w:tcPr>
          <w:p/>
        </w:tc>
      </w:tr>
    </w:tbl>
    <w:bookmarkStart w:name="z960" w:id="888"/>
    <w:p>
      <w:pPr>
        <w:spacing w:after="0"/>
        <w:ind w:left="0"/>
        <w:jc w:val="both"/>
      </w:pPr>
      <w:r>
        <w:rPr>
          <w:rFonts w:ascii="Times New Roman"/>
          <w:b w:val="false"/>
          <w:i w:val="false"/>
          <w:color w:val="000000"/>
          <w:sz w:val="28"/>
        </w:rPr>
        <w:t>
      Описание представлено в разделе 5.5. справочника по НДТ.</w:t>
      </w:r>
    </w:p>
    <w:bookmarkEnd w:id="888"/>
    <w:bookmarkStart w:name="z961" w:id="8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НДТ 35. </w:t>
      </w:r>
    </w:p>
    <w:bookmarkEnd w:id="889"/>
    <w:bookmarkStart w:name="z962" w:id="890"/>
    <w:p>
      <w:pPr>
        <w:spacing w:after="0"/>
        <w:ind w:left="0"/>
        <w:jc w:val="both"/>
      </w:pPr>
      <w:r>
        <w:rPr>
          <w:rFonts w:ascii="Times New Roman"/>
          <w:b w:val="false"/>
          <w:i w:val="false"/>
          <w:color w:val="000000"/>
          <w:sz w:val="28"/>
        </w:rPr>
        <w:t>
      НДТ для снижения уровня загрязнения сточных (шахтных, карьерных) вод веществами, содержащимися в горной массе, продукции или отходах производства, является применение одной или нескольких приведенных ниже техник очистки сточных вод:</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Осветление и отстаивание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флокуляция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осаждение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Окисление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Ионный обмен</w:t>
            </w:r>
          </w:p>
        </w:tc>
        <w:tc>
          <w:tcPr>
            <w:tcW w:w="0" w:type="auto"/>
            <w:vMerge/>
            <w:tcBorders>
              <w:top w:val="nil"/>
              <w:left w:val="single" w:color="cfcfcf" w:sz="5"/>
              <w:bottom w:val="single" w:color="cfcfcf" w:sz="5"/>
              <w:right w:val="single" w:color="cfcfcf" w:sz="5"/>
            </w:tcBorders>
          </w:tcPr>
          <w:p/>
        </w:tc>
      </w:tr>
    </w:tbl>
    <w:bookmarkStart w:name="z963" w:id="891"/>
    <w:p>
      <w:pPr>
        <w:spacing w:after="0"/>
        <w:ind w:left="0"/>
        <w:jc w:val="both"/>
      </w:pPr>
      <w:r>
        <w:rPr>
          <w:rFonts w:ascii="Times New Roman"/>
          <w:b w:val="false"/>
          <w:i w:val="false"/>
          <w:color w:val="000000"/>
          <w:sz w:val="28"/>
        </w:rPr>
        <w:t xml:space="preserve">
      Технологические показатели сбросов при сбросах промышленно-ливневых (с очисткой) сточных вод при производстве титана и магния, поступающих в поверхностные водные объекты представлены в таблице 2.23. заключения по НДТ. </w:t>
      </w:r>
    </w:p>
    <w:bookmarkEnd w:id="891"/>
    <w:bookmarkStart w:name="z964" w:id="892"/>
    <w:p>
      <w:pPr>
        <w:spacing w:after="0"/>
        <w:ind w:left="0"/>
        <w:jc w:val="both"/>
      </w:pPr>
      <w:r>
        <w:rPr>
          <w:rFonts w:ascii="Times New Roman"/>
          <w:b w:val="false"/>
          <w:i w:val="false"/>
          <w:color w:val="000000"/>
          <w:sz w:val="28"/>
        </w:rPr>
        <w:t>
      Мониторинг, связанный с НДТ: см. НДТ 5.</w:t>
      </w:r>
    </w:p>
    <w:bookmarkEnd w:id="892"/>
    <w:bookmarkStart w:name="z965" w:id="893"/>
    <w:p>
      <w:pPr>
        <w:spacing w:after="0"/>
        <w:ind w:left="0"/>
        <w:jc w:val="both"/>
      </w:pPr>
      <w:r>
        <w:rPr>
          <w:rFonts w:ascii="Times New Roman"/>
          <w:b w:val="false"/>
          <w:i w:val="false"/>
          <w:color w:val="000000"/>
          <w:sz w:val="28"/>
        </w:rPr>
        <w:t>
      Описание представлено в разделе 5.5. справочника по НДТ.</w:t>
      </w:r>
    </w:p>
    <w:bookmarkEnd w:id="893"/>
    <w:p>
      <w:pPr>
        <w:spacing w:after="0"/>
        <w:ind w:left="0"/>
        <w:jc w:val="both"/>
      </w:pPr>
      <w:r>
        <w:rPr>
          <w:rFonts w:ascii="Times New Roman"/>
          <w:b/>
          <w:i w:val="false"/>
          <w:color w:val="000000"/>
          <w:sz w:val="28"/>
        </w:rPr>
        <w:t xml:space="preserve">1.12. Управление отходами </w:t>
      </w:r>
    </w:p>
    <w:bookmarkStart w:name="z967" w:id="894"/>
    <w:p>
      <w:pPr>
        <w:spacing w:after="0"/>
        <w:ind w:left="0"/>
        <w:jc w:val="both"/>
      </w:pPr>
      <w:r>
        <w:rPr>
          <w:rFonts w:ascii="Times New Roman"/>
          <w:b w:val="false"/>
          <w:i w:val="false"/>
          <w:color w:val="000000"/>
          <w:sz w:val="28"/>
        </w:rPr>
        <w:t xml:space="preserve">
      </w:t>
      </w:r>
      <w:r>
        <w:rPr>
          <w:rFonts w:ascii="Times New Roman"/>
          <w:b/>
          <w:i w:val="false"/>
          <w:color w:val="000000"/>
          <w:sz w:val="28"/>
        </w:rPr>
        <w:t>НДТ 36.</w:t>
      </w:r>
    </w:p>
    <w:bookmarkEnd w:id="894"/>
    <w:bookmarkStart w:name="z968" w:id="895"/>
    <w:p>
      <w:pPr>
        <w:spacing w:after="0"/>
        <w:ind w:left="0"/>
        <w:jc w:val="both"/>
      </w:pPr>
      <w:r>
        <w:rPr>
          <w:rFonts w:ascii="Times New Roman"/>
          <w:b w:val="false"/>
          <w:i w:val="false"/>
          <w:color w:val="000000"/>
          <w:sz w:val="28"/>
        </w:rPr>
        <w:t>
      НДТ заключается в использовании интегрированных и операционных методов для минимизации отходов за счет внутреннего использования или применения специализированных процессов переработки (внутренних или внешних).</w:t>
      </w:r>
    </w:p>
    <w:bookmarkEnd w:id="895"/>
    <w:bookmarkStart w:name="z969" w:id="896"/>
    <w:p>
      <w:pPr>
        <w:spacing w:after="0"/>
        <w:ind w:left="0"/>
        <w:jc w:val="both"/>
      </w:pPr>
      <w:r>
        <w:rPr>
          <w:rFonts w:ascii="Times New Roman"/>
          <w:b w:val="false"/>
          <w:i w:val="false"/>
          <w:color w:val="000000"/>
          <w:sz w:val="28"/>
        </w:rPr>
        <w:t>
      Описание представлено в разделе 5.6. справочника по НДТ.</w:t>
      </w:r>
    </w:p>
    <w:bookmarkEnd w:id="896"/>
    <w:bookmarkStart w:name="z970" w:id="897"/>
    <w:p>
      <w:pPr>
        <w:spacing w:after="0"/>
        <w:ind w:left="0"/>
        <w:jc w:val="both"/>
      </w:pPr>
      <w:r>
        <w:rPr>
          <w:rFonts w:ascii="Times New Roman"/>
          <w:b w:val="false"/>
          <w:i w:val="false"/>
          <w:color w:val="000000"/>
          <w:sz w:val="28"/>
        </w:rPr>
        <w:t xml:space="preserve">
      </w:t>
      </w:r>
      <w:r>
        <w:rPr>
          <w:rFonts w:ascii="Times New Roman"/>
          <w:b/>
          <w:i w:val="false"/>
          <w:color w:val="000000"/>
          <w:sz w:val="28"/>
        </w:rPr>
        <w:t>НДТ 37.</w:t>
      </w:r>
    </w:p>
    <w:bookmarkEnd w:id="897"/>
    <w:bookmarkStart w:name="z971" w:id="898"/>
    <w:p>
      <w:pPr>
        <w:spacing w:after="0"/>
        <w:ind w:left="0"/>
        <w:jc w:val="both"/>
      </w:pPr>
      <w:r>
        <w:rPr>
          <w:rFonts w:ascii="Times New Roman"/>
          <w:b w:val="false"/>
          <w:i w:val="false"/>
          <w:color w:val="000000"/>
          <w:sz w:val="28"/>
        </w:rPr>
        <w:t>
      В целях снижения количества отходов, направляемых на утилизацию при производстве титана и магния НДТ заключается в организации операций на объекте, для облегчения процесса повторного использования технологических полупродуктов или их переработку с помощью использования одной и/или комбинации техник:</w:t>
      </w:r>
    </w:p>
    <w:bookmarkEnd w:id="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пыли с газоочистки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отработанного электролита в производстве магния</w:t>
            </w:r>
          </w:p>
        </w:tc>
        <w:tc>
          <w:tcPr>
            <w:tcW w:w="0" w:type="auto"/>
            <w:vMerge/>
            <w:tcBorders>
              <w:top w:val="nil"/>
              <w:left w:val="single" w:color="cfcfcf" w:sz="5"/>
              <w:bottom w:val="single" w:color="cfcfcf" w:sz="5"/>
              <w:right w:val="single" w:color="cfcfcf" w:sz="5"/>
            </w:tcBorders>
          </w:tcPr>
          <w:p/>
        </w:tc>
      </w:tr>
    </w:tbl>
    <w:bookmarkStart w:name="z972" w:id="899"/>
    <w:p>
      <w:pPr>
        <w:spacing w:after="0"/>
        <w:ind w:left="0"/>
        <w:jc w:val="both"/>
      </w:pPr>
      <w:r>
        <w:rPr>
          <w:rFonts w:ascii="Times New Roman"/>
          <w:b w:val="false"/>
          <w:i w:val="false"/>
          <w:color w:val="000000"/>
          <w:sz w:val="28"/>
        </w:rPr>
        <w:t>
      Описание представлено в разделе 5.6. справочника по НДТ.</w:t>
      </w:r>
    </w:p>
    <w:bookmarkEnd w:id="899"/>
    <w:bookmarkStart w:name="z973" w:id="900"/>
    <w:p>
      <w:pPr>
        <w:spacing w:after="0"/>
        <w:ind w:left="0"/>
        <w:jc w:val="left"/>
      </w:pPr>
      <w:r>
        <w:rPr>
          <w:rFonts w:ascii="Times New Roman"/>
          <w:b/>
          <w:i w:val="false"/>
          <w:color w:val="000000"/>
        </w:rPr>
        <w:t xml:space="preserve"> Раздел 2. Технологические показатели (уровни эмиссий), связанные с применением наилучших доступных техник</w:t>
      </w:r>
    </w:p>
    <w:bookmarkEnd w:id="900"/>
    <w:bookmarkStart w:name="z974" w:id="901"/>
    <w:p>
      <w:pPr>
        <w:spacing w:after="0"/>
        <w:ind w:left="0"/>
        <w:jc w:val="both"/>
      </w:pPr>
      <w:r>
        <w:rPr>
          <w:rFonts w:ascii="Times New Roman"/>
          <w:b w:val="false"/>
          <w:i w:val="false"/>
          <w:color w:val="000000"/>
          <w:sz w:val="28"/>
        </w:rPr>
        <w:t xml:space="preserve">
      Таблица 2.1. Технологические показатели выбросов пыли в процессе подготовки сырья (прием, обработка, хранение, смешивание) при получении титанового шлака </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02"/>
          <w:p>
            <w:pPr>
              <w:spacing w:after="20"/>
              <w:ind w:left="20"/>
              <w:jc w:val="both"/>
            </w:pPr>
            <w:r>
              <w:rPr>
                <w:rFonts w:ascii="Times New Roman"/>
                <w:b w:val="false"/>
                <w:i w:val="false"/>
                <w:color w:val="000000"/>
                <w:sz w:val="20"/>
              </w:rPr>
              <w:t xml:space="preserve">
№ </w:t>
            </w:r>
          </w:p>
          <w:bookmarkEnd w:id="902"/>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Циклоны типа ШВ(Ц)</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Гибридный рукавный фильтр (электрофильтр+рукавный фильтр)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с импульсной очисткой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Керамический и металлический мелкоочистные фильтры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03"/>
          <w:p>
            <w:pPr>
              <w:spacing w:after="20"/>
              <w:ind w:left="20"/>
              <w:jc w:val="both"/>
            </w:pPr>
            <w:r>
              <w:rPr>
                <w:rFonts w:ascii="Times New Roman"/>
                <w:b w:val="false"/>
                <w:i w:val="false"/>
                <w:color w:val="000000"/>
                <w:sz w:val="20"/>
              </w:rPr>
              <w:t>
* При проведении непрерывных измерений пороговые значения выбросов считаются соблюденными, если оценка результатов измерений показывает, что нижеперечисленные условия соблюдены в календарном году:</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a) допустимое среднемесячное значение не превышает соответствующие пороговые значения выбросов;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b) допустимое среднесуточное значение не превышает 110% от соответствующих пороговых значений выбросов;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c) 95% всех допустимых среднечасовых значений за год не превышает 200% от соответствующих пороговых значений выбросов.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непрерывных измерений пороговые значения выбросов считаются соблюденными, если результаты каждой серий измерений или иных процедур, определенные в соответствии с правилами, установленными компетентными органами, не превышают пороговые значения выбросов.</w:t>
            </w:r>
          </w:p>
          <w:p>
            <w:pPr>
              <w:spacing w:after="20"/>
              <w:ind w:left="20"/>
              <w:jc w:val="both"/>
            </w:pPr>
            <w:r>
              <w:rPr>
                <w:rFonts w:ascii="Times New Roman"/>
                <w:b w:val="false"/>
                <w:i w:val="false"/>
                <w:color w:val="000000"/>
                <w:sz w:val="20"/>
              </w:rPr>
              <w:t>
(Директива Европейского парламента и Совета Европейского Союза 2010/75/ЕС от 24 ноября 2010 года "О промышленных выбросах (о комплексном предотвращении загрязнения и контроле над ним)").</w:t>
            </w:r>
          </w:p>
        </w:tc>
      </w:tr>
    </w:tbl>
    <w:bookmarkStart w:name="z981" w:id="904"/>
    <w:p>
      <w:pPr>
        <w:spacing w:after="0"/>
        <w:ind w:left="0"/>
        <w:jc w:val="both"/>
      </w:pPr>
      <w:r>
        <w:rPr>
          <w:rFonts w:ascii="Times New Roman"/>
          <w:b w:val="false"/>
          <w:i w:val="false"/>
          <w:color w:val="000000"/>
          <w:sz w:val="28"/>
        </w:rPr>
        <w:t>
      Таблица 2.2. Технологические показатели выбросов пыли в процессе плавки и выпуска расплава титанового шлака</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плавки и выпуска расплава титанового шлака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Циклоны типа ШВ(Ц)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Гибридный рукавный фильтр (электрофильтр+рукавный фильтр)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с импульсной очисткой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Керамический и металлический мелкоочистные фильтры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05"/>
          <w:p>
            <w:pPr>
              <w:spacing w:after="20"/>
              <w:ind w:left="20"/>
              <w:jc w:val="both"/>
            </w:pPr>
            <w:r>
              <w:rPr>
                <w:rFonts w:ascii="Times New Roman"/>
                <w:b w:val="false"/>
                <w:i w:val="false"/>
                <w:color w:val="000000"/>
                <w:sz w:val="20"/>
              </w:rPr>
              <w:t>
*При проведении непрерывных измерений пороговые значения выбросов считаются соблюденными, если оценка результатов измерений показывает, что нижеперечисленные условия соблюдены в календарном году:</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a) допустимое среднемесячное значение не превышает соответствующие пороговые значения выбросов;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b) допустимое среднесуточное значение не превышает 110% от соответствующих пороговых значений выбросов;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c) 95% всех допустимых среднечасовых значений за год не превышают 200% от соответствующих пороговых значений выбросов.</w:t>
            </w:r>
          </w:p>
          <w:p>
            <w:pPr>
              <w:spacing w:after="20"/>
              <w:ind w:left="20"/>
              <w:jc w:val="both"/>
            </w:pPr>
            <w:r>
              <w:rPr>
                <w:rFonts w:ascii="Times New Roman"/>
                <w:b w:val="false"/>
                <w:i w:val="false"/>
                <w:color w:val="000000"/>
                <w:sz w:val="20"/>
              </w:rPr>
              <w:t>
(Директива Европейского парламента и Совета Европейского Союза 2010/75/ЕС от 24 ноября 2010 года "О промышленных выбросах (о комплексном предотвращении загрязнения и контроле над ним)").</w:t>
            </w:r>
          </w:p>
        </w:tc>
      </w:tr>
    </w:tbl>
    <w:bookmarkStart w:name="z986" w:id="906"/>
    <w:p>
      <w:pPr>
        <w:spacing w:after="0"/>
        <w:ind w:left="0"/>
        <w:jc w:val="both"/>
      </w:pPr>
      <w:r>
        <w:rPr>
          <w:rFonts w:ascii="Times New Roman"/>
          <w:b w:val="false"/>
          <w:i w:val="false"/>
          <w:color w:val="000000"/>
          <w:sz w:val="28"/>
        </w:rPr>
        <w:t>
      Таблица 2.3. Технологические показатели выбросов пыли в процессе приготовления трехкомпонентной титансодержащей шихты (сушка материалов, дробление материалов, помол, перемешивание) при производстве титана и магния</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приготовления трехкомпонентной титансодержащей шихты (сушка материалов, дробление материалов, помол, перемешивание)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Циклоны типа ШВ(Ц)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Гибридный рукавный фильтр (электрофильтр+рукавный фильтр)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Керамический и металлический мелкоочистные фильтры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с импульсной очисткой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07"/>
          <w:p>
            <w:pPr>
              <w:spacing w:after="20"/>
              <w:ind w:left="20"/>
              <w:jc w:val="both"/>
            </w:pPr>
            <w:r>
              <w:rPr>
                <w:rFonts w:ascii="Times New Roman"/>
                <w:b w:val="false"/>
                <w:i w:val="false"/>
                <w:color w:val="000000"/>
                <w:sz w:val="20"/>
              </w:rPr>
              <w:t>
*При проведении непрерывных измерений пороговые значения выбросов считаются соблюденными, если оценка результатов измерений показывает, что нижеперечисленные условия соблюдены в календарном году:</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a) допустимое среднемесячное значение не превышает соответствующие пороговые значения выбросов;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b) допустимое среднесуточное значение не превышает 110% от соответствующих пороговых значений выбросов;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c) 95% всех допустимых среднечасовых значений за год не превышают 200% от соответствующих пороговых значений выбросов.</w:t>
            </w:r>
          </w:p>
          <w:p>
            <w:pPr>
              <w:spacing w:after="20"/>
              <w:ind w:left="20"/>
              <w:jc w:val="both"/>
            </w:pPr>
            <w:r>
              <w:rPr>
                <w:rFonts w:ascii="Times New Roman"/>
                <w:b w:val="false"/>
                <w:i w:val="false"/>
                <w:color w:val="000000"/>
                <w:sz w:val="20"/>
              </w:rPr>
              <w:t>
(Директива Европейского парламента и Совета Европейского Союза 2010/75/ЕС от 24 ноября 2010 года "О промышленных выбросах (о комплексном предотвращении загрязнения и контроле над ним)").</w:t>
            </w:r>
          </w:p>
        </w:tc>
      </w:tr>
    </w:tbl>
    <w:bookmarkStart w:name="z991" w:id="908"/>
    <w:p>
      <w:pPr>
        <w:spacing w:after="0"/>
        <w:ind w:left="0"/>
        <w:jc w:val="both"/>
      </w:pPr>
      <w:r>
        <w:rPr>
          <w:rFonts w:ascii="Times New Roman"/>
          <w:b w:val="false"/>
          <w:i w:val="false"/>
          <w:color w:val="000000"/>
          <w:sz w:val="28"/>
        </w:rPr>
        <w:t>
      Таблица 2.4. Технологические показатели выбросов пыли при получении титановой губки в производстве титана губчатого магнийтермическим способом.</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титана из тетрахлорида титана магнийтермическим способом (восстановление, дистилляция)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Циклоны типа ШВ(Ц)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Гибридный рукавный фильтр (электрофильтр+рукавный фильтр)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Керамический и металлический мелкоочистные фильтры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с импульсной очисткой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09"/>
          <w:p>
            <w:pPr>
              <w:spacing w:after="20"/>
              <w:ind w:left="20"/>
              <w:jc w:val="both"/>
            </w:pPr>
            <w:r>
              <w:rPr>
                <w:rFonts w:ascii="Times New Roman"/>
                <w:b w:val="false"/>
                <w:i w:val="false"/>
                <w:color w:val="000000"/>
                <w:sz w:val="20"/>
              </w:rPr>
              <w:t>
*При проведении непрерывных измерений пороговые значения выбросов считаются соблюденными, если оценка результатов измерений показывает, что нижеперечисленные условия соблюдены в календарном году:</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a) допустимое среднемесячное значение не превышает соответствующие пороговые значения выбросов;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b) допустимое среднесуточное значение не превышает 110% от соответствующих пороговых значений выбросов;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c) 95% всех допустимых среднечасовых значений за год не превышают 200% от соответствующих пороговых значений выбросов.</w:t>
            </w:r>
          </w:p>
          <w:p>
            <w:pPr>
              <w:spacing w:after="20"/>
              <w:ind w:left="20"/>
              <w:jc w:val="both"/>
            </w:pPr>
            <w:r>
              <w:rPr>
                <w:rFonts w:ascii="Times New Roman"/>
                <w:b w:val="false"/>
                <w:i w:val="false"/>
                <w:color w:val="000000"/>
                <w:sz w:val="20"/>
              </w:rPr>
              <w:t>
(Директива Европейского парламента и Совета Европейского Союза 2010/75/ЕС от 24 ноября 2010 года "О промышленных выбросах (о комплексном предотвращении загрязнения и контроле над ним)").</w:t>
            </w:r>
          </w:p>
        </w:tc>
      </w:tr>
    </w:tbl>
    <w:bookmarkStart w:name="z996" w:id="910"/>
    <w:p>
      <w:pPr>
        <w:spacing w:after="0"/>
        <w:ind w:left="0"/>
        <w:jc w:val="both"/>
      </w:pPr>
      <w:r>
        <w:rPr>
          <w:rFonts w:ascii="Times New Roman"/>
          <w:b w:val="false"/>
          <w:i w:val="false"/>
          <w:color w:val="000000"/>
          <w:sz w:val="28"/>
        </w:rPr>
        <w:t>
      Таблица 2.5. Технологические показатели выбросов пыли при производстве титановых сплавов.</w:t>
      </w:r>
    </w:p>
    <w:bookmarkEnd w:id="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11"/>
          <w:p>
            <w:pPr>
              <w:spacing w:after="20"/>
              <w:ind w:left="20"/>
              <w:jc w:val="both"/>
            </w:pPr>
            <w:r>
              <w:rPr>
                <w:rFonts w:ascii="Times New Roman"/>
                <w:b w:val="false"/>
                <w:i w:val="false"/>
                <w:color w:val="000000"/>
                <w:sz w:val="20"/>
              </w:rPr>
              <w:t>
№</w:t>
            </w:r>
          </w:p>
          <w:bookmarkEnd w:id="911"/>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процесс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шихтовых материалов (первичных и вторичных) для производства титановых сплавов (очистка в кислотном растворе, обезжиривание, дробеметная обработка, нагрев, измельчение, навешивание, прессование, сушка)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Циклоны типа ШВ(Ц)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Гибридный рукавный фильтр (электрофильтр+рукавный фильтр)</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Керамический и металлический мелкоочистные фильтры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с импульсной очисткой</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12"/>
          <w:p>
            <w:pPr>
              <w:spacing w:after="20"/>
              <w:ind w:left="20"/>
              <w:jc w:val="both"/>
            </w:pPr>
            <w:r>
              <w:rPr>
                <w:rFonts w:ascii="Times New Roman"/>
                <w:b w:val="false"/>
                <w:i w:val="false"/>
                <w:color w:val="000000"/>
                <w:sz w:val="20"/>
              </w:rPr>
              <w:t>
*При проведении непрерывных измерений пороговые значения выбросов считаются соблюденными, если оценка результатов измерений показывает, что нижеперечисленные условия соблюдены в календарном году:</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a) допустимое среднемесячное значение не превышает соответствующие пороговые значения выбросов;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b) допустимое среднесуточное значение не превышает 110% от соответствующих пороговых значений выбросов;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c) 95% всех допустимых среднечасовых значений за год не превышают 200% от соответствующих пороговых значений выбросов.</w:t>
            </w:r>
          </w:p>
          <w:p>
            <w:pPr>
              <w:spacing w:after="20"/>
              <w:ind w:left="20"/>
              <w:jc w:val="both"/>
            </w:pPr>
            <w:r>
              <w:rPr>
                <w:rFonts w:ascii="Times New Roman"/>
                <w:b w:val="false"/>
                <w:i w:val="false"/>
                <w:color w:val="000000"/>
                <w:sz w:val="20"/>
              </w:rPr>
              <w:t>
(Директива Европейского парламента и Совета Европейского Союза 2010/75/ЕС от 24 ноября 2010 года "О промышленных выбросах (о комплексном предотвращении загрязнения и контроле над ним)").</w:t>
            </w:r>
          </w:p>
        </w:tc>
      </w:tr>
    </w:tbl>
    <w:bookmarkStart w:name="z1002" w:id="913"/>
    <w:p>
      <w:pPr>
        <w:spacing w:after="0"/>
        <w:ind w:left="0"/>
        <w:jc w:val="both"/>
      </w:pPr>
      <w:r>
        <w:rPr>
          <w:rFonts w:ascii="Times New Roman"/>
          <w:b w:val="false"/>
          <w:i w:val="false"/>
          <w:color w:val="000000"/>
          <w:sz w:val="28"/>
        </w:rPr>
        <w:t>
      Таблица 2.6. Технологические показатели выбросов пыли при производстве титановых слитков.</w:t>
      </w:r>
    </w:p>
    <w:bookmarkEnd w:id="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14"/>
          <w:p>
            <w:pPr>
              <w:spacing w:after="20"/>
              <w:ind w:left="20"/>
              <w:jc w:val="both"/>
            </w:pPr>
            <w:r>
              <w:rPr>
                <w:rFonts w:ascii="Times New Roman"/>
                <w:b w:val="false"/>
                <w:i w:val="false"/>
                <w:color w:val="000000"/>
                <w:sz w:val="20"/>
              </w:rPr>
              <w:t xml:space="preserve">
№ </w:t>
            </w:r>
          </w:p>
          <w:bookmarkEnd w:id="914"/>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титановых слитков (загрузка, плавление в вакуумных печах, выгрузка, охлаждение, шоопирование, обработка).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Циклоны типа ШВ(Ц)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Гибридный рукавный фильтр (электрофильтр+рукавный фильтр)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Керамический и металлический мелкоочистные фильтры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с импульсной очисткой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15"/>
          <w:p>
            <w:pPr>
              <w:spacing w:after="20"/>
              <w:ind w:left="20"/>
              <w:jc w:val="both"/>
            </w:pPr>
            <w:r>
              <w:rPr>
                <w:rFonts w:ascii="Times New Roman"/>
                <w:b w:val="false"/>
                <w:i w:val="false"/>
                <w:color w:val="000000"/>
                <w:sz w:val="20"/>
              </w:rPr>
              <w:t>
*При проведении непрерывных измерений пороговые значения выбросов считаются соблюденными, если оценка результатов измерений показывает, что нижеперечисленные условия соблюдены в календарном году:</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a) допустимое среднемесячное значение не превышает соответствующие пороговые значения выбросов;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b) допустимое среднесуточное значение не превышает 110% от соответствующих пороговых значений выбросов;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c) 95% всех допустимых среднечасовых значений за год не превышают 200% от соответствующих пороговых значений выбросов.</w:t>
            </w:r>
          </w:p>
          <w:p>
            <w:pPr>
              <w:spacing w:after="20"/>
              <w:ind w:left="20"/>
              <w:jc w:val="both"/>
            </w:pPr>
            <w:r>
              <w:rPr>
                <w:rFonts w:ascii="Times New Roman"/>
                <w:b w:val="false"/>
                <w:i w:val="false"/>
                <w:color w:val="000000"/>
                <w:sz w:val="20"/>
              </w:rPr>
              <w:t>
(Директива Европейского парламента и Совета Европейского Союза 2010/75/ЕС от 24 ноября 2010 года "О промышленных выбросах (о комплексном предотвращении загрязнения и контроле над ним)").</w:t>
            </w:r>
          </w:p>
        </w:tc>
      </w:tr>
    </w:tbl>
    <w:bookmarkStart w:name="z1008" w:id="916"/>
    <w:p>
      <w:pPr>
        <w:spacing w:after="0"/>
        <w:ind w:left="0"/>
        <w:jc w:val="both"/>
      </w:pPr>
      <w:r>
        <w:rPr>
          <w:rFonts w:ascii="Times New Roman"/>
          <w:b w:val="false"/>
          <w:i w:val="false"/>
          <w:color w:val="000000"/>
          <w:sz w:val="28"/>
        </w:rPr>
        <w:t>
      Таблица 2.7. Технологические показатели выбросов пыли при хлорировании обезвоженного искусственного карналлита анодными газами для получения безводного очищенного искусственного карналлита.</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17"/>
          <w:p>
            <w:pPr>
              <w:spacing w:after="20"/>
              <w:ind w:left="20"/>
              <w:jc w:val="both"/>
            </w:pPr>
            <w:r>
              <w:rPr>
                <w:rFonts w:ascii="Times New Roman"/>
                <w:b w:val="false"/>
                <w:i w:val="false"/>
                <w:color w:val="000000"/>
                <w:sz w:val="20"/>
              </w:rPr>
              <w:t>
№</w:t>
            </w:r>
          </w:p>
          <w:bookmarkEnd w:id="917"/>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выбросы от абсорбции примесей, газов, аэрозолей при получении очищенного искусственного карналлита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Циклоны типа ШВ(Ц)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Гибридный рукавный фильтр (электрофильтр+рукавный фильтр)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Керамический и металлический мелкоочистные фильтры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с импульсной очисткой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18"/>
          <w:p>
            <w:pPr>
              <w:spacing w:after="20"/>
              <w:ind w:left="20"/>
              <w:jc w:val="both"/>
            </w:pPr>
            <w:r>
              <w:rPr>
                <w:rFonts w:ascii="Times New Roman"/>
                <w:b w:val="false"/>
                <w:i w:val="false"/>
                <w:color w:val="000000"/>
                <w:sz w:val="20"/>
              </w:rPr>
              <w:t>
*При проведении непрерывных измерений пороговые значения выбросов считаются соблюденными, если оценка результатов измерений показывает, что нижеперечисленные условия соблюдены в календарном году:</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a) допустимое среднемесячное значение не превышает соответствующие пороговые значения выбросов;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b) допустимое среднесуточное значение не превышает 110% от соответствующих пороговых значений выбросов;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c) 95% всех допустимых среднечасовых значений за год не превышают 200% от соответствующих пороговых значений выбросов.</w:t>
            </w:r>
          </w:p>
          <w:p>
            <w:pPr>
              <w:spacing w:after="20"/>
              <w:ind w:left="20"/>
              <w:jc w:val="both"/>
            </w:pPr>
            <w:r>
              <w:rPr>
                <w:rFonts w:ascii="Times New Roman"/>
                <w:b w:val="false"/>
                <w:i w:val="false"/>
                <w:color w:val="000000"/>
                <w:sz w:val="20"/>
              </w:rPr>
              <w:t>
(Директива Европейского парламента и Совета Европейского Союза 2010/75/ЕС от 24 ноября 2010 года "О промышленных выбросах (о комплексном предотвращении загрязнения и контроле над ним)").</w:t>
            </w:r>
          </w:p>
        </w:tc>
      </w:tr>
    </w:tbl>
    <w:bookmarkStart w:name="z1014" w:id="919"/>
    <w:p>
      <w:pPr>
        <w:spacing w:after="0"/>
        <w:ind w:left="0"/>
        <w:jc w:val="both"/>
      </w:pPr>
      <w:r>
        <w:rPr>
          <w:rFonts w:ascii="Times New Roman"/>
          <w:b w:val="false"/>
          <w:i w:val="false"/>
          <w:color w:val="000000"/>
          <w:sz w:val="28"/>
        </w:rPr>
        <w:t>
      Таблица 2.8. Технологические показатели выбросов пыли при электролизе расплава обезвоженного карналлита с получением первичного магния.</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20"/>
          <w:p>
            <w:pPr>
              <w:spacing w:after="20"/>
              <w:ind w:left="20"/>
              <w:jc w:val="both"/>
            </w:pPr>
            <w:r>
              <w:rPr>
                <w:rFonts w:ascii="Times New Roman"/>
                <w:b w:val="false"/>
                <w:i w:val="false"/>
                <w:color w:val="000000"/>
                <w:sz w:val="20"/>
              </w:rPr>
              <w:t>
№</w:t>
            </w:r>
          </w:p>
          <w:bookmarkEnd w:id="920"/>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выбросы при электролизе искусственного карналлита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Циклоны типа ШВ(Ц)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Гибридный рукавный фильтр (электрофильтр+рукавный фильтр)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Керамический и металлический мелкоочистные фильтры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с импульсной очисткой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21"/>
          <w:p>
            <w:pPr>
              <w:spacing w:after="20"/>
              <w:ind w:left="20"/>
              <w:jc w:val="both"/>
            </w:pPr>
            <w:r>
              <w:rPr>
                <w:rFonts w:ascii="Times New Roman"/>
                <w:b w:val="false"/>
                <w:i w:val="false"/>
                <w:color w:val="000000"/>
                <w:sz w:val="20"/>
              </w:rPr>
              <w:t>
*При проведении непрерывных измерений пороговые значения выбросов считаются соблюденными, если оценка результатов измерений показывает, что нижеперечисленные условия соблюдены в календарном году:</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a) допустимое среднемесячное значение не превышает соответствующие пороговые значения выбросов;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b) допустимое среднесуточное значение не превышает 110% от соответствующих пороговых значений выбросов;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c) 95% всех допустимых среднечасовых значений за год не превышают 200% от соответствующих пороговых значений выбросов.</w:t>
            </w:r>
          </w:p>
          <w:p>
            <w:pPr>
              <w:spacing w:after="20"/>
              <w:ind w:left="20"/>
              <w:jc w:val="both"/>
            </w:pPr>
            <w:r>
              <w:rPr>
                <w:rFonts w:ascii="Times New Roman"/>
                <w:b w:val="false"/>
                <w:i w:val="false"/>
                <w:color w:val="000000"/>
                <w:sz w:val="20"/>
              </w:rPr>
              <w:t>
(Директива Европейского парламента и Совета Европейского Союза 2010/75/ЕС от 24 ноября 2010 года "О промышленных выбросах (о комплексном предотвращении загрязнения и контроле над ним)").</w:t>
            </w:r>
          </w:p>
        </w:tc>
      </w:tr>
    </w:tbl>
    <w:bookmarkStart w:name="z1020" w:id="922"/>
    <w:p>
      <w:pPr>
        <w:spacing w:after="0"/>
        <w:ind w:left="0"/>
        <w:jc w:val="both"/>
      </w:pPr>
      <w:r>
        <w:rPr>
          <w:rFonts w:ascii="Times New Roman"/>
          <w:b w:val="false"/>
          <w:i w:val="false"/>
          <w:color w:val="000000"/>
          <w:sz w:val="28"/>
        </w:rPr>
        <w:t>
      Таблица 2.9. Технологические показатели выбросов пыли при рафинировании и литье магния.</w:t>
      </w:r>
    </w:p>
    <w:bookmarkEnd w:id="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23"/>
          <w:p>
            <w:pPr>
              <w:spacing w:after="20"/>
              <w:ind w:left="20"/>
              <w:jc w:val="both"/>
            </w:pPr>
            <w:r>
              <w:rPr>
                <w:rFonts w:ascii="Times New Roman"/>
                <w:b w:val="false"/>
                <w:i w:val="false"/>
                <w:color w:val="000000"/>
                <w:sz w:val="20"/>
              </w:rPr>
              <w:t>
№</w:t>
            </w:r>
          </w:p>
          <w:bookmarkEnd w:id="923"/>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Применимость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Технологические выбросы при производстве магния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Циклоны типа ШВ(Ц)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Общеприменимо к видам деятельности и технологическим процессам согласно области применения справочника по НДТ.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Рукавный фильтр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Гибридный рукавный фильтр (электрофильтр+рукавный фильтр)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Электрофильтры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Керамический и металлический мелкоочистные фильтры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с импульсной очисткой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24"/>
          <w:p>
            <w:pPr>
              <w:spacing w:after="20"/>
              <w:ind w:left="20"/>
              <w:jc w:val="both"/>
            </w:pPr>
            <w:r>
              <w:rPr>
                <w:rFonts w:ascii="Times New Roman"/>
                <w:b w:val="false"/>
                <w:i w:val="false"/>
                <w:color w:val="000000"/>
                <w:sz w:val="20"/>
              </w:rPr>
              <w:t>
*При проведении непрерывных измерений пороговые значения выбросов считаются соблюденными, если оценка результатов измерений показывает, что нижеперечисленные условия соблюдены в календарном году:</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a) допустимое среднемесячное значение не превышает соответствующие пороговые значения выбросов;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b) допустимое среднесуточное значение не превышает 110% от соответствующих пороговых значений выбросов;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c) 95% всех допустимых среднечасовых значений за год не превышают 200% от соответствующих пороговых значений выбросов.</w:t>
            </w:r>
          </w:p>
          <w:p>
            <w:pPr>
              <w:spacing w:after="20"/>
              <w:ind w:left="20"/>
              <w:jc w:val="both"/>
            </w:pPr>
            <w:r>
              <w:rPr>
                <w:rFonts w:ascii="Times New Roman"/>
                <w:b w:val="false"/>
                <w:i w:val="false"/>
                <w:color w:val="000000"/>
                <w:sz w:val="20"/>
              </w:rPr>
              <w:t>
(Директива Европейского парламента и Совета Европейского Союза 2010/75/ЕС от 24 ноября 2010 года "О промышленных выбросах (о комплексном предотвращении загрязнения и контроле над ним)").</w:t>
            </w:r>
          </w:p>
        </w:tc>
      </w:tr>
    </w:tbl>
    <w:bookmarkStart w:name="z1026" w:id="925"/>
    <w:p>
      <w:pPr>
        <w:spacing w:after="0"/>
        <w:ind w:left="0"/>
        <w:jc w:val="both"/>
      </w:pPr>
      <w:r>
        <w:rPr>
          <w:rFonts w:ascii="Times New Roman"/>
          <w:b w:val="false"/>
          <w:i w:val="false"/>
          <w:color w:val="000000"/>
          <w:sz w:val="28"/>
        </w:rPr>
        <w:t>
      Таблица 2.10. Технологические показатели выбросов SO</w:t>
      </w:r>
      <w:r>
        <w:rPr>
          <w:rFonts w:ascii="Times New Roman"/>
          <w:b w:val="false"/>
          <w:i w:val="false"/>
          <w:color w:val="000000"/>
          <w:vertAlign w:val="subscript"/>
        </w:rPr>
        <w:t>2</w:t>
      </w:r>
      <w:r>
        <w:rPr>
          <w:rFonts w:ascii="Times New Roman"/>
          <w:b w:val="false"/>
          <w:i w:val="false"/>
          <w:color w:val="000000"/>
          <w:sz w:val="28"/>
        </w:rPr>
        <w:t xml:space="preserve"> при производстве плавки и выпуске расплава титанового шлака.</w:t>
      </w:r>
    </w:p>
    <w:bookmarkEnd w:id="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5 </w:t>
            </w:r>
          </w:p>
        </w:tc>
      </w:tr>
    </w:tbl>
    <w:bookmarkStart w:name="z1027" w:id="926"/>
    <w:p>
      <w:pPr>
        <w:spacing w:after="0"/>
        <w:ind w:left="0"/>
        <w:jc w:val="both"/>
      </w:pPr>
      <w:r>
        <w:rPr>
          <w:rFonts w:ascii="Times New Roman"/>
          <w:b w:val="false"/>
          <w:i w:val="false"/>
          <w:color w:val="000000"/>
          <w:sz w:val="28"/>
        </w:rPr>
        <w:t>
      Таблица 2.11. Технологические показатели выбросов SO</w:t>
      </w:r>
      <w:r>
        <w:rPr>
          <w:rFonts w:ascii="Times New Roman"/>
          <w:b w:val="false"/>
          <w:i w:val="false"/>
          <w:color w:val="000000"/>
          <w:vertAlign w:val="subscript"/>
        </w:rPr>
        <w:t>2</w:t>
      </w:r>
      <w:r>
        <w:rPr>
          <w:rFonts w:ascii="Times New Roman"/>
          <w:b w:val="false"/>
          <w:i w:val="false"/>
          <w:color w:val="000000"/>
          <w:sz w:val="28"/>
        </w:rPr>
        <w:t xml:space="preserve"> при рафинировании и литье магния.</w:t>
      </w:r>
    </w:p>
    <w:bookmarkEnd w:id="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50</w:t>
            </w:r>
          </w:p>
        </w:tc>
      </w:tr>
    </w:tbl>
    <w:bookmarkStart w:name="z1028" w:id="927"/>
    <w:p>
      <w:pPr>
        <w:spacing w:after="0"/>
        <w:ind w:left="0"/>
        <w:jc w:val="both"/>
      </w:pPr>
      <w:r>
        <w:rPr>
          <w:rFonts w:ascii="Times New Roman"/>
          <w:b w:val="false"/>
          <w:i w:val="false"/>
          <w:color w:val="000000"/>
          <w:sz w:val="28"/>
        </w:rPr>
        <w:t>
      Таблица 2.12. Технологические показатели выбросов NOx при ведении плавки и выпуске расплава титанового шлака.</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28"/>
          <w:p>
            <w:pPr>
              <w:spacing w:after="20"/>
              <w:ind w:left="20"/>
              <w:jc w:val="both"/>
            </w:pPr>
            <w:r>
              <w:rPr>
                <w:rFonts w:ascii="Times New Roman"/>
                <w:b w:val="false"/>
                <w:i w:val="false"/>
                <w:color w:val="000000"/>
                <w:sz w:val="20"/>
              </w:rPr>
              <w:t>
№</w:t>
            </w:r>
          </w:p>
          <w:bookmarkEnd w:id="928"/>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5 </w:t>
            </w:r>
          </w:p>
        </w:tc>
      </w:tr>
    </w:tbl>
    <w:bookmarkStart w:name="z1030" w:id="929"/>
    <w:p>
      <w:pPr>
        <w:spacing w:after="0"/>
        <w:ind w:left="0"/>
        <w:jc w:val="both"/>
      </w:pPr>
      <w:r>
        <w:rPr>
          <w:rFonts w:ascii="Times New Roman"/>
          <w:b w:val="false"/>
          <w:i w:val="false"/>
          <w:color w:val="000000"/>
          <w:sz w:val="28"/>
        </w:rPr>
        <w:t>
      Таблица 2.13. Технологические показатели выбросов оксида углерода при ведении плавки по производству титанового шлака.</w:t>
      </w:r>
    </w:p>
    <w:bookmarkEnd w:id="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30"/>
          <w:p>
            <w:pPr>
              <w:spacing w:after="20"/>
              <w:ind w:left="20"/>
              <w:jc w:val="both"/>
            </w:pPr>
            <w:r>
              <w:rPr>
                <w:rFonts w:ascii="Times New Roman"/>
                <w:b w:val="false"/>
                <w:i w:val="false"/>
                <w:color w:val="000000"/>
                <w:sz w:val="20"/>
              </w:rPr>
              <w:t>
№</w:t>
            </w:r>
          </w:p>
          <w:bookmarkEnd w:id="930"/>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Углерода 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5 </w:t>
            </w:r>
          </w:p>
        </w:tc>
      </w:tr>
    </w:tbl>
    <w:bookmarkStart w:name="z1032" w:id="931"/>
    <w:p>
      <w:pPr>
        <w:spacing w:after="0"/>
        <w:ind w:left="0"/>
        <w:jc w:val="both"/>
      </w:pPr>
      <w:r>
        <w:rPr>
          <w:rFonts w:ascii="Times New Roman"/>
          <w:b w:val="false"/>
          <w:i w:val="false"/>
          <w:color w:val="000000"/>
          <w:sz w:val="28"/>
        </w:rPr>
        <w:t>
      Таблица 2.14. Технологические показатели выбросов оксида углерода при производстве тетрахлорида титана в производстве титана губчатого магнийтермическим способом.</w:t>
      </w:r>
    </w:p>
    <w:bookmarkEnd w:id="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32"/>
          <w:p>
            <w:pPr>
              <w:spacing w:after="20"/>
              <w:ind w:left="20"/>
              <w:jc w:val="both"/>
            </w:pPr>
            <w:r>
              <w:rPr>
                <w:rFonts w:ascii="Times New Roman"/>
                <w:b w:val="false"/>
                <w:i w:val="false"/>
                <w:color w:val="000000"/>
                <w:sz w:val="20"/>
              </w:rPr>
              <w:t>
№</w:t>
            </w:r>
          </w:p>
          <w:bookmarkEnd w:id="932"/>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Углерода 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p>
        </w:tc>
      </w:tr>
    </w:tbl>
    <w:bookmarkStart w:name="z1034" w:id="933"/>
    <w:p>
      <w:pPr>
        <w:spacing w:after="0"/>
        <w:ind w:left="0"/>
        <w:jc w:val="both"/>
      </w:pPr>
      <w:r>
        <w:rPr>
          <w:rFonts w:ascii="Times New Roman"/>
          <w:b w:val="false"/>
          <w:i w:val="false"/>
          <w:color w:val="000000"/>
          <w:sz w:val="28"/>
        </w:rPr>
        <w:t xml:space="preserve">
      * согласно результатам научно-исследовательских и опытно-конструкторских работ при переработке сырья с содержанием местного шлака – 10 – 20 мг/Нм3. </w:t>
      </w:r>
    </w:p>
    <w:bookmarkEnd w:id="933"/>
    <w:bookmarkStart w:name="z1035" w:id="934"/>
    <w:p>
      <w:pPr>
        <w:spacing w:after="0"/>
        <w:ind w:left="0"/>
        <w:jc w:val="both"/>
      </w:pPr>
      <w:r>
        <w:rPr>
          <w:rFonts w:ascii="Times New Roman"/>
          <w:b w:val="false"/>
          <w:i w:val="false"/>
          <w:color w:val="000000"/>
          <w:sz w:val="28"/>
        </w:rPr>
        <w:t>
      Таблица 2.15. Технологические показатели выбросов оксида углерода от абсорбции примесей, газов, аэрозолей при получении очищенного искусственного карналлита.</w:t>
      </w:r>
    </w:p>
    <w:bookmarkEnd w:id="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35"/>
          <w:p>
            <w:pPr>
              <w:spacing w:after="20"/>
              <w:ind w:left="20"/>
              <w:jc w:val="both"/>
            </w:pPr>
            <w:r>
              <w:rPr>
                <w:rFonts w:ascii="Times New Roman"/>
                <w:b w:val="false"/>
                <w:i w:val="false"/>
                <w:color w:val="000000"/>
                <w:sz w:val="20"/>
              </w:rPr>
              <w:t>
№</w:t>
            </w:r>
          </w:p>
          <w:bookmarkEnd w:id="935"/>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Углерода 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60</w:t>
            </w:r>
          </w:p>
        </w:tc>
      </w:tr>
    </w:tbl>
    <w:bookmarkStart w:name="z1037" w:id="936"/>
    <w:p>
      <w:pPr>
        <w:spacing w:after="0"/>
        <w:ind w:left="0"/>
        <w:jc w:val="both"/>
      </w:pPr>
      <w:r>
        <w:rPr>
          <w:rFonts w:ascii="Times New Roman"/>
          <w:b w:val="false"/>
          <w:i w:val="false"/>
          <w:color w:val="000000"/>
          <w:sz w:val="28"/>
        </w:rPr>
        <w:t>
      Таблица 2.16. Технологические показатели выбросов хлора в процессе подготовки сырья (прием, обработка, хранение, хлорирование) при получении технического тетрахлорида титана в производстве титана губчатого магнийтермическим способом.</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37"/>
          <w:p>
            <w:pPr>
              <w:spacing w:after="20"/>
              <w:ind w:left="20"/>
              <w:jc w:val="both"/>
            </w:pPr>
            <w:r>
              <w:rPr>
                <w:rFonts w:ascii="Times New Roman"/>
                <w:b w:val="false"/>
                <w:i w:val="false"/>
                <w:color w:val="000000"/>
                <w:sz w:val="20"/>
              </w:rPr>
              <w:t>
№</w:t>
            </w:r>
          </w:p>
          <w:bookmarkEnd w:id="937"/>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r>
    </w:tbl>
    <w:bookmarkStart w:name="z1039" w:id="938"/>
    <w:p>
      <w:pPr>
        <w:spacing w:after="0"/>
        <w:ind w:left="0"/>
        <w:jc w:val="both"/>
      </w:pPr>
      <w:r>
        <w:rPr>
          <w:rFonts w:ascii="Times New Roman"/>
          <w:b w:val="false"/>
          <w:i w:val="false"/>
          <w:color w:val="000000"/>
          <w:sz w:val="28"/>
        </w:rPr>
        <w:t>
      Таблица 2.17. Технологические показатели выбросов хлора при электролизе карналлита и хлорировании обезвоженного карналлита анодными газами.</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39"/>
          <w:p>
            <w:pPr>
              <w:spacing w:after="20"/>
              <w:ind w:left="20"/>
              <w:jc w:val="both"/>
            </w:pPr>
            <w:r>
              <w:rPr>
                <w:rFonts w:ascii="Times New Roman"/>
                <w:b w:val="false"/>
                <w:i w:val="false"/>
                <w:color w:val="000000"/>
                <w:sz w:val="20"/>
              </w:rPr>
              <w:t>
№</w:t>
            </w:r>
          </w:p>
          <w:bookmarkEnd w:id="939"/>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bl>
    <w:bookmarkStart w:name="z1041" w:id="940"/>
    <w:p>
      <w:pPr>
        <w:spacing w:after="0"/>
        <w:ind w:left="0"/>
        <w:jc w:val="both"/>
      </w:pPr>
      <w:r>
        <w:rPr>
          <w:rFonts w:ascii="Times New Roman"/>
          <w:b w:val="false"/>
          <w:i w:val="false"/>
          <w:color w:val="000000"/>
          <w:sz w:val="28"/>
        </w:rPr>
        <w:t>
      Таблица 2.18. Технологические показатели выбросов хлора при производстве магния.</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41"/>
          <w:p>
            <w:pPr>
              <w:spacing w:after="20"/>
              <w:ind w:left="20"/>
              <w:jc w:val="both"/>
            </w:pPr>
            <w:r>
              <w:rPr>
                <w:rFonts w:ascii="Times New Roman"/>
                <w:b w:val="false"/>
                <w:i w:val="false"/>
                <w:color w:val="000000"/>
                <w:sz w:val="20"/>
              </w:rPr>
              <w:t>
№</w:t>
            </w:r>
          </w:p>
          <w:bookmarkEnd w:id="941"/>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bookmarkStart w:name="z1043" w:id="942"/>
    <w:p>
      <w:pPr>
        <w:spacing w:after="0"/>
        <w:ind w:left="0"/>
        <w:jc w:val="both"/>
      </w:pPr>
      <w:r>
        <w:rPr>
          <w:rFonts w:ascii="Times New Roman"/>
          <w:b w:val="false"/>
          <w:i w:val="false"/>
          <w:color w:val="000000"/>
          <w:sz w:val="28"/>
        </w:rPr>
        <w:t>
      Таблица 2.19. Технологические показатели выбросов хлористого водорода в процессе подготовки сырья (прием, обработка, хранение, хлорирование) при получении технического тетрахлорида титана в производстве титана губчатого магнийтермическим способом.</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943"/>
          <w:p>
            <w:pPr>
              <w:spacing w:after="20"/>
              <w:ind w:left="20"/>
              <w:jc w:val="both"/>
            </w:pPr>
            <w:r>
              <w:rPr>
                <w:rFonts w:ascii="Times New Roman"/>
                <w:b w:val="false"/>
                <w:i w:val="false"/>
                <w:color w:val="000000"/>
                <w:sz w:val="20"/>
              </w:rPr>
              <w:t>
№</w:t>
            </w:r>
          </w:p>
          <w:bookmarkEnd w:id="943"/>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водород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bookmarkStart w:name="z1045" w:id="944"/>
    <w:p>
      <w:pPr>
        <w:spacing w:after="0"/>
        <w:ind w:left="0"/>
        <w:jc w:val="both"/>
      </w:pPr>
      <w:r>
        <w:rPr>
          <w:rFonts w:ascii="Times New Roman"/>
          <w:b w:val="false"/>
          <w:i w:val="false"/>
          <w:color w:val="000000"/>
          <w:sz w:val="28"/>
        </w:rPr>
        <w:t>
      Таблица 2.20. Технологические показатели выбросов хлористого водорода при восстановлении титана в производстве титана губчатого магнийтермическим способом.</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945"/>
          <w:p>
            <w:pPr>
              <w:spacing w:after="20"/>
              <w:ind w:left="20"/>
              <w:jc w:val="both"/>
            </w:pPr>
            <w:r>
              <w:rPr>
                <w:rFonts w:ascii="Times New Roman"/>
                <w:b w:val="false"/>
                <w:i w:val="false"/>
                <w:color w:val="000000"/>
                <w:sz w:val="20"/>
              </w:rPr>
              <w:t>
№</w:t>
            </w:r>
          </w:p>
          <w:bookmarkEnd w:id="945"/>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водород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r>
    </w:tbl>
    <w:bookmarkStart w:name="z1047" w:id="946"/>
    <w:p>
      <w:pPr>
        <w:spacing w:after="0"/>
        <w:ind w:left="0"/>
        <w:jc w:val="both"/>
      </w:pPr>
      <w:r>
        <w:rPr>
          <w:rFonts w:ascii="Times New Roman"/>
          <w:b w:val="false"/>
          <w:i w:val="false"/>
          <w:color w:val="000000"/>
          <w:sz w:val="28"/>
        </w:rPr>
        <w:t>
      Таблица 2.21. Технологические показатели выбросов хлористого водорода при электролизе карналлита и хлорировании обезвоженного карналлита анодными газами.</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водород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bl>
    <w:bookmarkStart w:name="z1048" w:id="947"/>
    <w:p>
      <w:pPr>
        <w:spacing w:after="0"/>
        <w:ind w:left="0"/>
        <w:jc w:val="both"/>
      </w:pPr>
      <w:r>
        <w:rPr>
          <w:rFonts w:ascii="Times New Roman"/>
          <w:b w:val="false"/>
          <w:i w:val="false"/>
          <w:color w:val="000000"/>
          <w:sz w:val="28"/>
        </w:rPr>
        <w:t>
      Таблица 2.22. Технологические показатели выбросов хлористого водорода при производстве магния.</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(мг/Нм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водород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bl>
    <w:bookmarkStart w:name="z1049" w:id="948"/>
    <w:p>
      <w:pPr>
        <w:spacing w:after="0"/>
        <w:ind w:left="0"/>
        <w:jc w:val="both"/>
      </w:pPr>
      <w:r>
        <w:rPr>
          <w:rFonts w:ascii="Times New Roman"/>
          <w:b w:val="false"/>
          <w:i w:val="false"/>
          <w:color w:val="000000"/>
          <w:sz w:val="28"/>
        </w:rPr>
        <w:t>
      Таблица 2.23. Технологические показатели сбросов при сбросах промышленно-ливневых (с очисткой) сточных вод при производстве титана и магния, поступающих в поверхностные водные объекты.</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949"/>
          <w:p>
            <w:pPr>
              <w:spacing w:after="20"/>
              <w:ind w:left="20"/>
              <w:jc w:val="both"/>
            </w:pPr>
            <w:r>
              <w:rPr>
                <w:rFonts w:ascii="Times New Roman"/>
                <w:b w:val="false"/>
                <w:i w:val="false"/>
                <w:color w:val="000000"/>
                <w:sz w:val="20"/>
              </w:rPr>
              <w:t>
№</w:t>
            </w:r>
          </w:p>
          <w:bookmarkEnd w:id="949"/>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НДТ-ТП (мг/дм</w:t>
            </w:r>
            <w:r>
              <w:rPr>
                <w:rFonts w:ascii="Times New Roman"/>
                <w:b w:val="false"/>
                <w:i w:val="false"/>
                <w:color w:val="000000"/>
                <w:vertAlign w:val="superscript"/>
              </w:rPr>
              <w:t>3</w:t>
            </w:r>
            <w:r>
              <w:rPr>
                <w:rFonts w:ascii="Times New Roman"/>
                <w:b w:val="false"/>
                <w:i w:val="false"/>
                <w:color w:val="000000"/>
                <w:sz w:val="20"/>
              </w:rPr>
              <w:t xml:space="preserve">) </w:t>
            </w:r>
            <w:r>
              <w:rPr>
                <w:rFonts w:ascii="Times New Roman"/>
                <w:b w:val="false"/>
                <w:i w:val="false"/>
                <w:color w:val="000000"/>
                <w:vertAlign w:val="superscript"/>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н.к</w:t>
            </w:r>
            <w:r>
              <w:rPr>
                <w:rFonts w:ascii="Times New Roman"/>
                <w:b w:val="false"/>
                <w:i w:val="false"/>
                <w:color w:val="000000"/>
                <w:vertAlign w:val="subscript"/>
              </w:rPr>
              <w:t>.</w:t>
            </w: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солевой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н.к</w:t>
            </w:r>
            <w:r>
              <w:rPr>
                <w:rFonts w:ascii="Times New Roman"/>
                <w:b w:val="false"/>
                <w:i w:val="false"/>
                <w:color w:val="000000"/>
                <w:vertAlign w:val="subscript"/>
              </w:rPr>
              <w:t>.</w:t>
            </w: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общее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н.к</w:t>
            </w:r>
            <w:r>
              <w:rPr>
                <w:rFonts w:ascii="Times New Roman"/>
                <w:b w:val="false"/>
                <w:i w:val="false"/>
                <w:color w:val="000000"/>
                <w:vertAlign w:val="subscript"/>
              </w:rPr>
              <w:t>.</w:t>
            </w: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н.к</w:t>
            </w:r>
            <w:r>
              <w:rPr>
                <w:rFonts w:ascii="Times New Roman"/>
                <w:b w:val="false"/>
                <w:i w:val="false"/>
                <w:color w:val="000000"/>
                <w:vertAlign w:val="subscript"/>
              </w:rPr>
              <w:t>.</w:t>
            </w: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н.к</w:t>
            </w:r>
            <w:r>
              <w:rPr>
                <w:rFonts w:ascii="Times New Roman"/>
                <w:b w:val="false"/>
                <w:i w:val="false"/>
                <w:color w:val="000000"/>
                <w:vertAlign w:val="subscript"/>
              </w:rPr>
              <w:t>.</w:t>
            </w:r>
            <w:r>
              <w:rPr>
                <w:rFonts w:ascii="Times New Roman"/>
                <w:b w:val="false"/>
                <w:i w:val="false"/>
                <w:color w:val="000000"/>
                <w:sz w:val="20"/>
              </w:rPr>
              <w:t>- 0,010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н.к</w:t>
            </w:r>
            <w:r>
              <w:rPr>
                <w:rFonts w:ascii="Times New Roman"/>
                <w:b w:val="false"/>
                <w:i w:val="false"/>
                <w:color w:val="000000"/>
                <w:vertAlign w:val="subscript"/>
              </w:rPr>
              <w:t>.</w:t>
            </w:r>
            <w:r>
              <w:rPr>
                <w:rFonts w:ascii="Times New Roman"/>
                <w:b w:val="false"/>
                <w:i w:val="false"/>
                <w:color w:val="000000"/>
                <w:sz w:val="20"/>
              </w:rPr>
              <w:t>- 300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50"/>
          <w:p>
            <w:pPr>
              <w:spacing w:after="20"/>
              <w:ind w:left="20"/>
              <w:jc w:val="both"/>
            </w:pPr>
            <w:r>
              <w:rPr>
                <w:rFonts w:ascii="Times New Roman"/>
                <w:b w:val="false"/>
                <w:i w:val="false"/>
                <w:color w:val="000000"/>
                <w:sz w:val="20"/>
              </w:rPr>
              <w:t>
(*) Среднесуточное значение;</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 Используемые показатели в меcтах выпуска очищенных потоков из установок по очистке сточных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Установление факта негативного воздействия на поверхностные и подземные водные ресурсы свидетельствует о нарушении требований, применяемых к гидротехническим сооружениям. В этом случае количественные показатели эмиссий должны соответствовать действующим санитарно-гигиеническим, экологическим нормативам качества и целевым показателям качества окружающей среды по отношению к местам культурно-бытового водопользования;</w:t>
            </w:r>
          </w:p>
          <w:p>
            <w:pPr>
              <w:spacing w:after="20"/>
              <w:ind w:left="20"/>
              <w:jc w:val="both"/>
            </w:pPr>
            <w:r>
              <w:rPr>
                <w:rFonts w:ascii="Times New Roman"/>
                <w:b w:val="false"/>
                <w:i w:val="false"/>
                <w:color w:val="000000"/>
                <w:sz w:val="20"/>
              </w:rPr>
              <w:t>
(****) В целях соблюдения экологических нормативов качества (C</w:t>
            </w:r>
            <w:r>
              <w:rPr>
                <w:rFonts w:ascii="Times New Roman"/>
                <w:b w:val="false"/>
                <w:i w:val="false"/>
                <w:color w:val="000000"/>
                <w:vertAlign w:val="subscript"/>
              </w:rPr>
              <w:t>н.к</w:t>
            </w:r>
            <w:r>
              <w:rPr>
                <w:rFonts w:ascii="Times New Roman"/>
                <w:b w:val="false"/>
                <w:i w:val="false"/>
                <w:color w:val="000000"/>
                <w:vertAlign w:val="subscript"/>
              </w:rPr>
              <w:t>.</w:t>
            </w:r>
            <w:r>
              <w:rPr>
                <w:rFonts w:ascii="Times New Roman"/>
                <w:b w:val="false"/>
                <w:i w:val="false"/>
                <w:color w:val="000000"/>
                <w:sz w:val="20"/>
              </w:rPr>
              <w:t>) и недопущения ущерба окружающей среде установление технологических показателей при сбросе сточных вод в водные объекты выше экологических нормативов качества допускается до верхней границы соответствующего диапазона при обосновании в рамках оценки воздействия на окружающую среду.</w:t>
            </w:r>
          </w:p>
        </w:tc>
      </w:tr>
    </w:tbl>
    <w:bookmarkStart w:name="z1054" w:id="951"/>
    <w:p>
      <w:pPr>
        <w:spacing w:after="0"/>
        <w:ind w:left="0"/>
        <w:jc w:val="left"/>
      </w:pPr>
      <w:r>
        <w:rPr>
          <w:rFonts w:ascii="Times New Roman"/>
          <w:b/>
          <w:i w:val="false"/>
          <w:color w:val="000000"/>
        </w:rPr>
        <w:t xml:space="preserve"> Раздел 3. Иные технологические показатели, связанные с применением наилучших доступных техник, в том числе уровни потребления энергетических, водных и иных ресурсов</w:t>
      </w:r>
    </w:p>
    <w:bookmarkEnd w:id="951"/>
    <w:bookmarkStart w:name="z1055" w:id="952"/>
    <w:p>
      <w:pPr>
        <w:spacing w:after="0"/>
        <w:ind w:left="0"/>
        <w:jc w:val="both"/>
      </w:pPr>
      <w:r>
        <w:rPr>
          <w:rFonts w:ascii="Times New Roman"/>
          <w:b w:val="false"/>
          <w:i w:val="false"/>
          <w:color w:val="000000"/>
          <w:sz w:val="28"/>
        </w:rPr>
        <w:t xml:space="preserve">
      Иные технологические показатели, связанные с применением НДТ, выражаются в количестве потребления ресурсов в расчете на единицу времени или единицу производимой продукции (товара), выполняемой работы, оказываемой услуги. Соответственно, установление иных технологических показателей обусловлено применяемой технологией производства. Кроме того, в результате анализа потребления энергетических, водных и иных (сырьевых) ресурсов, получен вариативный ряд показателей, который зависит от многих факторов: </w:t>
      </w:r>
    </w:p>
    <w:bookmarkEnd w:id="952"/>
    <w:bookmarkStart w:name="z1056" w:id="953"/>
    <w:p>
      <w:pPr>
        <w:spacing w:after="0"/>
        <w:ind w:left="0"/>
        <w:jc w:val="both"/>
      </w:pPr>
      <w:r>
        <w:rPr>
          <w:rFonts w:ascii="Times New Roman"/>
          <w:b w:val="false"/>
          <w:i w:val="false"/>
          <w:color w:val="000000"/>
          <w:sz w:val="28"/>
        </w:rPr>
        <w:t xml:space="preserve">
      качественные показатели сырья; </w:t>
      </w:r>
    </w:p>
    <w:bookmarkEnd w:id="953"/>
    <w:bookmarkStart w:name="z1057" w:id="954"/>
    <w:p>
      <w:pPr>
        <w:spacing w:after="0"/>
        <w:ind w:left="0"/>
        <w:jc w:val="both"/>
      </w:pPr>
      <w:r>
        <w:rPr>
          <w:rFonts w:ascii="Times New Roman"/>
          <w:b w:val="false"/>
          <w:i w:val="false"/>
          <w:color w:val="000000"/>
          <w:sz w:val="28"/>
        </w:rPr>
        <w:t xml:space="preserve">
      производительность и эксплуатационные характеристики установок; </w:t>
      </w:r>
    </w:p>
    <w:bookmarkEnd w:id="954"/>
    <w:bookmarkStart w:name="z1058" w:id="955"/>
    <w:p>
      <w:pPr>
        <w:spacing w:after="0"/>
        <w:ind w:left="0"/>
        <w:jc w:val="both"/>
      </w:pPr>
      <w:r>
        <w:rPr>
          <w:rFonts w:ascii="Times New Roman"/>
          <w:b w:val="false"/>
          <w:i w:val="false"/>
          <w:color w:val="000000"/>
          <w:sz w:val="28"/>
        </w:rPr>
        <w:t xml:space="preserve">
      качественные показатели готовой продукции; </w:t>
      </w:r>
    </w:p>
    <w:bookmarkEnd w:id="955"/>
    <w:bookmarkStart w:name="z1059" w:id="956"/>
    <w:p>
      <w:pPr>
        <w:spacing w:after="0"/>
        <w:ind w:left="0"/>
        <w:jc w:val="both"/>
      </w:pPr>
      <w:r>
        <w:rPr>
          <w:rFonts w:ascii="Times New Roman"/>
          <w:b w:val="false"/>
          <w:i w:val="false"/>
          <w:color w:val="000000"/>
          <w:sz w:val="28"/>
        </w:rPr>
        <w:t>
      климатические особенности регионов и т.д.</w:t>
      </w:r>
    </w:p>
    <w:bookmarkEnd w:id="956"/>
    <w:bookmarkStart w:name="z1060" w:id="957"/>
    <w:p>
      <w:pPr>
        <w:spacing w:after="0"/>
        <w:ind w:left="0"/>
        <w:jc w:val="both"/>
      </w:pPr>
      <w:r>
        <w:rPr>
          <w:rFonts w:ascii="Times New Roman"/>
          <w:b w:val="false"/>
          <w:i w:val="false"/>
          <w:color w:val="000000"/>
          <w:sz w:val="28"/>
        </w:rPr>
        <w:t>
      Технологические показатели потребления ресурсов должны быть ориентированы на внедрение НДТ, в том числе прогрессивной технологии, повышение уровня организации производства, соответствовать наименьшим значениям (исходя из среднегодового значения потребления соответствующего ресурса) и отражать конструктивные, технологические и организационные мероприятия по экономии и рациональному потреблению.</w:t>
      </w:r>
    </w:p>
    <w:bookmarkEnd w:id="957"/>
    <w:bookmarkStart w:name="z1061" w:id="958"/>
    <w:p>
      <w:pPr>
        <w:spacing w:after="0"/>
        <w:ind w:left="0"/>
        <w:jc w:val="both"/>
      </w:pPr>
      <w:r>
        <w:rPr>
          <w:rFonts w:ascii="Times New Roman"/>
          <w:b w:val="false"/>
          <w:i w:val="false"/>
          <w:color w:val="000000"/>
          <w:sz w:val="28"/>
        </w:rPr>
        <w:t>
      Иные технологические показатели рассматриваются исходя из индивидуальных особенностей предприятий по используемому сырью и топливу, требованиям к качеству выпускаемой продукции и иным факторам с учетом положений справочников по НДТ смежных отраслей/сопоставимых процессов, а также возможности внедрения соответствующих НДТ. Необходимо учитывать финансовые и технические ресурсы предприятия при выборе НДТ в конкретных условиях, что обеспечит эффективность в достижении технологических показателей.</w:t>
      </w:r>
    </w:p>
    <w:bookmarkEnd w:id="958"/>
    <w:bookmarkStart w:name="z1062" w:id="959"/>
    <w:p>
      <w:pPr>
        <w:spacing w:after="0"/>
        <w:ind w:left="0"/>
        <w:jc w:val="both"/>
      </w:pPr>
      <w:r>
        <w:rPr>
          <w:rFonts w:ascii="Times New Roman"/>
          <w:b w:val="false"/>
          <w:i w:val="false"/>
          <w:color w:val="000000"/>
          <w:sz w:val="28"/>
        </w:rPr>
        <w:t>
      В соответствии с национальными документами государственного планирования при установлении технологических нормативов предлагаются следующие иные технологические показатели:</w:t>
      </w:r>
    </w:p>
    <w:bookmarkEnd w:id="959"/>
    <w:bookmarkStart w:name="z1063" w:id="960"/>
    <w:p>
      <w:pPr>
        <w:spacing w:after="0"/>
        <w:ind w:left="0"/>
        <w:jc w:val="both"/>
      </w:pPr>
      <w:r>
        <w:rPr>
          <w:rFonts w:ascii="Times New Roman"/>
          <w:b w:val="false"/>
          <w:i w:val="false"/>
          <w:color w:val="000000"/>
          <w:sz w:val="28"/>
        </w:rPr>
        <w:t>
      по энергоэффективности: снижение энергоемкости промышленности на 10 % к 2029 году от уровня 2021 года;</w:t>
      </w:r>
    </w:p>
    <w:bookmarkEnd w:id="960"/>
    <w:bookmarkStart w:name="z1064" w:id="961"/>
    <w:p>
      <w:pPr>
        <w:spacing w:after="0"/>
        <w:ind w:left="0"/>
        <w:jc w:val="both"/>
      </w:pPr>
      <w:r>
        <w:rPr>
          <w:rFonts w:ascii="Times New Roman"/>
          <w:b w:val="false"/>
          <w:i w:val="false"/>
          <w:color w:val="000000"/>
          <w:sz w:val="28"/>
        </w:rPr>
        <w:t>
      внедрение оборотного и повторного водоснабжения – до 100 % с учетом применимости в технологических процессах.</w:t>
      </w:r>
    </w:p>
    <w:bookmarkEnd w:id="961"/>
    <w:bookmarkStart w:name="z1065" w:id="962"/>
    <w:p>
      <w:pPr>
        <w:spacing w:after="0"/>
        <w:ind w:left="0"/>
        <w:jc w:val="left"/>
      </w:pPr>
      <w:r>
        <w:rPr>
          <w:rFonts w:ascii="Times New Roman"/>
          <w:b/>
          <w:i w:val="false"/>
          <w:color w:val="000000"/>
        </w:rPr>
        <w:t xml:space="preserve"> Раздел 4. Требования по мониторингу, связанные с применением наилучших доступных техник</w:t>
      </w:r>
    </w:p>
    <w:bookmarkEnd w:id="962"/>
    <w:bookmarkStart w:name="z1066" w:id="963"/>
    <w:p>
      <w:pPr>
        <w:spacing w:after="0"/>
        <w:ind w:left="0"/>
        <w:jc w:val="both"/>
      </w:pPr>
      <w:r>
        <w:rPr>
          <w:rFonts w:ascii="Times New Roman"/>
          <w:b w:val="false"/>
          <w:i w:val="false"/>
          <w:color w:val="000000"/>
          <w:sz w:val="28"/>
        </w:rPr>
        <w:t>
      Таблица 4.1. Периодичность проведения мониторинга выбросов маркерных загрязняющих веществ</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964"/>
          <w:p>
            <w:pPr>
              <w:spacing w:after="20"/>
              <w:ind w:left="20"/>
              <w:jc w:val="both"/>
            </w:pPr>
            <w:r>
              <w:rPr>
                <w:rFonts w:ascii="Times New Roman"/>
                <w:b w:val="false"/>
                <w:i w:val="false"/>
                <w:color w:val="000000"/>
                <w:sz w:val="20"/>
              </w:rPr>
              <w:t>
№</w:t>
            </w:r>
          </w:p>
          <w:bookmarkEnd w:id="964"/>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относящийся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периодичность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965"/>
          <w:p>
            <w:pPr>
              <w:spacing w:after="20"/>
              <w:ind w:left="20"/>
              <w:jc w:val="both"/>
            </w:pPr>
            <w:r>
              <w:rPr>
                <w:rFonts w:ascii="Times New Roman"/>
                <w:b w:val="false"/>
                <w:i w:val="false"/>
                <w:color w:val="000000"/>
                <w:sz w:val="20"/>
              </w:rPr>
              <w:t>
Хлор</w:t>
            </w:r>
          </w:p>
          <w:bookmarkEnd w:id="96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966"/>
          <w:p>
            <w:pPr>
              <w:spacing w:after="20"/>
              <w:ind w:left="20"/>
              <w:jc w:val="both"/>
            </w:pPr>
            <w:r>
              <w:rPr>
                <w:rFonts w:ascii="Times New Roman"/>
                <w:b w:val="false"/>
                <w:i w:val="false"/>
                <w:color w:val="000000"/>
                <w:sz w:val="20"/>
              </w:rPr>
              <w:t>
Хлористый водород</w:t>
            </w:r>
          </w:p>
          <w:bookmarkEnd w:id="966"/>
          <w:p>
            <w:pPr>
              <w:spacing w:after="20"/>
              <w:ind w:left="20"/>
              <w:jc w:val="both"/>
            </w:pPr>
            <w:r>
              <w:rPr>
                <w:rFonts w:ascii="Times New Roman"/>
                <w:b w:val="false"/>
                <w:i w:val="false"/>
                <w:color w:val="000000"/>
                <w:sz w:val="20"/>
              </w:rPr>
              <w:t>
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Маркерное вещество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Непрерывный контроль проводится посредством АСМ на организованных источниках согласно требованиям к периодичности контроля, предусмотренной действующим законодательством.</w:t>
            </w:r>
          </w:p>
        </w:tc>
      </w:tr>
    </w:tbl>
    <w:bookmarkStart w:name="z1070" w:id="967"/>
    <w:p>
      <w:pPr>
        <w:spacing w:after="0"/>
        <w:ind w:left="0"/>
        <w:jc w:val="both"/>
      </w:pPr>
      <w:r>
        <w:rPr>
          <w:rFonts w:ascii="Times New Roman"/>
          <w:b w:val="false"/>
          <w:i w:val="false"/>
          <w:color w:val="000000"/>
          <w:sz w:val="28"/>
        </w:rPr>
        <w:t>
      Таблица 4.2. Периодичность проведения мониторинга сбросов маркерных загрязняющих веществ.</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968"/>
          <w:p>
            <w:pPr>
              <w:spacing w:after="20"/>
              <w:ind w:left="20"/>
              <w:jc w:val="both"/>
            </w:pPr>
            <w:r>
              <w:rPr>
                <w:rFonts w:ascii="Times New Roman"/>
                <w:b w:val="false"/>
                <w:i w:val="false"/>
                <w:color w:val="000000"/>
                <w:sz w:val="20"/>
              </w:rPr>
              <w:t>
№</w:t>
            </w:r>
          </w:p>
          <w:bookmarkEnd w:id="968"/>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Параметр/маркерное загрязняющее вещество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периодичность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r>
              <w:rPr>
                <w:rFonts w:ascii="Times New Roman"/>
                <w:b w:val="false"/>
                <w:i w:val="false"/>
                <w:color w:val="000000"/>
                <w:vertAlign w:val="superscript"/>
              </w:rPr>
              <w:t>0</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Расходомер (м</w:t>
            </w:r>
            <w:r>
              <w:rPr>
                <w:rFonts w:ascii="Times New Roman"/>
                <w:b w:val="false"/>
                <w:i w:val="false"/>
                <w:color w:val="000000"/>
                <w:vertAlign w:val="superscript"/>
              </w:rPr>
              <w:t>3</w:t>
            </w:r>
            <w:r>
              <w:rPr>
                <w:rFonts w:ascii="Times New Roman"/>
                <w:b w:val="false"/>
                <w:i w:val="false"/>
                <w:color w:val="000000"/>
                <w:sz w:val="20"/>
              </w:rPr>
              <w:t>/час)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 (ph)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Электропроводность (мкс – микросименс)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 (ЕМФ-единицы мутности по формазину на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солевой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квартал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969"/>
          <w:p>
            <w:pPr>
              <w:spacing w:after="20"/>
              <w:ind w:left="20"/>
              <w:jc w:val="both"/>
            </w:pPr>
            <w:r>
              <w:rPr>
                <w:rFonts w:ascii="Times New Roman"/>
                <w:b w:val="false"/>
                <w:i w:val="false"/>
                <w:color w:val="000000"/>
                <w:sz w:val="20"/>
              </w:rPr>
              <w:t>
* Непрерывный контроль проводится посредством АСМ на водовыпусках согласно требованиям, предусмотренным действующим законодательством.</w:t>
            </w:r>
          </w:p>
          <w:bookmarkEnd w:id="969"/>
          <w:p>
            <w:pPr>
              <w:spacing w:after="20"/>
              <w:ind w:left="20"/>
              <w:jc w:val="both"/>
            </w:pPr>
            <w:r>
              <w:rPr>
                <w:rFonts w:ascii="Times New Roman"/>
                <w:b w:val="false"/>
                <w:i w:val="false"/>
                <w:color w:val="000000"/>
                <w:sz w:val="20"/>
              </w:rPr>
              <w:t>
** Периодичность контроля применима для веществ при условии их наличия в составе при производстве титана и магния.</w:t>
            </w:r>
          </w:p>
        </w:tc>
      </w:tr>
    </w:tbl>
    <w:bookmarkStart w:name="z1073" w:id="970"/>
    <w:p>
      <w:pPr>
        <w:spacing w:after="0"/>
        <w:ind w:left="0"/>
        <w:jc w:val="left"/>
      </w:pPr>
      <w:r>
        <w:rPr>
          <w:rFonts w:ascii="Times New Roman"/>
          <w:b/>
          <w:i w:val="false"/>
          <w:color w:val="000000"/>
        </w:rPr>
        <w:t xml:space="preserve"> Раздел 5. Требования по ремедиации</w:t>
      </w:r>
    </w:p>
    <w:bookmarkEnd w:id="970"/>
    <w:bookmarkStart w:name="z1074" w:id="971"/>
    <w:p>
      <w:pPr>
        <w:spacing w:after="0"/>
        <w:ind w:left="0"/>
        <w:jc w:val="both"/>
      </w:pPr>
      <w:r>
        <w:rPr>
          <w:rFonts w:ascii="Times New Roman"/>
          <w:b w:val="false"/>
          <w:i w:val="false"/>
          <w:color w:val="000000"/>
          <w:sz w:val="28"/>
        </w:rPr>
        <w:t xml:space="preserve">
      Основным фактором воздействия на атмосферный воздух при производстве титана и магния являются выбросы загрязняющих веществ, возникающие в результате эксплуатации организованных источников выбросов. </w:t>
      </w:r>
    </w:p>
    <w:bookmarkEnd w:id="971"/>
    <w:bookmarkStart w:name="z1075" w:id="972"/>
    <w:p>
      <w:pPr>
        <w:spacing w:after="0"/>
        <w:ind w:left="0"/>
        <w:jc w:val="both"/>
      </w:pPr>
      <w:r>
        <w:rPr>
          <w:rFonts w:ascii="Times New Roman"/>
          <w:b w:val="false"/>
          <w:i w:val="false"/>
          <w:color w:val="000000"/>
          <w:sz w:val="28"/>
        </w:rPr>
        <w:t>
      Величина воздействия деятельности производственных объектов в производстве титана и магния на грунтовые и подземные воды зависит от объема водопотребления и водоотведения, эффективности работы очистных сооружений, качественной характеристики сброса сточных воды на поля фильтрации и рельефа местности. Качественный состав сбрасываемых сточных вод обусловлен составом вод, используемых на водоснабжение предприятия, составом используемого сырья, спецификой технологических процессов, составом промежуточных либо готовых продуктов, существующих систем очистки сточных вод.</w:t>
      </w:r>
    </w:p>
    <w:bookmarkEnd w:id="972"/>
    <w:bookmarkStart w:name="z1076" w:id="973"/>
    <w:p>
      <w:pPr>
        <w:spacing w:after="0"/>
        <w:ind w:left="0"/>
        <w:jc w:val="both"/>
      </w:pPr>
      <w:r>
        <w:rPr>
          <w:rFonts w:ascii="Times New Roman"/>
          <w:b w:val="false"/>
          <w:i w:val="false"/>
          <w:color w:val="000000"/>
          <w:sz w:val="28"/>
        </w:rPr>
        <w:t>
      Образующиеся в результате производственных и технологических процессов отходы могут передаваться на утилизацию/переработку сторонним организациям на договорной основе, частично используются для собственных нужд в технологических процессах.</w:t>
      </w:r>
    </w:p>
    <w:bookmarkEnd w:id="973"/>
    <w:bookmarkStart w:name="z1077" w:id="974"/>
    <w:p>
      <w:pPr>
        <w:spacing w:after="0"/>
        <w:ind w:left="0"/>
        <w:jc w:val="both"/>
      </w:pPr>
      <w:r>
        <w:rPr>
          <w:rFonts w:ascii="Times New Roman"/>
          <w:b w:val="false"/>
          <w:i w:val="false"/>
          <w:color w:val="000000"/>
          <w:sz w:val="28"/>
        </w:rPr>
        <w:t>
      Согласно Экологическому кодексу Республики Казахстан под ремедиацией признается комплекс мероприятий по устранению экологического ущерба посредством восстановления, воспроизводства компонента природной среды, которому был причинен экологический ущерб или, если экологический ущерб является полностью или частично непоправимым, замещения такого компонента природной среды.</w:t>
      </w:r>
    </w:p>
    <w:bookmarkEnd w:id="974"/>
    <w:bookmarkStart w:name="z1078" w:id="975"/>
    <w:p>
      <w:pPr>
        <w:spacing w:after="0"/>
        <w:ind w:left="0"/>
        <w:jc w:val="both"/>
      </w:pPr>
      <w:r>
        <w:rPr>
          <w:rFonts w:ascii="Times New Roman"/>
          <w:b w:val="false"/>
          <w:i w:val="false"/>
          <w:color w:val="000000"/>
          <w:sz w:val="28"/>
        </w:rPr>
        <w:t xml:space="preserve">
      Таким образом, в результате деятельности предприятий по производству титана и магния следующие негативные последствия наступают в результате загрязнения атмосферного воздуха и дальнейшего перехода загрязняющих веществ из одного компонента природной среды в другую: </w:t>
      </w:r>
    </w:p>
    <w:bookmarkEnd w:id="975"/>
    <w:bookmarkStart w:name="z1079" w:id="976"/>
    <w:p>
      <w:pPr>
        <w:spacing w:after="0"/>
        <w:ind w:left="0"/>
        <w:jc w:val="both"/>
      </w:pPr>
      <w:r>
        <w:rPr>
          <w:rFonts w:ascii="Times New Roman"/>
          <w:b w:val="false"/>
          <w:i w:val="false"/>
          <w:color w:val="000000"/>
          <w:sz w:val="28"/>
        </w:rPr>
        <w:t xml:space="preserve">
      загрязнение земель и почв в результате осаждения загрязняющих веществ из атмосферного воздуха на поверхность почв и дальнейшая их инфильтрация в поверхностные и подземные воды; </w:t>
      </w:r>
    </w:p>
    <w:bookmarkEnd w:id="976"/>
    <w:bookmarkStart w:name="z1080" w:id="977"/>
    <w:p>
      <w:pPr>
        <w:spacing w:after="0"/>
        <w:ind w:left="0"/>
        <w:jc w:val="both"/>
      </w:pPr>
      <w:r>
        <w:rPr>
          <w:rFonts w:ascii="Times New Roman"/>
          <w:b w:val="false"/>
          <w:i w:val="false"/>
          <w:color w:val="000000"/>
          <w:sz w:val="28"/>
        </w:rPr>
        <w:t>
      воздействие на животный и растительный мир.</w:t>
      </w:r>
    </w:p>
    <w:bookmarkEnd w:id="977"/>
    <w:bookmarkStart w:name="z1081" w:id="978"/>
    <w:p>
      <w:pPr>
        <w:spacing w:after="0"/>
        <w:ind w:left="0"/>
        <w:jc w:val="both"/>
      </w:pPr>
      <w:r>
        <w:rPr>
          <w:rFonts w:ascii="Times New Roman"/>
          <w:b w:val="false"/>
          <w:i w:val="false"/>
          <w:color w:val="000000"/>
          <w:sz w:val="28"/>
        </w:rPr>
        <w:t xml:space="preserve">
      При обнаружении фактов экологического ущерба компонентам природной среды по результатам производственного и (или) государственного экологического контроля, причиненного в результате антропогенного воздействия, и при закрытии и (или) ликвидации последствий деятельности, необходимо провести оценку изменения состояния компонентов природной среды в отношении состояния, установленного в базовом отчете, или эталонного участка. </w:t>
      </w:r>
    </w:p>
    <w:bookmarkEnd w:id="978"/>
    <w:bookmarkStart w:name="z1082" w:id="979"/>
    <w:p>
      <w:pPr>
        <w:spacing w:after="0"/>
        <w:ind w:left="0"/>
        <w:jc w:val="both"/>
      </w:pPr>
      <w:r>
        <w:rPr>
          <w:rFonts w:ascii="Times New Roman"/>
          <w:b w:val="false"/>
          <w:i w:val="false"/>
          <w:color w:val="000000"/>
          <w:sz w:val="28"/>
        </w:rPr>
        <w:t xml:space="preserve">
      Лицо, действия или деятельность которого причинили экологический ущерб, должно предпринять соответствующие меры для устранения такого ущерба, чтобы восстановить состояние участка, следуя нормам Экологического кодекса Республики Казахстан (ст. 131 – 141 раздела 5) и Методическим рекомендациям по разработке программы ремедиации. </w:t>
      </w:r>
    </w:p>
    <w:bookmarkEnd w:id="979"/>
    <w:bookmarkStart w:name="z1083" w:id="980"/>
    <w:p>
      <w:pPr>
        <w:spacing w:after="0"/>
        <w:ind w:left="0"/>
        <w:jc w:val="left"/>
      </w:pPr>
      <w:r>
        <w:rPr>
          <w:rFonts w:ascii="Times New Roman"/>
          <w:b/>
          <w:i w:val="false"/>
          <w:color w:val="000000"/>
        </w:rPr>
        <w:t xml:space="preserve"> Заключительные положения и рекомендации</w:t>
      </w:r>
    </w:p>
    <w:bookmarkEnd w:id="980"/>
    <w:bookmarkStart w:name="z1084" w:id="981"/>
    <w:p>
      <w:pPr>
        <w:spacing w:after="0"/>
        <w:ind w:left="0"/>
        <w:jc w:val="both"/>
      </w:pPr>
      <w:r>
        <w:rPr>
          <w:rFonts w:ascii="Times New Roman"/>
          <w:b w:val="false"/>
          <w:i w:val="false"/>
          <w:color w:val="000000"/>
          <w:sz w:val="28"/>
        </w:rPr>
        <w:t>
      Заключение по НДТ разработано в соответствии с требованиями действующего законодательства Республики Казахстан, Правилами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утвержденными приказом и.о. Министра экологии, геологии и природных ресурсов Республики Казахстан от 9 августа 2021 года № 319.</w:t>
      </w:r>
    </w:p>
    <w:bookmarkEnd w:id="981"/>
    <w:bookmarkStart w:name="z1085" w:id="982"/>
    <w:p>
      <w:pPr>
        <w:spacing w:after="0"/>
        <w:ind w:left="0"/>
        <w:jc w:val="both"/>
      </w:pPr>
      <w:r>
        <w:rPr>
          <w:rFonts w:ascii="Times New Roman"/>
          <w:b w:val="false"/>
          <w:i w:val="false"/>
          <w:color w:val="000000"/>
          <w:sz w:val="28"/>
        </w:rPr>
        <w:t>
      Проведены анализ и систематизация информации об отрасли производства титана и магния в целом, о применяемых в отрасли технологиях, оборудовании, сбросах и выбросах загрязняющих веществ, образовании отходов производства, других факторах воздействия на окружающую среду, энерго- и ресурсопотреблении с использованием данных отчетов экспертной оценки предприятий, литературных данных, изучением нормативной документации, экологических отчетов, планов модернизации и инновационного развития предприятий по производству титана и магния.</w:t>
      </w:r>
    </w:p>
    <w:bookmarkEnd w:id="982"/>
    <w:bookmarkStart w:name="z1086" w:id="983"/>
    <w:p>
      <w:pPr>
        <w:spacing w:after="0"/>
        <w:ind w:left="0"/>
        <w:jc w:val="both"/>
      </w:pPr>
      <w:r>
        <w:rPr>
          <w:rFonts w:ascii="Times New Roman"/>
          <w:b w:val="false"/>
          <w:i w:val="false"/>
          <w:color w:val="000000"/>
          <w:sz w:val="28"/>
        </w:rPr>
        <w:t>
      По итогам были сформулированы следующие рекомендации, касающиеся дальнейших работ по корректировке и усовершенствованию списка НДТ и возможности их внедрения:</w:t>
      </w:r>
    </w:p>
    <w:bookmarkEnd w:id="983"/>
    <w:bookmarkStart w:name="z1087" w:id="984"/>
    <w:p>
      <w:pPr>
        <w:spacing w:after="0"/>
        <w:ind w:left="0"/>
        <w:jc w:val="both"/>
      </w:pPr>
      <w:r>
        <w:rPr>
          <w:rFonts w:ascii="Times New Roman"/>
          <w:b w:val="false"/>
          <w:i w:val="false"/>
          <w:color w:val="000000"/>
          <w:sz w:val="28"/>
        </w:rPr>
        <w:t>
      предприятиям рекомендуется осуществлять сбор, систематизацию и хранение сведений об уровнях эмиссий загрязняющих веществ, в особенности маркерных, в окружающую среду, потребления сырья и энергоресурсов, а также о проведении модернизации основного и природоохранного оборудования, экономических аспектах внедрения НДТ;</w:t>
      </w:r>
    </w:p>
    <w:bookmarkEnd w:id="984"/>
    <w:bookmarkStart w:name="z1088" w:id="985"/>
    <w:p>
      <w:pPr>
        <w:spacing w:after="0"/>
        <w:ind w:left="0"/>
        <w:jc w:val="both"/>
      </w:pPr>
      <w:r>
        <w:rPr>
          <w:rFonts w:ascii="Times New Roman"/>
          <w:b w:val="false"/>
          <w:i w:val="false"/>
          <w:color w:val="000000"/>
          <w:sz w:val="28"/>
        </w:rPr>
        <w:t>
      при проектировании, эксплуатации, реконструкции, модернизации технологических объектов необходимо обратить внимание на мониторинг, контроль и снижение физических факторов воздействия на окружающую среду, так как внедрение АСМ эмиссий в окружающую среду является необходимым инструментом получения фактических данных по эмиссиям МЗВ и пересмотра технологических показателей МЗВ;</w:t>
      </w:r>
    </w:p>
    <w:bookmarkEnd w:id="985"/>
    <w:bookmarkStart w:name="z1089" w:id="986"/>
    <w:p>
      <w:pPr>
        <w:spacing w:after="0"/>
        <w:ind w:left="0"/>
        <w:jc w:val="both"/>
      </w:pPr>
      <w:r>
        <w:rPr>
          <w:rFonts w:ascii="Times New Roman"/>
          <w:b w:val="false"/>
          <w:i w:val="false"/>
          <w:color w:val="000000"/>
          <w:sz w:val="28"/>
        </w:rPr>
        <w:t>
      при модернизации технологического и природоохранного оборудования в качестве приоритетных критериев выбора новых технологий, оборудования, материалов следует использовать повышение энергоэффективности, ресурсосбережение, снижение негативного воздействия объектов производства на окружающую среду.</w:t>
      </w:r>
    </w:p>
    <w:bookmarkEnd w:id="9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