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3669" w14:textId="11b3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области охраны 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2025 года № 880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сотрудничестве в области охраны промышленной собственности.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Сарсембаева Ерлана Жаксылыковича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охраны промышленной собственности,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 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Азербайджанской Республики о сотрудничестве в области охраны промышленной собственности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Азербайджанской Республики,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исторически сложившиеся отношения между двумя государствами,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эффективной охраны промышленной собственности для развития взаимовыгодного сотрудничества между двумя государствами,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укреплению сотрудничества в сфере охраны промышленной собственности,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развития такого сотрудничества на принципах равенства и взаимной выгоды,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координации действий по предупреждению и пресечению правонарушений в сфере промышленной собственности,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Сфера применения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устанавливает основные направления сотрудничества Сторон в сфере промышленной собственности.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Термины и определения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"интеллектуальная собственность" – понимается в значении, указанном в статье 2 Конвенции, учреждающей Всемирную организацию интеллектуальной собственности от 14 июля 1967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"промышленная собственность" – понимается в значении, указанном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Парижской конвенции по охране промышленной собственности от 20 марта 1883 года;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"конфиденциальная информация" – имеющая действительную или потенциальную коммерческую ценность в силу неизвестности ее третьим лицам информация, к которой нет свободного доступа на законном основании и обладатель которой принимает меры к обеспечению охраны ее конфиденциальности, в том числе научно-техническая, технологическая и производственная информация, составляющая секрет производства (ноу-хау).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Компетентные органы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ответственными за реализацию настоящего Соглашения,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– Министерство юстиции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Азербайджанской Республики – Агентство интеллектуальной собственности Азербайджанской Республики.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компетентного органа каждая из Сторон уведомляет другую Сторону письменно по дипломатическим каналам в течение одного месяца.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Охрана промышленной собственности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предоставляют эффективную охрану прав промышленной собственности в соответствии с законодательством своих государств, а также международными договорами, участниками которых являются государства Сторон.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Основные направления сотрудничества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сфере охраны промышленной собственности осуществляется путем: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вопросов, связанных с охраной промышленной собственности, для принятия взаимоприемлемых решений;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и опытом по вопросам охраны промышленной собственности;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законодательстве Сторон, учебной, методической и иной специальной литературой в области охраны промышленной собственности;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организации совместных научных исследований, семинаров и конференций по вопросам охраны промышленной собственности;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подготовке и повышении квалификации кадров;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по совершенствованию механизмов защиты объектов промышленной собственности;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других форм сотрудничества, согласованных компетентными органами Сторон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Обмен информацией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обмен открытой правовой, научно-технической, патентной и иной информацией между участниками рынка интеллектуальной собственности в соответствии с законодательством своих государств.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требует от Сторон раскрытия конфиденциальной информации, что препятствовало бы обеспечению соблюдения требований законодательства государств Сторон.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Финансирование мероприятий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проводимых Сторонами мероприятий по реализации настоящего Соглашения осуществляется в рамках средств, предусматриваемых бюджетом Сторон, в порядке, установленном законодательством государств Сторон.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Патентные поверенные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или юридические лица Сторон обязаны вести дела непосредственно через патентных поверенных государства Стороны, в которой осуществляются подача заявок на выдачу охранных документов, получение охранных документов и поддержание их в силе.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Разрешение споров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переговоров и консультаций между Сторонами.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Взаимодействие с другими международными договорами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государства Сторон.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Внесение изменений и дополнений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или дополнения, являющиеся его неотъемлемыми частями, которые оформляются отдельными протоколами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Вступление в силу, срок действия, прекращение действия Соглашения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на 30 (тридцатый) день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путем направления соответствующего письменного уведомления другой Стороне по дипломатическим каналам. В этом случае действие настоящего Соглашения прекращается на 90 (девяностый) день с даты получения такого уведомления.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затронет действия охранных документов, которые выданы или могут быть выданы физическим и юридическим лицам обоих государств по заявкам, поданным в период действия настоящего Соглашения.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прекращает свое действие Соглашение между Правительством Республики Казахстан и Правительством Азербайджанской Республики о сотрудничестве в области охраны промышленной собственности от 23 октября 1998 года.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"___" _____ 202__ года в двух экземплярах, каждый на казахском, азербайджанском и русском языках, при этом все тексты являются равно аутентичными. В случае возникновения расхождений при толковании настоящего Соглашения преимущественную силу имеет текст на русском языке.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