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94ea" w14:textId="09c9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осуществления торгов ценными бумагами на бирже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2025 года № 818.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681 Налогового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торгов ценными бумагами на бирже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Акционерным обществам "Казахстанская фондовая биржа" (по согласованию) и "Биржа Международного финансового центра "Астана" (по согласованию) ежемесячно, не позднее 15 числа, следующего за отчетным месяцем, размещать на своих интернет-ресурсах информацию о ценных бумагах, соответствующих критериям, установленным настоящим постановлением.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818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осуществления торгов ценными бумагами на бирже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торгов ценными бумагами на бирже (за исключением паев паевых инвестиционных фондов и долговых ценных бумаг) одновременно соблюдаются следующие критерии: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исполненных сделок с ценными бумагами на биржах, функционирующих на территории Республики Казахстан, составляет не менее 25 (двадцать пять) миллионов тенге в календарный месяц;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исполненных сделок с ценными бумагами на биржах, функционирующих на территории Республики Казахстан, составляет не менее 50 (пятьдесят) сделок в календарный месяц;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ценных бумаг путем проведения IPO (Initial Public Offering) либо SPO (Secondary Public Offering) или количество ценных бумаг, находящихся в свободном обращении, составляет не менее 10 (десять) процентов от общего количества размещенных ценных бумаг за вычетом выкупленных эмитентом.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торгов паями паевых инвестиционных фондов на биржах, функционирующих на территории Республики Казахстан, одновременно соблюдаются следующие критерии по исполненным сделкам с ценными бумагами: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сделок с паями паевых инвестиционных фондов составляет не менее 20 (двадцать) миллионов тенге в календарный месяц;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сделок с паями паевых инвестиционных фондов составляет не менее 10 (десять) сделок в календарный месяц.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осуществлении торгов долговыми ценными бумагами в пределах одного выпуска на биржах, функционирующих на территории Республики Казахстан, для целей применения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681 Налогового кодекса Республики Казахстан соблюдается критерий по объему размещенных методом открытых торгов и находящихся в обращении долговых ценных бумаг данного выпуска, который составляет не менее 1 (один) миллиарда тенге.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расчете количества ценных бумаг, находящихся в свободном обращении, указанных в подпункте 3) пункта 1 настоящих критериев, из общего количества размещенных ценных бумаг, за вычетом выкупленных эмитентом, исключаются ценные бумаги, которые находятся в собственности: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 эмитента и их близких родственников;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в которых должностные лица эмитента и их близкие родственники являются крупными акционерами или имеют соответствующую долю в имуществе и (или) являются должностными лицами;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в которых крупные акционеры эмитента и их близкие родственники являются крупными акционерами или имеют соответствующую долю в имуществе и (или) являются должностными лицами;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дочерних организаций эмитента и дочерних организаций крупного акционера эмитента;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каждому из которых принадлежат данные ценные бумаги, в количестве, составляющем 10 (десять) и более процентов от общего количества размещенных ценных бумаг этого эмитента за вычетом выкупленных эмитентом.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818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2022 года № 911 "Об определении критериев осуществления торгов ценными бумагами на бирже".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2024 года № 220 "О внесении изменений и дополнения в постановление Правительства Республики Казахстан от 17 ноября 2022 года № 911 "Об определении критериев осуществления торгов ценными бумагами на бирже".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2024 года № 1096 "О внесении изменений и дополнения в постановление Правительства Республики Казахстан от 17 ноября 2022 года № 911 "Об определении критериев осуществления торгов ценными бумагами на бирже".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