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11cf" w14:textId="fd61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2025 года № 810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258, графу 5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товарищество с ограниченной ответственностью "Самрук-Казына Бизнес Сервис";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"Национальная компания "ҚазАвтоЖол";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270, графу 5 дополнить подпунктом 26)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акционерное общество "Национальная компания "ҚазАвтоЖол".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