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31bb" w14:textId="a203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2020 года № 208 "Об утверждении Положения о Национальном пантеоне"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2025 года № 745.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2020 года № 208 "Об утверждении Положения о Национальном пантеоне"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охране и использовании объектов историко-культурного наследия"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пантеоне,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Национальном пантеоне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охране и использовании объектов историко-культурного наследия".";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Пантеон находится в ведении местного исполнительного органа столицы на территории города Астаны.".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