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da9a" w14:textId="44dd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доли участия в уставном капитале товарищества с ограниченной ответственностью "Авиационный учебный центр" из частной собственности в республиканскую собственность по договору дарения и передаче государственной доли участия в уставном капитале товарищества с ограниченной ответственностью "Авиационный учебный центр" в размере 100 (сто) процентов в оплату акций акционерного общества "Академия гражданской авиации"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августа 2025 года № 629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14,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169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"Об утверждении Правил приобретения государством прав на имущество по договору дарения"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акционерного общества "Национальная компания "Казахстан инжиниринг" (Kazakhstan Engineering) (далее – национальная компания) о передаче в республиканскую собственность 100 (сто) процентов доли участия в уставном капитале товарищества с ограниченной ответственностью "Авиационный учебный центр" (далее – товарищество) по договору дарения.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совместно с национальной компанией (по согласованию) принять меры, вытекающие из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Передать в оплату акций акционерного общества "Академия гражданской авиации" (далее – академия) государственную долю участия в уставном капитале товарищества в размере 100 (сто) процентов после завершения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совместно с академией (по согласованию) принять меры, вытекающие из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его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