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a853" w14:textId="13ea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и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2025 года № 367.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науки и высшего образования Республики Казахстан":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406,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406-2-1,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"406-2-1. Акционерное общество "Финансовый центр", 50 (пятьдесят) процентов.";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406-3,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294, графу 5 дополнить подпунктом 14-1)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акционерное общество "Финансовый центр";".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