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91d8" w14:textId="e6a9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"QazExpoCongress"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2025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права владения и пользования государственным пакетом акций акционерного общества "Национальная компания "QazExpoCongress" (далее – Общество) в размере 100 (сто) процентов Министерству цифрового развития, инноваций и аэрокосмической промышленности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передачу прав владения и пользования государственным пакетом акций Общества Министерству цифрового развития, инноваций и аэрокосмической промышленности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меры, вытекающие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июля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349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цифрового развития, инноваций и аэрокосмической промышленности Республики Казахстан" дополнить строкой, порядковый номер 376-6,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"376-6. Акционерное общество "Национальная компания "QazExpoCongress".";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торговли и интеграции Республики Казахстан":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400-1, исключить.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