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ee6a" w14:textId="e0be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декабря 2011 года № 1598 "О реорганизации Республиканского государственного казенного предприятия "Хозяйственное управление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2025 года № 264.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1598 "О реорганизации Республиканского государственного казенного предприятия "Хозяйственное управление Министерства иностранных дел Республики Казахстан"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Определить предприятие юридическим лицом, на которое возложены функции по материально-техническому обеспечению и сервисному обслуживанию органов дипломатической службы, обслуживанию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государств, аккредитованных в Республике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Основными предметами деятельности предприятия определить осуществление деятельности в области, способствующей осуществлению органами дипломатической службы возложенных на них функций, обслуживание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государств, аккредитованных в Республике Казахстан:";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3) вносится изменение на казахском языке, текст на русском языке не меняется;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комплексное обслуживание и ремонт зданий (помещений), программно-информационное и автотранспортное обслуживание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государств, аккредитованных в Республике Казахстан, включая предоставление им в аренду зданий для обслуживания автотранспорта, взаимодействие с государственными органами Республики Казахстан, организационные и сопроводительные действия по обслуживанию и проведению мероприятий, переводческие услуги.".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