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435a" w14:textId="d044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2025 года № 250.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подпунктом 8)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товарищество с ограниченной ответственностью "Центр городских услуг";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по направлению "Кредитование предприятий по производству сахара на пополнение оборотных средств для переработки сахарной свеклы" − Жамбылская, Алматинская области, область Жетісу, в отношении товарищества с ограниченной ответственностью "Центр городских услуг" − город Астана";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по направлению "Кредитование предприятий по производству сахара на пополнение оборотных средств для переработки сахарной свеклы" − до 2028 года, в отношении товарищества с ограниченной ответственностью "Центр городских услуг" − до 2027 года";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307, подпункт 51)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311, графу 5 дополнить подпунктом 7)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товарищество с ограниченной ответственностью "Хозяйственное управление Астаны".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