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ac9" w14:textId="d43f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реорганизации товарищества с ограниченной ответственностью "Национальный научный онкологический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2025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товарищество с ограниченной ответственностью "Национальный научный онкологический центр" путем присоединения к нему товарищества с ограниченной ответственностью "Национальный научный центр онкологии и трансплантологии".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388, подпункт 12)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389, подпункт 8)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