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61a7" w14:textId="ca66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административных органов по формированию единообразия административных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2025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административных органов по формированию единообразия административных процедур.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111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деятельности административных органов по формированию единообразия административных процедур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деятельности административных органов по формированию единообразия административных процедур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 и определяют порядок формирования единообразия административных процедур, включающих административные акты и административную практику.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настоящих Правил под административными органами понимаются центральные исполнительные органы и их ведомства, а также местные исполнительные органы областей, городов республиканского значения и столицы, районов (городов областного значения).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единообразием административной практики следует понимать действия административных органов и должностных лиц по принятию решений, соответствующих нормам права и правовым принципам, с учетом примененных административных процедур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и ранее принятых административных актов по аналогичным вопросам, обеспечивающих последовательность и стабильность в правоприменении.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формирования единообразия административной практики являются укрепление правовой определенности, снижение коррупционных рисков, упрощение и оптимизация административных процедур, а также повышение доверия к административным органам.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формирования единообразия административной практики являются установление единых стандартов применения норм права, повышение предсказуемости принимаемых административными органами решений, систематизация административной практики, а также мониторинг за исполнением настоящих Правил.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Административный орган: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единообразие административных процедур и административных актов в соответствии с настоящими Правилами;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руководство по осуществлению административных процедур (далее – руководство), которое содержит информацию о порядке осуществления административных процедур, предусмотренных действующим законодательством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типовые формы (образцы), бланки административных актов;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осуществления административных процедур и административных актов по вопросу применения одних и тех же правовых норм для решения однотипных вопросов, выявления случаев и причин принятия различных административных актов, а также анализа практики обжалования решений и действий (бездействие) государственных органов с учетом результатов их судебного рассмотрения;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формированию единообразия административных процедур и административных актов, обеспечивая четкий и не подлежащий различному толкованию смысл административных актов;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к регулярному обучению и повышению квалификации работников, участвующих в осуществлении административных процедур, в порядке, установленном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для себя целевые индикаторы, направленные на ежегодное снижение доли административных актов и (или) действий, признанных незаконными на основании вступившего в законную силу решения суда.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индикаторы определяются на основе статистических данных за прошедшие годы с учетом декомпозиции ключевых национальных индикаторов Национального плана развития Республики Казахстан до 2029 года и утверждаются руководителем административного органа.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единообразия административной практики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единообразия административной практики осуществляется путем разработки руководства с последующим его размещением в "Базе знаний" информационной аналитической системы "Электронные обращения" (далее – "База знаний").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формирования единообразия с учетом требований документирования, управления документацией и использования систем электронного документооборота разрабатываются стандартизированные процедуры для обработки заявлений, вынесения решений и оформления административных актов. Это включает унификацию административных процедур, предусмотренных законодательством Республики Казахстан, при руководстве и создании универсальных форм для различных типов административных дел.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законодательством Республики Казахстан не предусмотрена форма административного акта, административный орган разрабатывает и утверждает типовые формы (образцы), бланки административных актов в целях формирования единообразия и упрощения взаимодействия между гражданами и административными органами.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Административные органы для внедрения руководств проводят диагностику административных процедур на платформе информационной аналитической системы "Электронные обращения" (далее – "ИАС "Электронные обращения") для утверждения перечня административных процедур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перечень не включаются административные процедуры по оказанию государственных услуг.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анализа практики осуществления административных процедур и нормативного регулирования административная процедура обновляется на платформе ИАС "Электронные обращения".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Руководство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утверждается руководителем административного органа и актуализируется посредством анализа практики осуществления административных процедур и нормативного регулирования для приведения их в соответствие с требованиями законодательства Республики Казахстан и должно содержать: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последовательность осуществления административной процедуры;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образцы форм и документов, подаваемых гражданами в рамках административной процедуры;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принятия решений при осуществлении административной процедуры;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 обжалования в суде, включая досудебное урегулирование;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об административном акте или административном действии, являющихся результатом административной процедуры.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аппарата центрального и местного исполнительного органа, а в ведомстве центрального исполнительного органа – его руководитель организуют работу по разработке руководства, которая включает в себя анализ: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административных процедур на соответствие требованиям законодательства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утвержденного руководства установленному порядку осуществления административных процедур;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деятельности административного органа по осуществлению административных процедур на предмет их соответствия руководству.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Утвержденное руководство подлежит размещению в "Базе знаний".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административного органа, ответственное за наполнение "Базы знаний", проводит на систематической основе (не реже одного раза в квартал) анализ и проверку соответствия размещенных данных требованиям действующего законодательства Республики Казахстан.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Иные структурные подразделения административного органа предоставляют информацию о внесенных изменениях и дополнениях в руководство ответственному за наполнение "Базы знаний" подразделению административного органа в соответствии с регламентом административного органа.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Административные органы на постоянной основе обеспечивают соблюдение единообразия административной практики.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и (или) нарушений в правоприменительной практике административные органы принимают необходимые меры для их устранения, в том числе обеспечивают актуализацию руководства.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подлежит актуализации в течение трех месяцев со дня изменения порядка осуществления административной процедуры.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и предложения по улучшению правоприменительной практики учитываются при дальнейшем усовершенствовании административной практики.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и принятия мер по обеспечению единообразия административной практики, устранению несоответствий в руководстве определяется регламентом административного органа.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Административные органы проводят мониторинг административной практики и учитывают определения всех подлежащих применению источников права, в том числе правовых принципов, нормативных постановлений Конституционного Суда Республики Казахстан, Верховного Суда Республики Казахстан, а также примененные административные процедуры и ранее принятые административные акты по аналогичным вопросам.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Административные органы при осуществлении административной процедуры в целях исключения правовых неопределенностей или спорных ситуаций учитывают правовые позиции судов, изложенные в судебных актах, обобщения судебной практики, содержащие рекомендации по правоприменению.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Административные органы на полугодовой основе в срок до 10 июня и 10 декабря ежегодно предоставляют качественную и полную информацию об обобщении административной практики в Министерство юстиции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заполняется в соответствии с методическим руководством к обобщению административной практики,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единообразия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процедур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Сфера законодательства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административной процедуры/ где регламентирован порядок административной процедуры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Формат предоставления административной процедуры и информационная система, через которую идет административная процедура (в случае наличия)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Административный орган/ Должностное лицо, осуществляющие административную процедуру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Орган, рассматривающий жалобу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Каким образом осуществляется порядок обжалования решения/ действия? Решение рекомендательное или обязательное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возможного обжалования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Конкретная ссылка на закон или иной нормативный правовой 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единообразия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процедур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Руководство к осуществлению административной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органа, Ф.И.О. должностного лица, осуществляющих административную процедуру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по приему заявления и (или) вынесению административного 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рассмотрения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административного органа и информационной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осуществление административной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рассмотрения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государственной пошлины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рассмотрения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удовлетворения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удовлетворении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обжалования с учетом особенностей отраслевых законов и иных НПА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АППК, применяемые в рамках административной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Особенности, связанные с судебной практикой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затрагиваемого вопроса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единообразия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процедур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дела * вступило в законную силу решение суда; на рассмотрении (инстанция);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Принятый административный акт *необходимо изложить наименование акта, его содержание (что предусматривает акт) и дату его принятия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Досудебное рассмотрение было/ не было. Если было, кем проводилось, какой акт вынесен по ст.100 АППК *необходимо изложить в связи с чем жалоба не была удовлетворена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судебного разбирательства* необходимо изложить требования истца и его доводы, с указанием ФИО либо наименования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первой инстанции (номер дела и дата вынесения) *необходимо изложить какое решение принял суд и его содержание (вкратце мотивировочную и резолютивную часть). В случае, если обжалуется – необходимо изложить доводы госоргана о несогласии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апелляционной инстанции (номер дела и дата вынесения) *необходимо изложить какое решение принял суд и его содержание (вкратце мотивировочную и резолютивную часть). В случае, если обжалуется – необходимо изложить доводы госоргана о несогласии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кассационной инстанции (номер дела и дата вынесения) *необходимо изложить какое решение принял суд и его содержание (вкратце мотивировочную и резолютивную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отмены административного акта (по решению суда, вступившему в законную силу) *необходимо изложить в связи с чем административный акт был отменен, основные доводы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ли меры профилактического характера по аналогичным случаям после решения суда* необходимо проанализировать, имеются ли аналогичные дела и предпринимаются ли превентивные 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ли меры по устранению причин и условий, способствовавших принятию незаконного административного акта* к примеру, внесены изменения в стандарты, инструкции и т.д., для предотвращения аналогичных случаев в будущем либо пересмотрена правоприменительная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определения в рамках судебного рассмотрения (при наличии): что принято ГО по их исполнению *необходимо изложить содержание частного определения, что он предусматривает и исполнен ли. В случае, если подана жалоба – необходимо изложить доводы госоргана о несогласии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единообразия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процедур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Методическое руководство к обобщению административной практики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руководство к обобщению административной практики подготовлено с целью установления единого подхода проведения обобщения административной практики (далее – обобщение) и предназначено для юридических служб государственных органов, а также иных структурных подразделений, непосредственно вовлеченных в данный процесс.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проводится не менее одного раза в полугодие в целях анализа правоприменительной практики по административным делам, рассмотренным в судебном порядке, в том числе осуществленных административных процедур и принятых административных актов на предмет их соответствия требованиям единообразной административной практики.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представляет собой анализ нормативного регулирования, правоприменительной и судебной практики по той или иной административной процедуре с выявлением недостатков и выработкой соответствующих предложений.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проводится на предмет выявления: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различной административной практики, под которой понимается различное применение одних и тех же правовых норм для решения аналогичных вопросов;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административных процедур и актов, наиболее часто обжалуемых в суде;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 и условий проигрышей в суде по каждому делу;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судебных дел, по которым административный орган чаще всего проигрывает в суде по делам со схожими обстоятельствами;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недостатков как в нормативном регулировании, так и правоприменительной практике, влекущих судебные споры и проигрыши в суде;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принимаемых мер по "выправлению" административной практики.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осуществляется следующим образом: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сбора сведений об обобщении административной практики юридической службой государственного органа направляется запрос в структурные подразделения государственного органа с таблицей,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либо юридическая служба заполняют таблицу за отчетный период;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юридическая служба (при содействии структурных подразделений) изучает каждое решение суда по каждому делу, указанному в сводной таблице;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обобщения особое внимание уделяется решению суда, а именно мотивировочной части решения;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изучения решения суда юридические службы проводят рассмотрение всех обстоятельств дела, в том числе административного акта, административного действия (бездействие) государственного органа, послуживших основанием для обращения частного лица в суд;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рассмотрении обстоятельств дела следует сопоставлять их с требованиями действующего законодательства в целях выявления неправомерности в деятельности государственного органа;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проигранным делам необходимо установить причины и условия проигрышей, определить недостатки в нормативном регулировании либо правоприменительной практике;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выявления недостатков необходимо отразить информацию о принимаемых мерах либо внести предложения по их устранению;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выполнения вышеуказанных действий юридическая служба вносит соответствующую информацию в таблицу;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итогам заполнения таблицы юридическая служба формирует отчет, отражающий подведение итогов обобщения административной практики (отчет должен содержать информацию о количестве административных дел, находящихся в производстве в отчетный период, количество решений как принятых в пользу государственного органа, так и против, сферах деятельности государственного органа, в рамках которых проводились судебные разбирательства; выявленные недостатки, предложения по их устранению и так далее).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