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366b" w14:textId="9943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2025 года № 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2019 года № 497 "О мерах по реализации Указов Президента Республики Казахстан от 17 июня 2019 года № 17 и от 1 июля 2019 года № 46 "О мерах по дальнейшему совершенствованию системы государственного управления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торговли и интеграции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вносится изменение на казахском языке, текст на русском языке не меняется;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"70) разработка и утверждение перечня биржевых товаров, внесение в него изменения и (или) дополнения по согласованию с заинтересованными государственными органами;";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70-1), 70-2), 70-3), 70-4) и 70-5)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"70-1) разработка и утверждение перечня социально значимых биржевых товаров, внесение в него изменения и (или) дополнения по согласованию с заинтересованными государственными органами;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70-2) определение порядка включения товаров в перечень биржевых товаров;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70-3) установление максимальных размеров вступительных взносов для членов товарной биржи, платежей за участие в биржевых торгах и комиссий брокеров;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70-4) проведение анализа и мониторинга деятельности товарных бирж;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70-5) разработка и утверждение правил проведения закупок товаров, работ и услуг на электронных торговых площадках;";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73) вносится изменение на казахском языке, текст на русском языке не меняется;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78) вносится изменение на казахском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80) вносится изменение на казахском языке, текст на русском языке не меняется;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"81) разработка и утверждение нормативных правовых актов в сфере регулирования деятельности товарных бирж, клиринговых центров товарных бирж, брокеров, дилеров;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разработка и утверждение квалификационных требований и перечня документов, подтверждающих соответствие им, к деятельности товарных бирж, брокеров и клиринговых центров товарных бирж;";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84-1) следующего содержания: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"84-1) разработка и утверждение правил формирования и использования резервного и гарантийного фондов;";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подлежит официальному опубликованию и вводится в действие с 1 июля 2025 года, за исключением абзаца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cо 2 марта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