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ee87" w14:textId="27de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постановления Верховного Суда Республики Казахстан по уголовному и уголовно-процессуальному законодательству на казахском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27 ноября 2025 года № 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нормативные постановления Верховного Суда Республики Казахстан: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практике применения законодательства, регламентирующего права и обязанности лиц, потерпевших от уголовных правонарушений" от 24 апреля 1992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№ 3; от 25 июня 2010 года № 5; от 21 апреля 2011 года № 1; от 20 апреля 2018 года № 8; от 11 декабря 2020 года № 6):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 и по всему тексту на казахском языке вносятся изменения, текст на русском языке не меняется;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судебной практике по делам о хищении огнестрельного оружия, боевых припасов, вооружения и взрывчатых веществ, незаконном приобретении, ношении, хранении, изготовлении или сбыте их, и небрежном хранении огнестрельного оружия" от 21 июля 1995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№ 5; от 21 апреля 2011 года № 1; от 20 апреля 2018 года № 8; от 22 декабря 2022 года № 10):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практике применения законодательства об уголовной ответственности за контрабанду" от 18 июля 1997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30 апреля 1999 года № 3; от 18 июня 2004 года № 3; от 22 декабря 2008 года № 7; от 21 апреля 2011 года № 1; от 20 апреля 2018 года № 8; от 11 декабря 2020 года № 6):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практике применения законодательства по возмещению вреда, причиненного незаконными действиями органов, ведущих уголовный процесс" от 9 июля 1999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25 июня 2010 года № 6, от 31 марта 2017 года № 3; от 24 января 2020 года № 2; от 29 ноября 2024 года № 6):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 судебной практике по применению принудительных мер медицинского характера" от 9 июля 1999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15 августа 2002 года № 18; от 22 декабря 2008 года № 10; от 25 июня 2010 года № 7; от 24 декабря 2014 года № 4; от 11 декабря 2020 года № 6; от 22 декабря 2022 года № 10):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преамбулу и по всему тексту на казахском языке вносятся изменения,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судебной практике по применению статьи 68 Уголовного кодекса Республики Казахстан" от 21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11 июля 2003 года № 6; от 21 апреля 2011 года № 1; от 31 марта 2017 года № 3; от 11 декабря 2020 года № 6; от 22 декабря 2022 года № 10):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 освобождении от наказания, замене неотбытой части наказания более мягким видом наказания или отсрочке отбывания наказания в связи с болезнью" от 11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21 апреля 2011 года № 1, от 20 апреля 2018 года № 8; от 28 сентября 2023 года № 1):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"О соблюдении принципа гласности судопроизводства по уголовным делам" от 6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25 июня 2010 года № 8; от 24 декабря 2014 года № 4; от 31 марта 2017 года № 3; от 29 ноября 2024 года № 6):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 практике применения уголовно-процессуального законодательства, регулирующего право на защиту" от 6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25 июня 2010 года № 9; от 31 марта 2017 года № 3; от 11 декабря 2020 года № 6; от 22 декабря 2022 года № 10):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"О практике вынесения судами частных постановлений по уголовным делам" от 19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22 декабря 2008 года № 21; от 25 июня 2010 года № 13; от 4 апреля 2013 года № 2; от 24 декабря 2014 года № 4; от 25 ноября 2016 года № 10; от 11 декабря 2020 года № 6):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"О судебной экспертизе по уголовным делам" от 26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25 июня 2010 года № 14; от 31 марта 2017 года № 3; от 11 декабря 2020 года № 6):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 и по всему тексту на казахском языке вносятся изменения, текст на русском языке не меняется;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"О рассмотрении судами уголовных дел в сокращенном порядке" от 26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25 июня 2010 года № 19; от 22 декабря 2016 года № 16; от 11 декабря 2020 года № 6):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"О рассмотрении гражданского иска в уголовном процессе" от 20 июня 2005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25 июня 2010 года № 10; от 21 апреля 2011 года № 1; от 4 апреля 2013 года № 2; от 20 апреля 2018 года № 8; от 11 декабря 2020 года № 6):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"Исковое заявление должно", "исковое заявление", "искового заявления", "исковых заявлений" заменить соответственно словами "Иск должен", "иск", "иска", "исков";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остальной части текст на русском языке не меняется;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"О применении норм уголовно-процессуального закона о протоколе судебного заседания" от 23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25 июня 2010 года № 15, от 21 апреля 2011 года № 1; от 31 марта 2017 года № 3):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"О судебной практике по делам частного обвинения" от 25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нормативными постановлениями Верховного Суда Республики Казахстан от 4 апреля 2013 года № 2; от 20 апреля 2018 года № 8; от 11 декабря 2020 года № 6):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заголовок, преамбулу и по всему тексту на казахском языке вносятся изменения, текст на русском языке не меняется.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Судья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