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e3d2" w14:textId="e0be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2025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Соответствующий проект постановления Правительства Республики Казахстан об утверждении оборонного заказа, согласованный с Администрацией Президента Республики Казахстан, вносится в Правительство Республики Казахстан в течение 5 рабочих дней со дня подписания закона о республиканском бюджете на соответствующий плановый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соответствующий проект постановления Правительства Республики Казахстан до внесения на согласование в Администрацию Президента Республики Казахстан подлежит обязательному рассмотрению Советом по вопросам обороны, оборонной промышленности и контроля специфических товаров в Республике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оборонного заказа производится в случае уточнения и (или) корректировки республиканского бюджета.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несвоевременное и (или) некачественное формирование оборонного заказа уполномоченный орган несет ответственность, установленную законодательством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