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5a3" w14:textId="c74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2024 год и внесении изменений в постановление Правительства Республики Казахстан от 12 декабря 2023 года № 1108 "О реализации Закона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2024 года № 1111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2023 года № 1108 "О реализации Закона Республики Казахстан "О республиканском бюджете на 2024 – 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2 305 183 302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330 333 646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2 301 584 683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996 572 394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327 097 320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116 475 775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72 432 302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35 161 022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23 963 321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17 427 501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79 630 409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79 353 409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145 919 962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879 959 290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32 888 046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1 433 597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1 841 597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93 825 331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5 194 102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93 795 045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5 163 816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изложить в следующей редакции: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движения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Услуги по развитию движения WorldSkills в Казахстане – развитие движения WorldSkills в Казахстане, ориентированное на реализацию государственной политики в сфере подготовки кадров с техническим и профессиональным образованием, повышение престижа и популяризация рабочих профессий с использованием инструментов WorldSkills, внедрение стандартов WorldSkills, демонстрация важности компетенций для экономического роста страны.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организации работы по подготовке Национальной сборной Республики Казахстан в тренировочных лагерях к чемпионатам WorldSkills – формирование Национальной сборной Республики Казахстан по компетенциям, соответствующим требованиям Worldskills. Подготовка членов Национальной сборной Республики Казахстан по компетенциям, соответствующим требованиям Worldskills, на базе тренировочных лагерей к международным чемпионатам Worldskills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"Таlap"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782 670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48, изложить в следующей редакции: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формированию базы тестовых заданий для единого национального тестирования, единого национального тестирования технического, профессионального и послесреднего образования, комплексного тестирования в магистратуру, а также обеспечение и сопровождение мероприятий, связанных с проведением единого национального тестирования (в том числе организация деятельности Национального центра тестирования)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Организационные мероприятия, связанные с проведением единого национального тестирования и формированием базы тестовых заданий: осуществление работы по разработке, экспертизе, корректировке и апробации тестовых заданий единого национального тестирования выпускников организаций среднего образования текущего года, прошлых лет, выпускников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 осуществление работы по разработке, экспертизе,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организация и проведение единого национального тестирования.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работы по разработке, экспертизе, апробации и корректировке тестовых заданий комплексного тестирования. Комплексное тестирование по группам образовательных программ состоит из тестов по иностранному языку, профилю группы образовательных программ, на определение готовности к обучению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2 403 848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50, изложить в следующей редакции: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956 941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97, изложить в следующей редакции: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"Казахфильм" им. Ш. Айманова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итоговых пилотных анимационных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 и обеспечение дубляжа фильмов на казахский язык"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491 918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1111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2024 год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Изменения (+,-)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-2 970 019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-333 838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-286 316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-8 934 514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1108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1 151 569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