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698a" w14:textId="1716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2024 года № 1032.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6-4) и 6-5)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осуществление подтверждения целевого назначения товаров в пределах своей компетенции;".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