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6db9" w14:textId="ee96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2024 года № 1028.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утвержденный указанным постановлением, дополнить строкой, порядковый номер 199-1,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цементом, песком и гравием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