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722" w14:textId="3e2f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Ливанской Республики об освобождении от визовых требований владельцев дипломатических, служебных и специальных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2024 года № 1006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Ливанской Республики об освобождении от визовых требований владельцев дипломатических, служебных и специальных паспортов, совершенное в Бейруте 20 июня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на языках заключения можно получить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за регистрацию,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1006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Ливанской Республики об освобождении от визовых требований владельцев дипломатических, служебных и специальных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Ливанской Республики,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далее укреплять дружеские отношения путем облегчения въезда/выезда и передвижения владельцев дипломатических, служебных и специальных паспортов Республики Казахстан и Ливанской Республики,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национальными законодательствами своих государств,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>Виды паспортов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распространяются на следующие виды паспортов: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дипломатический паспорт;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служебный паспорт;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граждан Ливанской Республики: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дипломатический паспорт;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служебный паспорт;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специальный паспорт.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Освобождение от виз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владельцы действительных дипломатических, служебных и специальных паспортов, вправе многократно въезжать/выезжать, следовать транзитом и пребывать без визы на территории государства другой Стороны сроком до 30 (тридцать) календарных дней в течение каждого периода 180 (сто восемьдесят) календарных дней с даты первого въезда.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Сотрудники дипломатических представительств или консульских учреждений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владельцы действительных дипломатических, служебных и специальных паспортов, назначенные в качестве сотрудников дипломатического представительства или консульского учреждения на территории государства другой Стороны, а также члены их семей могут въезжать/выезжать, следовать транзитом и пребывать на территории государства другой Стороны без оформления соответствующих виз на период их аккредитации.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Срок действия паспортов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дипломатических, служебных и специальных паспортов граждан государства каждой из Сторон должен быть не менее 6 (шесть) месяцев до даты въезда на территорию государства другой Стороны.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>Условия въезда и выезда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Въезд/выезд и транзит граждан государств Сторон, владельцев действительных дипломатических, служебных и специальных паспортов, по территории государства другой Стороны осуществляются через пункты пропуска государственной границы двух государств, открытые для международного сообщения.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Полномочия властей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Сторон, владельцы действительных дипломатических, служебных и специальных паспортов, в период их пребывания на территории государства другой Стороны обязаны соблюдать действующее законодательство государства пребывания без ущерба для положений, предусмотренных Венской конвенцией о дипломатических сношениях от 18 апреля 1961 года и Венской конвенцией о консульских сношениях от 24 апреля 1963 года.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сохраняет за собой право отказать во въезде либо сократить срок пребывания на территории своего государства граждан государства другой Стороны, чье присутствие считается нежелательным.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Приостановление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обеспечения национальной безопасности, общественного порядка и общественного здоровья могут приостановить временно, частично или полностью действие настоящего Соглашения. Сторона, принимающая решение о приостановлении действия настоящего Соглашения, уведомляет другую Сторону по дипломатическим каналам не позднее чем за 30 (тридцать) календарных дней до даты вступления такого решения в силу.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>Образцы паспортов и проездных документов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дипломатических, служебных и специальных паспортов в течение 30 (тридцать) календарных дней с даты подписания настоящего Соглашения.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в дипломатический, служебный и специальные паспорта Стороны обмениваются по дипломатическим каналам образцами этих паспортов не позднее чем за 30 (тридцать) календарных дней до даты утверждения новых или измененных паспортов.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 Сторон в случаях утери или порчи дипломатических, служебных и специальных паспортов должны незамедлительно сообщить об этом в компетентные органы государства пребывания.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Гражданам, упомянутым в пункте 3 настоящей статьи, дипломатическими представительствами или консульскими учреждениями их государств выдаются новые паспорта или проездные документы, предусмотренные для выезда с территории государства пребывания.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вопросов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возникшие при толковании или применении положений настоящего Соглашения, разрешаются путем консультаций и переговоров между Сторонами.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Изменения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Соглашения.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действия и прекращение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6 (шесть) месяцев со дня получения по дипломатическим каналам одной из Сторон соответствующего письменного уведомления другой Стороны о намерении прекратить его действие.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будучи должным образом уполномоченными своими правительствами, подписали настоящее Соглашение.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Бейрут 20 июня 2024 года в двух экземплярах, каждый на казахском, арабском и английском языках, причем все тексты являются равно аутентичными.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Стороны обращаются к тексту на английском языке.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Ливанской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