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27e6" w14:textId="8ed2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перечня сведений, содержащихся на материальных носителях с дактилоскопической информацией, при оформлении документов, удостоверяющих личность, виз Республики Казахстан, выдаче разрешения на постоянное или временное проживание в Республике Казахстан, а также сведений, содержащихся в дактилоскопической информации иностранцев и лиц без гражданства, подлежащих выдворению за пределы Республики Казахстан либо подпадающих под действие международных договоров о реадмиссии, ратифицированных Республикой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2024 года № 939. Утратило силу постановлением Правительства Республики Казахстан от 8 октября 2025 года № 829.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08.10.2025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дактилоскопической и геномной регистрации"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перечня сведений, содержащихся на материальных носителях с дактилоскопической информацией, при оформлении документов, удостоверяющих личность, виз Республики Казахстан, выдаче разрешения на постоянное или временное проживание в Республике Казахстан, а также сведений, содержащихся в дактилоскопической информации иностранцев и лиц без гражданства, подлежащих выдворению за пределы Республики Казахстан либо подпадающих под действие международных договоров о реадмиссии, ратифицированных Республикой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 939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определения перечня сведений, содержащихся на материальных носителях с дактилоскопической информацией, при оформлении документов, удостоверяющих личность, виз Республики Казахстан, выдаче разрешения на постоянное или временное проживание в Республике Казахстан, а также сведений, содержащихся в дактилоскопической информации иностранцев и лиц без гражданства, подлежащих выдворению за пределы Республики Казахстан либо подпадающих под действие международных договоров о реадмиссии, ратифицированных Республикой Казахстан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перечня сведений, содержащихся на материальных носителях с дактилоскопической информацией, при оформлении документов, удостоверяющих личность, виз Республики Казахстан, выдаче разрешения на постоянное или временное проживание в Республике Казахстан, а также сведений, содержащихся в дактилоскопической информации иностранцев и лиц без гражданства, подлежащих выдворению за пределы Республики Казахстан либо подпадающих под действие международных договоров о реадмиссии, ратифицированных Республикой Казахстан,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дактилоскопической и геномной регистрации" и определяют порядок определения перечня сведений, содержащихся на материальных носителях с дактилоскопической информацией, при оформлении документов, удостоверяющих личность, виз Республики Казахстан, выдаче разрешения на постоянное или временное проживание в Республике Казахстан, а также сведений, содержащихся в дактилоскопической информации иностранцев и лиц без гражданства, подлежащих выдворению за пределы Республики Казахстан либо подпадающих под действие международных договоров о реадмиссии, ратифицированных Республикой Казахстан (далее – перечень сведений, содержащихся на материальных носителях с дактилоскопической информацией).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дактилоскопическая информация – биометрические данные об особенностях строения папиллярных узоров пальцев и (или) ладоней рук человека или неопознанного трупа, позволяющие установить его личность, и персональные данные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дактилоскопической и геномной регистрации";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дактилоскопической информации – действия, направленные на получение дактилоскопической информации;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дактилоскопическая регистрация – деятельность, осуществляемая уполномоченными государственными органами в сфере дактилоскопической и (или) геномной регистрации по сбору, обработке, защите дактилоскопической информации, установлению или подтверждению личности человека;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уполномоченные государственные органы в сфере дактилоскопической и (или) геномной регистрации – органы внутренних дел, уполномоченный государственный орган в области внешнеполитической деятельности, органы национальной безопасности, уполномоченный государственный орган в области транспорта, осуществляющие в пределах своей компетенции дактилоскопическую и (или) геномную регистрацию граждан Республики Казахстан, иностранцев и лиц без гражданства;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материальные носители – дактилоскопические или информационные карты, носители магнитной, электронной или иных видов записи, содержащие дактилоскопическую или геномную информацию.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Уполномоченные государственные органы в сфере дактилоскопической и (или) геномной регистрации формируют перечень сведений, содержащихся на материальных носителях с дактилоскопической информацией при проведении дактилоскопической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сведений, содержащихся на материальных носителях с дактилоскопической информацией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сведений, содержащихся на материальных носителях с дактилоскопической информацией, формируется в ходе сбора дактилоскопической информации при дактилоскопической регистрации.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Сбор дактилоскопической информации при дактилоскопической регистрации включает получение биометрических данных об особенностях строения папиллярных узоров десяти пальцев обеих рук и (или) ладоней обеих рук человека путем дактилоскопирования и персональные данные,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дактилоскопической и геномной регистрации, утвержденными приказом Министра внутренних дел Республики Казахстан от 30 сентября 2024 года № 730 (зарегистрирован в реестре государственной регистрации нормативных правовых актов под № 35161).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Материальный носитель с дактилоскопической информацией граждан Республики Казахстан, иностранцев и лиц без гражданства при оформлении документов, удостоверяющих личность, содержит следующие сведения: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(если оно указано в документе, удостоверяющем личность);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и место рождения;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национальную принадлежность (по желанию владельца);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гражданство;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об особенностях строения папиллярных узоров десяти пальцев рук;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номер, дату выдачи, срок действия документа, удостоверяющего личность;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 владельца документа;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индивидуальный идентификационный номер (при его наличии);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дату и основание проведения дактилоскопической регистрации;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наименование органа, выдавшего документ;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фамилию, имя, отчество (если оно указано в документе, удостоверяющем личность) лица, осуществившего дактилоскопическую регистрацию.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Материальный носитель с дактилоскопической информацией иностранцев и лиц без гражданства при оформлении виз Республики Казахстан содержит следующие сведения: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(если оно указано в документе, удостоверяющем личность);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рождения;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об особенностях строения папиллярных узоров десяти пальцев рук;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гражданство;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фотографию;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номер, дату выдачи, срок действия документа, удостоверяющего личность;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дату выдачи, срок действия визы;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дату и основание проведения дактилоскопической регистрации;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 органа, выдавшего визу;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фамилию, имя, отчество (если оно указано в документе, удостоверяющем личность) лица, осуществившего дактилоскопическую регистрацию.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Материальный носитель с дактилоскопической информацией иностранцев и лиц без гражданства при выдаче разрешения на временное проживание в Республике Казахстан содержит следующие сведения: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(если оно указано в документе, удостоверяющем личность);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рождения;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об особенностях строения папиллярных узоров десяти пальцев и ладоней обеих рук;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гражданство;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фотографию;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адрес места постоянного проживания за рубежом;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адрес места временного проживания в Республике Казахстан;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адрес принимающей стороны;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номер, дату выдачи, срок действия документа, удостоверяющего личность;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дату и основание проведения дактилоскопической регистрации;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фамилию, имя, отчество (если оно указано в документе, удостоверяющем личность) лица, осуществившего дактилоскопическую регистрацию.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Материальный носитель с дактилоскопической информацией иностранцев и лиц без гражданства, выдворяемых за пределы Республики Казахстан либо подпадающих под действие международных договоров о реадмиссии, ратифицированных Республикой Казахстан, содержит следующие сведения: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(если оно указано в документе, удостоверяющем личность);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рождения;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об особенностях строения папиллярных узоров десяти пальцев и ладоней обеих рук;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гражданство;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фотографию;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номер, дату выдачи, срок действия документа, удостоверяющего личность;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дату и основание проведения дактилоскопической регистрации;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фамилию, имя, отчество (если оно указано в документе, удостоверяющем личность) лица, осуществившего дактилоскопическую регистрацию;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дату и основания выдворения за пределы Республики Казахстан (вступившего в законную силу приговора или решения суда);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дату, до истечения которой судом установлен запрет на въезд на территорию Республики Казахстан.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Материальный носитель с дактилоскопической информацией иностранцев и лиц без гражданства при выдаче разрешения на постоянное проживание в Республике Казахстан содержит следующие сведения: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(если оно указано в документе, удостоверяющем личность);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рождения;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об особенностях строения папиллярных узоров десяти пальцев и ладоней обеих рук;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гражданство;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фотографию;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номер, дату выдачи, срок действия документа, удостоверяющего личность;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дату и основание проведения дактилоскопической регистрации;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фамилию, имя, отчество (если оно указано в документе, удостоверяющем личность) лица, осуществившего дактилоскопическую регистрацию;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дату выдачи, срок действия визы, разрешения на временное проживание;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адрес места планируемого постоянного проживания;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наименование органа, рассматривающего ходатайство на постоянное место жительства.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