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f520" w14:textId="8d1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денонсации Соглашения между Правительством, центральным банком Республики Узбекистан и Правительством, Национальным Банком Республики Казахстан об организации расчетов в связи с введением Республикой Узбекистан национальной валюты – Сум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2024 года № 779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Денонсировать Соглашение между Правительством, центральным банком Республики Узбекистан и Правительством, Национальным Банком Республики Казахстан об организации расчетов в связи с введением Республикой Узбекистан национальной валюты – Сум, совершенное в Алматы 24 августа 1994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направить Правительству Республики Узбекистан уведомление в соответствии с частью первой статьи 12 Соглашения,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