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f520" w14:textId="8d1f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Правительством, центральным банком Республики Узбекистан и Правительством, Национальным Банком Республики Казахстан об организации расчетов в связи с введением Республикой Узбекистан национальной валюты – Сум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2024 года № 779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Правительством, центральным банком Республики Узбекистан и Правительством, Национальным Банком Республики Казахстан об организации расчетов в связи с введением Республикой Узбекистан национальной валюты – Сум, совершенное в Алматы 24 августа 1994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направить Правительству Республики Узбекистан уведомление в соответствии с частью первой статьи 12 Соглашения,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