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8ff1" w14:textId="1cf8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2024 года № 754.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субсидирования;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предоставления гарантий в рамках гарантийных фондов;</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для субъектов социального предпринимательства;</w:t>
      </w:r>
    </w:p>
    <w:bookmarkEnd w:id="4"/>
    <w:bookmarkStart w:name="z13" w:id="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подведения инженерной инфраструктуры;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с изменениями, внесенными постановлением Правительства РК от 02.06.2025 </w:t>
      </w:r>
      <w:r>
        <w:rPr>
          <w:rFonts w:ascii="Times New Roman"/>
          <w:b w:val="false"/>
          <w:i w:val="false"/>
          <w:color w:val="00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6"/>
    <w:bookmarkStart w:name="z16" w:id="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782" w:id="8"/>
    <w:p>
      <w:pPr>
        <w:spacing w:after="0"/>
        <w:ind w:left="0"/>
        <w:jc w:val="left"/>
      </w:pPr>
      <w:r>
        <w:rPr>
          <w:rFonts w:ascii="Times New Roman"/>
          <w:b/>
          <w:i w:val="false"/>
          <w:color w:val="000000"/>
        </w:rPr>
        <w:t xml:space="preserve"> Правила субсидирования</w:t>
      </w:r>
    </w:p>
    <w:bookmarkEnd w:id="8"/>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0" w:id="9"/>
    <w:p>
      <w:pPr>
        <w:spacing w:after="0"/>
        <w:ind w:left="0"/>
        <w:jc w:val="left"/>
      </w:pPr>
      <w:r>
        <w:rPr>
          <w:rFonts w:ascii="Times New Roman"/>
          <w:b/>
          <w:i w:val="false"/>
          <w:color w:val="000000"/>
        </w:rPr>
        <w:t xml:space="preserve"> Глава 1. Общие положения</w:t>
      </w:r>
    </w:p>
    <w:bookmarkEnd w:id="9"/>
    <w:bookmarkStart w:name="z3521" w:id="10"/>
    <w:p>
      <w:pPr>
        <w:spacing w:after="0"/>
        <w:ind w:left="0"/>
        <w:jc w:val="both"/>
      </w:pPr>
      <w:r>
        <w:rPr>
          <w:rFonts w:ascii="Times New Roman"/>
          <w:b w:val="false"/>
          <w:i w:val="false"/>
          <w:color w:val="000000"/>
          <w:sz w:val="28"/>
        </w:rPr>
        <w:t xml:space="preserve">
      1. Настоящие Правила субсидирования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субсидирования для следующих видов финансирования:</w:t>
      </w:r>
    </w:p>
    <w:bookmarkEnd w:id="10"/>
    <w:bookmarkStart w:name="z3522" w:id="11"/>
    <w:p>
      <w:pPr>
        <w:spacing w:after="0"/>
        <w:ind w:left="0"/>
        <w:jc w:val="both"/>
      </w:pPr>
      <w:r>
        <w:rPr>
          <w:rFonts w:ascii="Times New Roman"/>
          <w:b w:val="false"/>
          <w:i w:val="false"/>
          <w:color w:val="000000"/>
          <w:sz w:val="28"/>
        </w:rPr>
        <w:t>
      1) кредиты, выданные банками второго уровня;</w:t>
      </w:r>
    </w:p>
    <w:bookmarkEnd w:id="11"/>
    <w:bookmarkStart w:name="z3523" w:id="12"/>
    <w:p>
      <w:pPr>
        <w:spacing w:after="0"/>
        <w:ind w:left="0"/>
        <w:jc w:val="both"/>
      </w:pPr>
      <w:r>
        <w:rPr>
          <w:rFonts w:ascii="Times New Roman"/>
          <w:b w:val="false"/>
          <w:i w:val="false"/>
          <w:color w:val="000000"/>
          <w:sz w:val="28"/>
        </w:rPr>
        <w:t>
      2) лизинговые сделки лизинговых компаний;</w:t>
      </w:r>
    </w:p>
    <w:bookmarkEnd w:id="12"/>
    <w:bookmarkStart w:name="z3524" w:id="13"/>
    <w:p>
      <w:pPr>
        <w:spacing w:after="0"/>
        <w:ind w:left="0"/>
        <w:jc w:val="both"/>
      </w:pPr>
      <w:r>
        <w:rPr>
          <w:rFonts w:ascii="Times New Roman"/>
          <w:b w:val="false"/>
          <w:i w:val="false"/>
          <w:color w:val="000000"/>
          <w:sz w:val="28"/>
        </w:rPr>
        <w:t>
      3) наценки на товар и части арендного платежа, составляющего доход исламских банков/исламских лизинговых компаний;</w:t>
      </w:r>
    </w:p>
    <w:bookmarkEnd w:id="13"/>
    <w:bookmarkStart w:name="z3525" w:id="14"/>
    <w:p>
      <w:pPr>
        <w:spacing w:after="0"/>
        <w:ind w:left="0"/>
        <w:jc w:val="both"/>
      </w:pPr>
      <w:r>
        <w:rPr>
          <w:rFonts w:ascii="Times New Roman"/>
          <w:b w:val="false"/>
          <w:i w:val="false"/>
          <w:color w:val="000000"/>
          <w:sz w:val="28"/>
        </w:rPr>
        <w:t>
      4) займы, выданные через краудфандинговую платформу.</w:t>
      </w:r>
    </w:p>
    <w:bookmarkEnd w:id="14"/>
    <w:bookmarkStart w:name="z3526"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527" w:id="16"/>
    <w:p>
      <w:pPr>
        <w:spacing w:after="0"/>
        <w:ind w:left="0"/>
        <w:jc w:val="both"/>
      </w:pPr>
      <w:r>
        <w:rPr>
          <w:rFonts w:ascii="Times New Roman"/>
          <w:b w:val="false"/>
          <w:i w:val="false"/>
          <w:color w:val="000000"/>
          <w:sz w:val="28"/>
        </w:rPr>
        <w:t xml:space="preserve">
      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налоговых обязательств, пенсионных и социальных отчислений, таможенных платежей/сборов/пошлин; </w:t>
      </w:r>
    </w:p>
    <w:bookmarkEnd w:id="16"/>
    <w:bookmarkStart w:name="z3528" w:id="17"/>
    <w:p>
      <w:pPr>
        <w:spacing w:after="0"/>
        <w:ind w:left="0"/>
        <w:jc w:val="both"/>
      </w:pPr>
      <w:r>
        <w:rPr>
          <w:rFonts w:ascii="Times New Roman"/>
          <w:b w:val="false"/>
          <w:i w:val="false"/>
          <w:color w:val="000000"/>
          <w:sz w:val="28"/>
        </w:rPr>
        <w:t>
      2) банк – банк второго уровня, осуществляющий деятельность в рамках реализации настоящих Правил (далее – БВУ);</w:t>
      </w:r>
    </w:p>
    <w:bookmarkEnd w:id="17"/>
    <w:bookmarkStart w:name="z3529" w:id="18"/>
    <w:p>
      <w:pPr>
        <w:spacing w:after="0"/>
        <w:ind w:left="0"/>
        <w:jc w:val="both"/>
      </w:pPr>
      <w:r>
        <w:rPr>
          <w:rFonts w:ascii="Times New Roman"/>
          <w:b w:val="false"/>
          <w:i w:val="false"/>
          <w:color w:val="000000"/>
          <w:sz w:val="28"/>
        </w:rPr>
        <w:t>
      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8"/>
    <w:bookmarkStart w:name="z3530" w:id="19"/>
    <w:p>
      <w:pPr>
        <w:spacing w:after="0"/>
        <w:ind w:left="0"/>
        <w:jc w:val="both"/>
      </w:pPr>
      <w:r>
        <w:rPr>
          <w:rFonts w:ascii="Times New Roman"/>
          <w:b w:val="false"/>
          <w:i w:val="false"/>
          <w:color w:val="000000"/>
          <w:sz w:val="28"/>
        </w:rPr>
        <w:t>
      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bookmarkEnd w:id="19"/>
    <w:bookmarkStart w:name="z3531" w:id="20"/>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20"/>
    <w:bookmarkStart w:name="z3532" w:id="21"/>
    <w:p>
      <w:pPr>
        <w:spacing w:after="0"/>
        <w:ind w:left="0"/>
        <w:jc w:val="both"/>
      </w:pPr>
      <w:r>
        <w:rPr>
          <w:rFonts w:ascii="Times New Roman"/>
          <w:b w:val="false"/>
          <w:i w:val="false"/>
          <w:color w:val="000000"/>
          <w:sz w:val="28"/>
        </w:rPr>
        <w:t>
      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bookmarkEnd w:id="21"/>
    <w:bookmarkStart w:name="z3533" w:id="22"/>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22"/>
    <w:bookmarkStart w:name="z3534" w:id="23"/>
    <w:p>
      <w:pPr>
        <w:spacing w:after="0"/>
        <w:ind w:left="0"/>
        <w:jc w:val="both"/>
      </w:pPr>
      <w:r>
        <w:rPr>
          <w:rFonts w:ascii="Times New Roman"/>
          <w:b w:val="false"/>
          <w:i w:val="false"/>
          <w:color w:val="000000"/>
          <w:sz w:val="28"/>
        </w:rPr>
        <w:t xml:space="preserve">
      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 </w:t>
      </w:r>
    </w:p>
    <w:bookmarkEnd w:id="23"/>
    <w:bookmarkStart w:name="z3535" w:id="24"/>
    <w:p>
      <w:pPr>
        <w:spacing w:after="0"/>
        <w:ind w:left="0"/>
        <w:jc w:val="both"/>
      </w:pPr>
      <w:r>
        <w:rPr>
          <w:rFonts w:ascii="Times New Roman"/>
          <w:b w:val="false"/>
          <w:i w:val="false"/>
          <w:color w:val="000000"/>
          <w:sz w:val="28"/>
        </w:rPr>
        <w:t xml:space="preserve">
      9) исламский банк (далее – ИБ)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24"/>
    <w:bookmarkStart w:name="z3536" w:id="25"/>
    <w:p>
      <w:pPr>
        <w:spacing w:after="0"/>
        <w:ind w:left="0"/>
        <w:jc w:val="both"/>
      </w:pPr>
      <w:r>
        <w:rPr>
          <w:rFonts w:ascii="Times New Roman"/>
          <w:b w:val="false"/>
          <w:i w:val="false"/>
          <w:color w:val="000000"/>
          <w:sz w:val="28"/>
        </w:rPr>
        <w:t>
      10) финансирование, предоставляемое исламским банком/исламской лизинговой компании (далее – финансирование) – отсрочка или рассрочка платежа за товар (далее – наценка)/арендного платежа, предоставляемые исламским банком/исламской лизинговой компанией предпринимателю;</w:t>
      </w:r>
    </w:p>
    <w:bookmarkEnd w:id="25"/>
    <w:bookmarkStart w:name="z3537" w:id="26"/>
    <w:p>
      <w:pPr>
        <w:spacing w:after="0"/>
        <w:ind w:left="0"/>
        <w:jc w:val="both"/>
      </w:pPr>
      <w:r>
        <w:rPr>
          <w:rFonts w:ascii="Times New Roman"/>
          <w:b w:val="false"/>
          <w:i w:val="false"/>
          <w:color w:val="000000"/>
          <w:sz w:val="28"/>
        </w:rPr>
        <w:t xml:space="preserve">
      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bookmarkEnd w:id="26"/>
    <w:bookmarkStart w:name="z3538" w:id="27"/>
    <w:p>
      <w:pPr>
        <w:spacing w:after="0"/>
        <w:ind w:left="0"/>
        <w:jc w:val="both"/>
      </w:pPr>
      <w:r>
        <w:rPr>
          <w:rFonts w:ascii="Times New Roman"/>
          <w:b w:val="false"/>
          <w:i w:val="false"/>
          <w:color w:val="000000"/>
          <w:sz w:val="28"/>
        </w:rPr>
        <w:t>
      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bookmarkEnd w:id="27"/>
    <w:bookmarkStart w:name="z3539" w:id="28"/>
    <w:p>
      <w:pPr>
        <w:spacing w:after="0"/>
        <w:ind w:left="0"/>
        <w:jc w:val="both"/>
      </w:pPr>
      <w:r>
        <w:rPr>
          <w:rFonts w:ascii="Times New Roman"/>
          <w:b w:val="false"/>
          <w:i w:val="false"/>
          <w:color w:val="000000"/>
          <w:sz w:val="28"/>
        </w:rPr>
        <w:t>
      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w:t>
      </w:r>
    </w:p>
    <w:bookmarkEnd w:id="28"/>
    <w:bookmarkStart w:name="z3540" w:id="29"/>
    <w:p>
      <w:pPr>
        <w:spacing w:after="0"/>
        <w:ind w:left="0"/>
        <w:jc w:val="both"/>
      </w:pPr>
      <w:r>
        <w:rPr>
          <w:rFonts w:ascii="Times New Roman"/>
          <w:b w:val="false"/>
          <w:i w:val="false"/>
          <w:color w:val="000000"/>
          <w:sz w:val="28"/>
        </w:rPr>
        <w:t>
      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bookmarkEnd w:id="29"/>
    <w:bookmarkStart w:name="z3541" w:id="30"/>
    <w:p>
      <w:pPr>
        <w:spacing w:after="0"/>
        <w:ind w:left="0"/>
        <w:jc w:val="both"/>
      </w:pPr>
      <w:r>
        <w:rPr>
          <w:rFonts w:ascii="Times New Roman"/>
          <w:b w:val="false"/>
          <w:i w:val="false"/>
          <w:color w:val="000000"/>
          <w:sz w:val="28"/>
        </w:rPr>
        <w:t>
      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bookmarkEnd w:id="30"/>
    <w:bookmarkStart w:name="z3542" w:id="31"/>
    <w:p>
      <w:pPr>
        <w:spacing w:after="0"/>
        <w:ind w:left="0"/>
        <w:jc w:val="both"/>
      </w:pPr>
      <w:r>
        <w:rPr>
          <w:rFonts w:ascii="Times New Roman"/>
          <w:b w:val="false"/>
          <w:i w:val="false"/>
          <w:color w:val="000000"/>
          <w:sz w:val="28"/>
        </w:rPr>
        <w:t>
      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31"/>
    <w:bookmarkStart w:name="z3543" w:id="32"/>
    <w:p>
      <w:pPr>
        <w:spacing w:after="0"/>
        <w:ind w:left="0"/>
        <w:jc w:val="both"/>
      </w:pPr>
      <w:r>
        <w:rPr>
          <w:rFonts w:ascii="Times New Roman"/>
          <w:b w:val="false"/>
          <w:i w:val="false"/>
          <w:color w:val="000000"/>
          <w:sz w:val="28"/>
        </w:rPr>
        <w:t>
      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bookmarkEnd w:id="32"/>
    <w:bookmarkStart w:name="z3544" w:id="33"/>
    <w:p>
      <w:pPr>
        <w:spacing w:after="0"/>
        <w:ind w:left="0"/>
        <w:jc w:val="both"/>
      </w:pPr>
      <w:r>
        <w:rPr>
          <w:rFonts w:ascii="Times New Roman"/>
          <w:b w:val="false"/>
          <w:i w:val="false"/>
          <w:color w:val="000000"/>
          <w:sz w:val="28"/>
        </w:rPr>
        <w:t>
      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bookmarkEnd w:id="33"/>
    <w:bookmarkStart w:name="z3545" w:id="34"/>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 (далее – Фонд);</w:t>
      </w:r>
    </w:p>
    <w:bookmarkEnd w:id="34"/>
    <w:bookmarkStart w:name="z3546" w:id="35"/>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5"/>
    <w:bookmarkStart w:name="z3547" w:id="36"/>
    <w:p>
      <w:pPr>
        <w:spacing w:after="0"/>
        <w:ind w:left="0"/>
        <w:jc w:val="both"/>
      </w:pPr>
      <w:r>
        <w:rPr>
          <w:rFonts w:ascii="Times New Roman"/>
          <w:b w:val="false"/>
          <w:i w:val="false"/>
          <w:color w:val="000000"/>
          <w:sz w:val="28"/>
        </w:rPr>
        <w:t>
      21) финансовый институт – БВУ/ЛК/ИБ/ИЛК/краудфандинг;</w:t>
      </w:r>
    </w:p>
    <w:bookmarkEnd w:id="36"/>
    <w:bookmarkStart w:name="z3548" w:id="37"/>
    <w:p>
      <w:pPr>
        <w:spacing w:after="0"/>
        <w:ind w:left="0"/>
        <w:jc w:val="both"/>
      </w:pPr>
      <w:r>
        <w:rPr>
          <w:rFonts w:ascii="Times New Roman"/>
          <w:b w:val="false"/>
          <w:i w:val="false"/>
          <w:color w:val="000000"/>
          <w:sz w:val="28"/>
        </w:rPr>
        <w:t>
      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37"/>
    <w:bookmarkStart w:name="z3549" w:id="38"/>
    <w:p>
      <w:pPr>
        <w:spacing w:after="0"/>
        <w:ind w:left="0"/>
        <w:jc w:val="both"/>
      </w:pPr>
      <w:r>
        <w:rPr>
          <w:rFonts w:ascii="Times New Roman"/>
          <w:b w:val="false"/>
          <w:i w:val="false"/>
          <w:color w:val="000000"/>
          <w:sz w:val="28"/>
        </w:rPr>
        <w:t>
      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bookmarkEnd w:id="38"/>
    <w:bookmarkStart w:name="z3550" w:id="39"/>
    <w:p>
      <w:pPr>
        <w:spacing w:after="0"/>
        <w:ind w:left="0"/>
        <w:jc w:val="both"/>
      </w:pPr>
      <w:r>
        <w:rPr>
          <w:rFonts w:ascii="Times New Roman"/>
          <w:b w:val="false"/>
          <w:i w:val="false"/>
          <w:color w:val="000000"/>
          <w:sz w:val="28"/>
        </w:rPr>
        <w:t>
      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bookmarkEnd w:id="39"/>
    <w:bookmarkStart w:name="z3551" w:id="40"/>
    <w:p>
      <w:pPr>
        <w:spacing w:after="0"/>
        <w:ind w:left="0"/>
        <w:jc w:val="both"/>
      </w:pPr>
      <w:r>
        <w:rPr>
          <w:rFonts w:ascii="Times New Roman"/>
          <w:b w:val="false"/>
          <w:i w:val="false"/>
          <w:color w:val="000000"/>
          <w:sz w:val="28"/>
        </w:rPr>
        <w:t>
      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bookmarkEnd w:id="40"/>
    <w:bookmarkStart w:name="z3552" w:id="41"/>
    <w:p>
      <w:pPr>
        <w:spacing w:after="0"/>
        <w:ind w:left="0"/>
        <w:jc w:val="both"/>
      </w:pPr>
      <w:r>
        <w:rPr>
          <w:rFonts w:ascii="Times New Roman"/>
          <w:b w:val="false"/>
          <w:i w:val="false"/>
          <w:color w:val="000000"/>
          <w:sz w:val="28"/>
        </w:rPr>
        <w:t>
      26) лизинговая компания (далее – ЛК) – участник лизинговой сделки, осуществляющий деятельность в рамках реализации настоящих Правил;</w:t>
      </w:r>
    </w:p>
    <w:bookmarkEnd w:id="41"/>
    <w:bookmarkStart w:name="z3553" w:id="42"/>
    <w:p>
      <w:pPr>
        <w:spacing w:after="0"/>
        <w:ind w:left="0"/>
        <w:jc w:val="both"/>
      </w:pPr>
      <w:r>
        <w:rPr>
          <w:rFonts w:ascii="Times New Roman"/>
          <w:b w:val="false"/>
          <w:i w:val="false"/>
          <w:color w:val="000000"/>
          <w:sz w:val="28"/>
        </w:rPr>
        <w:t>
      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2"/>
    <w:bookmarkStart w:name="z3554" w:id="43"/>
    <w:p>
      <w:pPr>
        <w:spacing w:after="0"/>
        <w:ind w:left="0"/>
        <w:jc w:val="both"/>
      </w:pPr>
      <w:r>
        <w:rPr>
          <w:rFonts w:ascii="Times New Roman"/>
          <w:b w:val="false"/>
          <w:i w:val="false"/>
          <w:color w:val="000000"/>
          <w:sz w:val="28"/>
        </w:rPr>
        <w:t>
      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43"/>
    <w:bookmarkStart w:name="z3555" w:id="44"/>
    <w:p>
      <w:pPr>
        <w:spacing w:after="0"/>
        <w:ind w:left="0"/>
        <w:jc w:val="both"/>
      </w:pPr>
      <w:r>
        <w:rPr>
          <w:rFonts w:ascii="Times New Roman"/>
          <w:b w:val="false"/>
          <w:i w:val="false"/>
          <w:color w:val="000000"/>
          <w:sz w:val="28"/>
        </w:rPr>
        <w:t>
      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44"/>
    <w:bookmarkStart w:name="z3556" w:id="45"/>
    <w:p>
      <w:pPr>
        <w:spacing w:after="0"/>
        <w:ind w:left="0"/>
        <w:jc w:val="both"/>
      </w:pPr>
      <w:r>
        <w:rPr>
          <w:rFonts w:ascii="Times New Roman"/>
          <w:b w:val="false"/>
          <w:i w:val="false"/>
          <w:color w:val="000000"/>
          <w:sz w:val="28"/>
        </w:rPr>
        <w:t>
      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bookmarkEnd w:id="45"/>
    <w:bookmarkStart w:name="z3557" w:id="46"/>
    <w:p>
      <w:pPr>
        <w:spacing w:after="0"/>
        <w:ind w:left="0"/>
        <w:jc w:val="both"/>
      </w:pPr>
      <w:r>
        <w:rPr>
          <w:rFonts w:ascii="Times New Roman"/>
          <w:b w:val="false"/>
          <w:i w:val="false"/>
          <w:color w:val="000000"/>
          <w:sz w:val="28"/>
        </w:rPr>
        <w:t>
      31) субсидирование – форма предоставления финансовым агентством субсидий предпринимателям для финансовых институтов в части:</w:t>
      </w:r>
    </w:p>
    <w:bookmarkEnd w:id="46"/>
    <w:bookmarkStart w:name="z3558" w:id="47"/>
    <w:p>
      <w:pPr>
        <w:spacing w:after="0"/>
        <w:ind w:left="0"/>
        <w:jc w:val="both"/>
      </w:pPr>
      <w:r>
        <w:rPr>
          <w:rFonts w:ascii="Times New Roman"/>
          <w:b w:val="false"/>
          <w:i w:val="false"/>
          <w:color w:val="000000"/>
          <w:sz w:val="28"/>
        </w:rPr>
        <w:t>
      ставки вознаграждения по кредиту/лизингу;</w:t>
      </w:r>
    </w:p>
    <w:bookmarkEnd w:id="47"/>
    <w:bookmarkStart w:name="z3559" w:id="48"/>
    <w:p>
      <w:pPr>
        <w:spacing w:after="0"/>
        <w:ind w:left="0"/>
        <w:jc w:val="both"/>
      </w:pPr>
      <w:r>
        <w:rPr>
          <w:rFonts w:ascii="Times New Roman"/>
          <w:b w:val="false"/>
          <w:i w:val="false"/>
          <w:color w:val="000000"/>
          <w:sz w:val="28"/>
        </w:rPr>
        <w:t>
      наценки/арендного платежа по финансированию;</w:t>
      </w:r>
    </w:p>
    <w:bookmarkEnd w:id="48"/>
    <w:bookmarkStart w:name="z3560" w:id="49"/>
    <w:p>
      <w:pPr>
        <w:spacing w:after="0"/>
        <w:ind w:left="0"/>
        <w:jc w:val="both"/>
      </w:pPr>
      <w:r>
        <w:rPr>
          <w:rFonts w:ascii="Times New Roman"/>
          <w:b w:val="false"/>
          <w:i w:val="false"/>
          <w:color w:val="000000"/>
          <w:sz w:val="28"/>
        </w:rPr>
        <w:t>
      ставки вознаграждения по займу;</w:t>
      </w:r>
    </w:p>
    <w:bookmarkEnd w:id="49"/>
    <w:bookmarkStart w:name="z3561" w:id="50"/>
    <w:p>
      <w:pPr>
        <w:spacing w:after="0"/>
        <w:ind w:left="0"/>
        <w:jc w:val="both"/>
      </w:pPr>
      <w:r>
        <w:rPr>
          <w:rFonts w:ascii="Times New Roman"/>
          <w:b w:val="false"/>
          <w:i w:val="false"/>
          <w:color w:val="000000"/>
          <w:sz w:val="28"/>
        </w:rPr>
        <w:t>
      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bookmarkEnd w:id="50"/>
    <w:bookmarkStart w:name="z3562" w:id="51"/>
    <w:p>
      <w:pPr>
        <w:spacing w:after="0"/>
        <w:ind w:left="0"/>
        <w:jc w:val="both"/>
      </w:pPr>
      <w:r>
        <w:rPr>
          <w:rFonts w:ascii="Times New Roman"/>
          <w:b w:val="false"/>
          <w:i w:val="false"/>
          <w:color w:val="000000"/>
          <w:sz w:val="28"/>
        </w:rPr>
        <w:t xml:space="preserve">
      33)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51"/>
    <w:bookmarkStart w:name="z3563" w:id="52"/>
    <w:p>
      <w:pPr>
        <w:spacing w:after="0"/>
        <w:ind w:left="0"/>
        <w:jc w:val="both"/>
      </w:pPr>
      <w:r>
        <w:rPr>
          <w:rFonts w:ascii="Times New Roman"/>
          <w:b w:val="false"/>
          <w:i w:val="false"/>
          <w:color w:val="000000"/>
          <w:sz w:val="28"/>
        </w:rPr>
        <w:t xml:space="preserve">
      34) аффилированные/связанные лица – физические и юридические лица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64 Закона Республики Казахстан "Об акционерных обществах",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52"/>
    <w:bookmarkStart w:name="z3564" w:id="53"/>
    <w:p>
      <w:pPr>
        <w:spacing w:after="0"/>
        <w:ind w:left="0"/>
        <w:jc w:val="both"/>
      </w:pPr>
      <w:r>
        <w:rPr>
          <w:rFonts w:ascii="Times New Roman"/>
          <w:b w:val="false"/>
          <w:i w:val="false"/>
          <w:color w:val="000000"/>
          <w:sz w:val="28"/>
        </w:rPr>
        <w:t>
      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53"/>
    <w:bookmarkStart w:name="z3565" w:id="54"/>
    <w:p>
      <w:pPr>
        <w:spacing w:after="0"/>
        <w:ind w:left="0"/>
        <w:jc w:val="both"/>
      </w:pPr>
      <w:r>
        <w:rPr>
          <w:rFonts w:ascii="Times New Roman"/>
          <w:b w:val="false"/>
          <w:i w:val="false"/>
          <w:color w:val="000000"/>
          <w:sz w:val="28"/>
        </w:rPr>
        <w:t>
      3. Субсидирование осуществляется за счет средств местного бюджета и/или республиканского бюджета.</w:t>
      </w:r>
    </w:p>
    <w:bookmarkEnd w:id="54"/>
    <w:bookmarkStart w:name="z3566" w:id="55"/>
    <w:p>
      <w:pPr>
        <w:spacing w:after="0"/>
        <w:ind w:left="0"/>
        <w:jc w:val="both"/>
      </w:pPr>
      <w:r>
        <w:rPr>
          <w:rFonts w:ascii="Times New Roman"/>
          <w:b w:val="false"/>
          <w:i w:val="false"/>
          <w:color w:val="000000"/>
          <w:sz w:val="28"/>
        </w:rPr>
        <w:t>
      Средства, предусмотренные для субсидирования, перечисляются региональным координатором/уполномоченным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55"/>
    <w:bookmarkStart w:name="z3567" w:id="56"/>
    <w:p>
      <w:pPr>
        <w:spacing w:after="0"/>
        <w:ind w:left="0"/>
        <w:jc w:val="both"/>
      </w:pPr>
      <w:r>
        <w:rPr>
          <w:rFonts w:ascii="Times New Roman"/>
          <w:b w:val="false"/>
          <w:i w:val="false"/>
          <w:color w:val="000000"/>
          <w:sz w:val="28"/>
        </w:rPr>
        <w:t>
      Региональный координатор с момента поступления средств, предусмотренных для субсидирования, в течение 10 (десять) рабочих дней осуществляет перечисление финансовому агентству средств в размере 50 % от суммы, выделенной на реализацию настоящих Правил,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56"/>
    <w:bookmarkStart w:name="z3568" w:id="57"/>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57"/>
    <w:bookmarkStart w:name="z3569" w:id="58"/>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58"/>
    <w:bookmarkStart w:name="z3570" w:id="59"/>
    <w:p>
      <w:pPr>
        <w:spacing w:after="0"/>
        <w:ind w:left="0"/>
        <w:jc w:val="both"/>
      </w:pPr>
      <w:r>
        <w:rPr>
          <w:rFonts w:ascii="Times New Roman"/>
          <w:b w:val="false"/>
          <w:i w:val="false"/>
          <w:color w:val="000000"/>
          <w:sz w:val="28"/>
        </w:rPr>
        <w:t>
      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bookmarkEnd w:id="59"/>
    <w:bookmarkStart w:name="z3571" w:id="60"/>
    <w:p>
      <w:pPr>
        <w:spacing w:after="0"/>
        <w:ind w:left="0"/>
        <w:jc w:val="both"/>
      </w:pPr>
      <w:r>
        <w:rPr>
          <w:rFonts w:ascii="Times New Roman"/>
          <w:b w:val="false"/>
          <w:i w:val="false"/>
          <w:color w:val="000000"/>
          <w:sz w:val="28"/>
        </w:rPr>
        <w:t>
      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bookmarkEnd w:id="60"/>
    <w:bookmarkStart w:name="z3572" w:id="61"/>
    <w:p>
      <w:pPr>
        <w:spacing w:after="0"/>
        <w:ind w:left="0"/>
        <w:jc w:val="both"/>
      </w:pPr>
      <w:r>
        <w:rPr>
          <w:rFonts w:ascii="Times New Roman"/>
          <w:b w:val="false"/>
          <w:i w:val="false"/>
          <w:color w:val="000000"/>
          <w:sz w:val="28"/>
        </w:rPr>
        <w:t>
      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заключаемому с ним договору.</w:t>
      </w:r>
    </w:p>
    <w:bookmarkEnd w:id="61"/>
    <w:bookmarkStart w:name="z3573" w:id="62"/>
    <w:p>
      <w:pPr>
        <w:spacing w:after="0"/>
        <w:ind w:left="0"/>
        <w:jc w:val="both"/>
      </w:pPr>
      <w:r>
        <w:rPr>
          <w:rFonts w:ascii="Times New Roman"/>
          <w:b w:val="false"/>
          <w:i w:val="false"/>
          <w:color w:val="000000"/>
          <w:sz w:val="28"/>
        </w:rPr>
        <w:t>
      7. Субсидирование не осуществляется по предпринимателям:</w:t>
      </w:r>
    </w:p>
    <w:bookmarkEnd w:id="62"/>
    <w:bookmarkStart w:name="z3574" w:id="63"/>
    <w:p>
      <w:pPr>
        <w:spacing w:after="0"/>
        <w:ind w:left="0"/>
        <w:jc w:val="both"/>
      </w:pPr>
      <w:r>
        <w:rPr>
          <w:rFonts w:ascii="Times New Roman"/>
          <w:b w:val="false"/>
          <w:i w:val="false"/>
          <w:color w:val="000000"/>
          <w:sz w:val="28"/>
        </w:rPr>
        <w:t>
      1) осуществляющим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63"/>
    <w:bookmarkStart w:name="z3575" w:id="64"/>
    <w:p>
      <w:pPr>
        <w:spacing w:after="0"/>
        <w:ind w:left="0"/>
        <w:jc w:val="both"/>
      </w:pPr>
      <w:r>
        <w:rPr>
          <w:rFonts w:ascii="Times New Roman"/>
          <w:b w:val="false"/>
          <w:i w:val="false"/>
          <w:color w:val="000000"/>
          <w:sz w:val="28"/>
        </w:rPr>
        <w:t>
      2) планирующих реализовать проект в горнодобывающей промышленности и разработке карьеров;</w:t>
      </w:r>
    </w:p>
    <w:bookmarkEnd w:id="64"/>
    <w:bookmarkStart w:name="z3576" w:id="65"/>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65"/>
    <w:bookmarkStart w:name="z3577" w:id="66"/>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66"/>
    <w:bookmarkStart w:name="z3578" w:id="67"/>
    <w:p>
      <w:pPr>
        <w:spacing w:after="0"/>
        <w:ind w:left="0"/>
        <w:jc w:val="both"/>
      </w:pPr>
      <w:r>
        <w:rPr>
          <w:rFonts w:ascii="Times New Roman"/>
          <w:b w:val="false"/>
          <w:i w:val="false"/>
          <w:color w:val="000000"/>
          <w:sz w:val="28"/>
        </w:rPr>
        <w:t>
      5) осуществивших и/или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67"/>
    <w:bookmarkStart w:name="z3579" w:id="68"/>
    <w:p>
      <w:pPr>
        <w:spacing w:after="0"/>
        <w:ind w:left="0"/>
        <w:jc w:val="both"/>
      </w:pPr>
      <w:r>
        <w:rPr>
          <w:rFonts w:ascii="Times New Roman"/>
          <w:b w:val="false"/>
          <w:i w:val="false"/>
          <w:color w:val="000000"/>
          <w:sz w:val="28"/>
        </w:rPr>
        <w:t>
      6) прекративших или приостановивших деятельность как субъект частного предпринимательства.</w:t>
      </w:r>
    </w:p>
    <w:bookmarkEnd w:id="68"/>
    <w:bookmarkStart w:name="z3580" w:id="69"/>
    <w:p>
      <w:pPr>
        <w:spacing w:after="0"/>
        <w:ind w:left="0"/>
        <w:jc w:val="both"/>
      </w:pPr>
      <w:r>
        <w:rPr>
          <w:rFonts w:ascii="Times New Roman"/>
          <w:b w:val="false"/>
          <w:i w:val="false"/>
          <w:color w:val="000000"/>
          <w:sz w:val="28"/>
        </w:rPr>
        <w:t xml:space="preserve">
      8. Субсидированию не подлежат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и финансовые инструменты в рамках настоящих Правил:</w:t>
      </w:r>
    </w:p>
    <w:bookmarkEnd w:id="69"/>
    <w:bookmarkStart w:name="z3581" w:id="70"/>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70"/>
    <w:bookmarkStart w:name="z3582" w:id="71"/>
    <w:p>
      <w:pPr>
        <w:spacing w:after="0"/>
        <w:ind w:left="0"/>
        <w:jc w:val="both"/>
      </w:pPr>
      <w:r>
        <w:rPr>
          <w:rFonts w:ascii="Times New Roman"/>
          <w:b w:val="false"/>
          <w:i w:val="false"/>
          <w:color w:val="000000"/>
          <w:sz w:val="28"/>
        </w:rPr>
        <w:t>
      2) которые были удешевлены за счет бюджетных средств;</w:t>
      </w:r>
    </w:p>
    <w:bookmarkEnd w:id="71"/>
    <w:bookmarkStart w:name="z3583" w:id="72"/>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72"/>
    <w:bookmarkStart w:name="z3584" w:id="73"/>
    <w:p>
      <w:pPr>
        <w:spacing w:after="0"/>
        <w:ind w:left="0"/>
        <w:jc w:val="both"/>
      </w:pPr>
      <w:r>
        <w:rPr>
          <w:rFonts w:ascii="Times New Roman"/>
          <w:b w:val="false"/>
          <w:i w:val="false"/>
          <w:color w:val="000000"/>
          <w:sz w:val="28"/>
        </w:rPr>
        <w:t>
      4) в виде овердрафта;</w:t>
      </w:r>
    </w:p>
    <w:bookmarkEnd w:id="73"/>
    <w:bookmarkStart w:name="z3585" w:id="74"/>
    <w:p>
      <w:pPr>
        <w:spacing w:after="0"/>
        <w:ind w:left="0"/>
        <w:jc w:val="both"/>
      </w:pPr>
      <w:r>
        <w:rPr>
          <w:rFonts w:ascii="Times New Roman"/>
          <w:b w:val="false"/>
          <w:i w:val="false"/>
          <w:color w:val="000000"/>
          <w:sz w:val="28"/>
        </w:rPr>
        <w:t>
      5) по возвратному, вторичному или сублизингу;</w:t>
      </w:r>
    </w:p>
    <w:bookmarkEnd w:id="74"/>
    <w:bookmarkStart w:name="z3586" w:id="75"/>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75"/>
    <w:bookmarkStart w:name="z3587" w:id="76"/>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76"/>
    <w:bookmarkStart w:name="z3588" w:id="77"/>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bookmarkEnd w:id="77"/>
    <w:bookmarkStart w:name="z3589" w:id="78"/>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78"/>
    <w:bookmarkStart w:name="z3590" w:id="79"/>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79"/>
    <w:bookmarkStart w:name="z3591" w:id="80"/>
    <w:p>
      <w:pPr>
        <w:spacing w:after="0"/>
        <w:ind w:left="0"/>
        <w:jc w:val="both"/>
      </w:pPr>
      <w:r>
        <w:rPr>
          <w:rFonts w:ascii="Times New Roman"/>
          <w:b w:val="false"/>
          <w:i w:val="false"/>
          <w:color w:val="000000"/>
          <w:sz w:val="28"/>
        </w:rPr>
        <w:t>
      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bookmarkEnd w:id="80"/>
    <w:bookmarkStart w:name="z3592" w:id="81"/>
    <w:p>
      <w:pPr>
        <w:spacing w:after="0"/>
        <w:ind w:left="0"/>
        <w:jc w:val="both"/>
      </w:pPr>
      <w:r>
        <w:rPr>
          <w:rFonts w:ascii="Times New Roman"/>
          <w:b w:val="false"/>
          <w:i w:val="false"/>
          <w:color w:val="000000"/>
          <w:sz w:val="28"/>
        </w:rPr>
        <w:t>
      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bookmarkEnd w:id="81"/>
    <w:bookmarkStart w:name="z3593" w:id="82"/>
    <w:p>
      <w:pPr>
        <w:spacing w:after="0"/>
        <w:ind w:left="0"/>
        <w:jc w:val="both"/>
      </w:pPr>
      <w:r>
        <w:rPr>
          <w:rFonts w:ascii="Times New Roman"/>
          <w:b w:val="false"/>
          <w:i w:val="false"/>
          <w:color w:val="000000"/>
          <w:sz w:val="28"/>
        </w:rPr>
        <w:t>
      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bookmarkEnd w:id="82"/>
    <w:bookmarkStart w:name="z3594" w:id="83"/>
    <w:p>
      <w:pPr>
        <w:spacing w:after="0"/>
        <w:ind w:left="0"/>
        <w:jc w:val="both"/>
      </w:pPr>
      <w:r>
        <w:rPr>
          <w:rFonts w:ascii="Times New Roman"/>
          <w:b w:val="false"/>
          <w:i w:val="false"/>
          <w:color w:val="000000"/>
          <w:sz w:val="28"/>
        </w:rPr>
        <w:t>
      9. Финансовые инструменты выдаются в национальной валюте.</w:t>
      </w:r>
    </w:p>
    <w:bookmarkEnd w:id="83"/>
    <w:bookmarkStart w:name="z3595" w:id="84"/>
    <w:p>
      <w:pPr>
        <w:spacing w:after="0"/>
        <w:ind w:left="0"/>
        <w:jc w:val="left"/>
      </w:pPr>
      <w:r>
        <w:rPr>
          <w:rFonts w:ascii="Times New Roman"/>
          <w:b/>
          <w:i w:val="false"/>
          <w:color w:val="000000"/>
        </w:rPr>
        <w:t xml:space="preserve"> Глава 2. Порядок субсидирования</w:t>
      </w:r>
    </w:p>
    <w:bookmarkEnd w:id="84"/>
    <w:bookmarkStart w:name="z3596" w:id="85"/>
    <w:p>
      <w:pPr>
        <w:spacing w:after="0"/>
        <w:ind w:left="0"/>
        <w:jc w:val="left"/>
      </w:pPr>
      <w:r>
        <w:rPr>
          <w:rFonts w:ascii="Times New Roman"/>
          <w:b/>
          <w:i w:val="false"/>
          <w:color w:val="000000"/>
        </w:rPr>
        <w:t xml:space="preserve"> Параграф 1. Условия предоставления субсидий</w:t>
      </w:r>
    </w:p>
    <w:bookmarkEnd w:id="85"/>
    <w:bookmarkStart w:name="z3597" w:id="86"/>
    <w:p>
      <w:pPr>
        <w:spacing w:after="0"/>
        <w:ind w:left="0"/>
        <w:jc w:val="both"/>
      </w:pPr>
      <w:r>
        <w:rPr>
          <w:rFonts w:ascii="Times New Roman"/>
          <w:b w:val="false"/>
          <w:i w:val="false"/>
          <w:color w:val="000000"/>
          <w:sz w:val="28"/>
        </w:rPr>
        <w:t>
      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без учета места регистрации предпринимателя по перечню приоритетных видов экономической деятельности согласно приложению 1 к настоящим Правилам с соблюдением требований, указанных в пунктах 7, 8, 9 настоящих Правил.</w:t>
      </w:r>
    </w:p>
    <w:bookmarkEnd w:id="86"/>
    <w:bookmarkStart w:name="z3598" w:id="87"/>
    <w:p>
      <w:pPr>
        <w:spacing w:after="0"/>
        <w:ind w:left="0"/>
        <w:jc w:val="both"/>
      </w:pPr>
      <w:r>
        <w:rPr>
          <w:rFonts w:ascii="Times New Roman"/>
          <w:b w:val="false"/>
          <w:i w:val="false"/>
          <w:color w:val="000000"/>
          <w:sz w:val="28"/>
        </w:rPr>
        <w:t>
      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bookmarkEnd w:id="87"/>
    <w:bookmarkStart w:name="z3599" w:id="88"/>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88"/>
    <w:bookmarkStart w:name="z3600" w:id="8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89"/>
    <w:bookmarkStart w:name="z3601" w:id="90"/>
    <w:p>
      <w:pPr>
        <w:spacing w:after="0"/>
        <w:ind w:left="0"/>
        <w:jc w:val="both"/>
      </w:pPr>
      <w:r>
        <w:rPr>
          <w:rFonts w:ascii="Times New Roman"/>
          <w:b w:val="false"/>
          <w:i w:val="false"/>
          <w:color w:val="000000"/>
          <w:sz w:val="28"/>
        </w:rPr>
        <w:t>
      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bookmarkEnd w:id="90"/>
    <w:bookmarkStart w:name="z3602" w:id="91"/>
    <w:p>
      <w:pPr>
        <w:spacing w:after="0"/>
        <w:ind w:left="0"/>
        <w:jc w:val="both"/>
      </w:pPr>
      <w:r>
        <w:rPr>
          <w:rFonts w:ascii="Times New Roman"/>
          <w:b w:val="false"/>
          <w:i w:val="false"/>
          <w:color w:val="000000"/>
          <w:sz w:val="28"/>
        </w:rPr>
        <w:t>
      12. Субсидированию также подлежат новые финансовые инструменты, ранее выданные финансовым институтом в течение 12 (двенадцать) месяцев.</w:t>
      </w:r>
    </w:p>
    <w:bookmarkEnd w:id="91"/>
    <w:bookmarkStart w:name="z3603" w:id="92"/>
    <w:p>
      <w:pPr>
        <w:spacing w:after="0"/>
        <w:ind w:left="0"/>
        <w:jc w:val="both"/>
      </w:pPr>
      <w:r>
        <w:rPr>
          <w:rFonts w:ascii="Times New Roman"/>
          <w:b w:val="false"/>
          <w:i w:val="false"/>
          <w:color w:val="000000"/>
          <w:sz w:val="28"/>
        </w:rPr>
        <w:t>
      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по аффилированным с ним лицам/компаниям.</w:t>
      </w:r>
    </w:p>
    <w:bookmarkEnd w:id="92"/>
    <w:bookmarkStart w:name="z3604" w:id="93"/>
    <w:p>
      <w:pPr>
        <w:spacing w:after="0"/>
        <w:ind w:left="0"/>
        <w:jc w:val="both"/>
      </w:pPr>
      <w:r>
        <w:rPr>
          <w:rFonts w:ascii="Times New Roman"/>
          <w:b w:val="false"/>
          <w:i w:val="false"/>
          <w:color w:val="000000"/>
          <w:sz w:val="28"/>
        </w:rPr>
        <w:t>
      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93"/>
    <w:bookmarkStart w:name="z3605" w:id="94"/>
    <w:p>
      <w:pPr>
        <w:spacing w:after="0"/>
        <w:ind w:left="0"/>
        <w:jc w:val="both"/>
      </w:pPr>
      <w:r>
        <w:rPr>
          <w:rFonts w:ascii="Times New Roman"/>
          <w:b w:val="false"/>
          <w:i w:val="false"/>
          <w:color w:val="000000"/>
          <w:sz w:val="28"/>
        </w:rPr>
        <w:t>
      14.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bookmarkEnd w:id="94"/>
    <w:bookmarkStart w:name="z3606" w:id="95"/>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bookmarkEnd w:id="95"/>
    <w:bookmarkStart w:name="z3607" w:id="96"/>
    <w:p>
      <w:pPr>
        <w:spacing w:after="0"/>
        <w:ind w:left="0"/>
        <w:jc w:val="both"/>
      </w:pPr>
      <w:r>
        <w:rPr>
          <w:rFonts w:ascii="Times New Roman"/>
          <w:b w:val="false"/>
          <w:i w:val="false"/>
          <w:color w:val="000000"/>
          <w:sz w:val="28"/>
        </w:rPr>
        <w:t>
      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bookmarkEnd w:id="96"/>
    <w:bookmarkStart w:name="z3608" w:id="97"/>
    <w:p>
      <w:pPr>
        <w:spacing w:after="0"/>
        <w:ind w:left="0"/>
        <w:jc w:val="both"/>
      </w:pPr>
      <w:r>
        <w:rPr>
          <w:rFonts w:ascii="Times New Roman"/>
          <w:b w:val="false"/>
          <w:i w:val="false"/>
          <w:color w:val="000000"/>
          <w:sz w:val="28"/>
        </w:rPr>
        <w:t>
      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bookmarkEnd w:id="97"/>
    <w:bookmarkStart w:name="z3609" w:id="98"/>
    <w:p>
      <w:pPr>
        <w:spacing w:after="0"/>
        <w:ind w:left="0"/>
        <w:jc w:val="both"/>
      </w:pPr>
      <w:r>
        <w:rPr>
          <w:rFonts w:ascii="Times New Roman"/>
          <w:b w:val="false"/>
          <w:i w:val="false"/>
          <w:color w:val="000000"/>
          <w:sz w:val="28"/>
        </w:rPr>
        <w:t>
      15. Срок субсидирования по финансовому инструменту составляет 3 (три) года без права пролонгации срока субсидирования.</w:t>
      </w:r>
    </w:p>
    <w:bookmarkEnd w:id="98"/>
    <w:bookmarkStart w:name="z3610" w:id="99"/>
    <w:p>
      <w:pPr>
        <w:spacing w:after="0"/>
        <w:ind w:left="0"/>
        <w:jc w:val="both"/>
      </w:pPr>
      <w:r>
        <w:rPr>
          <w:rFonts w:ascii="Times New Roman"/>
          <w:b w:val="false"/>
          <w:i w:val="false"/>
          <w:color w:val="000000"/>
          <w:sz w:val="28"/>
        </w:rPr>
        <w:t>
      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bookmarkEnd w:id="99"/>
    <w:bookmarkStart w:name="z3611" w:id="100"/>
    <w:p>
      <w:pPr>
        <w:spacing w:after="0"/>
        <w:ind w:left="0"/>
        <w:jc w:val="both"/>
      </w:pPr>
      <w:r>
        <w:rPr>
          <w:rFonts w:ascii="Times New Roman"/>
          <w:b w:val="false"/>
          <w:i w:val="false"/>
          <w:color w:val="000000"/>
          <w:sz w:val="28"/>
        </w:rPr>
        <w:t>
      1) связанных с изменением условий, инициируемых предпринимателем;</w:t>
      </w:r>
    </w:p>
    <w:bookmarkEnd w:id="100"/>
    <w:bookmarkStart w:name="z3612" w:id="101"/>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финансовому инструменту;</w:t>
      </w:r>
    </w:p>
    <w:bookmarkEnd w:id="101"/>
    <w:bookmarkStart w:name="z3613" w:id="102"/>
    <w:p>
      <w:pPr>
        <w:spacing w:after="0"/>
        <w:ind w:left="0"/>
        <w:jc w:val="both"/>
      </w:pPr>
      <w:r>
        <w:rPr>
          <w:rFonts w:ascii="Times New Roman"/>
          <w:b w:val="false"/>
          <w:i w:val="false"/>
          <w:color w:val="000000"/>
          <w:sz w:val="28"/>
        </w:rPr>
        <w:t>
      3) связанных с проведением независимой оценки, страхования, регистрацией договора залога и снятием обременения;</w:t>
      </w:r>
    </w:p>
    <w:bookmarkEnd w:id="102"/>
    <w:bookmarkStart w:name="z3614" w:id="103"/>
    <w:p>
      <w:pPr>
        <w:spacing w:after="0"/>
        <w:ind w:left="0"/>
        <w:jc w:val="both"/>
      </w:pPr>
      <w:r>
        <w:rPr>
          <w:rFonts w:ascii="Times New Roman"/>
          <w:b w:val="false"/>
          <w:i w:val="false"/>
          <w:color w:val="000000"/>
          <w:sz w:val="28"/>
        </w:rPr>
        <w:t>
      4) платежей по расчетно-кассовому обслуживанию.</w:t>
      </w:r>
    </w:p>
    <w:bookmarkEnd w:id="103"/>
    <w:bookmarkStart w:name="z3615" w:id="104"/>
    <w:p>
      <w:pPr>
        <w:spacing w:after="0"/>
        <w:ind w:left="0"/>
        <w:jc w:val="both"/>
      </w:pPr>
      <w:r>
        <w:rPr>
          <w:rFonts w:ascii="Times New Roman"/>
          <w:b w:val="false"/>
          <w:i w:val="false"/>
          <w:color w:val="000000"/>
          <w:sz w:val="28"/>
        </w:rPr>
        <w:t>
      В случае субсидирования финансового инструмента, выданного в течение 12 (двенадцать) месяцев, по которому финансовый институт, за исключением краудфандинга, до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момента начала субсидирования.</w:t>
      </w:r>
    </w:p>
    <w:bookmarkEnd w:id="104"/>
    <w:bookmarkStart w:name="z3616" w:id="105"/>
    <w:p>
      <w:pPr>
        <w:spacing w:after="0"/>
        <w:ind w:left="0"/>
        <w:jc w:val="both"/>
      </w:pPr>
      <w:r>
        <w:rPr>
          <w:rFonts w:ascii="Times New Roman"/>
          <w:b w:val="false"/>
          <w:i w:val="false"/>
          <w:color w:val="000000"/>
          <w:sz w:val="28"/>
        </w:rPr>
        <w:t xml:space="preserve">
      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105"/>
    <w:bookmarkStart w:name="z3617" w:id="106"/>
    <w:p>
      <w:pPr>
        <w:spacing w:after="0"/>
        <w:ind w:left="0"/>
        <w:jc w:val="both"/>
      </w:pPr>
      <w:r>
        <w:rPr>
          <w:rFonts w:ascii="Times New Roman"/>
          <w:b w:val="false"/>
          <w:i w:val="false"/>
          <w:color w:val="000000"/>
          <w:sz w:val="28"/>
        </w:rPr>
        <w:t>
      1)форс-мажорного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106"/>
    <w:bookmarkStart w:name="z3618" w:id="107"/>
    <w:p>
      <w:pPr>
        <w:spacing w:after="0"/>
        <w:ind w:left="0"/>
        <w:jc w:val="both"/>
      </w:pPr>
      <w:r>
        <w:rPr>
          <w:rFonts w:ascii="Times New Roman"/>
          <w:b w:val="false"/>
          <w:i w:val="false"/>
          <w:color w:val="000000"/>
          <w:sz w:val="28"/>
        </w:rPr>
        <w:t>
      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107"/>
    <w:bookmarkStart w:name="z3619" w:id="108"/>
    <w:p>
      <w:pPr>
        <w:spacing w:after="0"/>
        <w:ind w:left="0"/>
        <w:jc w:val="both"/>
      </w:pPr>
      <w:r>
        <w:rPr>
          <w:rFonts w:ascii="Times New Roman"/>
          <w:b w:val="false"/>
          <w:i w:val="false"/>
          <w:color w:val="000000"/>
          <w:sz w:val="28"/>
        </w:rPr>
        <w:t>
      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bookmarkEnd w:id="108"/>
    <w:bookmarkStart w:name="z3620" w:id="109"/>
    <w:p>
      <w:pPr>
        <w:spacing w:after="0"/>
        <w:ind w:left="0"/>
        <w:jc w:val="left"/>
      </w:pPr>
      <w:r>
        <w:rPr>
          <w:rFonts w:ascii="Times New Roman"/>
          <w:b/>
          <w:i w:val="false"/>
          <w:color w:val="000000"/>
        </w:rPr>
        <w:t xml:space="preserve"> Параграф 2. Определение лимита на финансовый институт</w:t>
      </w:r>
    </w:p>
    <w:bookmarkEnd w:id="109"/>
    <w:bookmarkStart w:name="z3621" w:id="110"/>
    <w:p>
      <w:pPr>
        <w:spacing w:after="0"/>
        <w:ind w:left="0"/>
        <w:jc w:val="both"/>
      </w:pPr>
      <w:r>
        <w:rPr>
          <w:rFonts w:ascii="Times New Roman"/>
          <w:b w:val="false"/>
          <w:i w:val="false"/>
          <w:color w:val="000000"/>
          <w:sz w:val="28"/>
        </w:rPr>
        <w:t>
      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bookmarkEnd w:id="110"/>
    <w:bookmarkStart w:name="z3622" w:id="111"/>
    <w:p>
      <w:pPr>
        <w:spacing w:after="0"/>
        <w:ind w:left="0"/>
        <w:jc w:val="both"/>
      </w:pPr>
      <w:r>
        <w:rPr>
          <w:rFonts w:ascii="Times New Roman"/>
          <w:b w:val="false"/>
          <w:i w:val="false"/>
          <w:color w:val="000000"/>
          <w:sz w:val="28"/>
        </w:rPr>
        <w:t>
      19. Для участия в распределении лимита финансовый институт соответствует следующим требованиям:</w:t>
      </w:r>
    </w:p>
    <w:bookmarkEnd w:id="111"/>
    <w:bookmarkStart w:name="z3623" w:id="112"/>
    <w:p>
      <w:pPr>
        <w:spacing w:after="0"/>
        <w:ind w:left="0"/>
        <w:jc w:val="both"/>
      </w:pPr>
      <w:r>
        <w:rPr>
          <w:rFonts w:ascii="Times New Roman"/>
          <w:b w:val="false"/>
          <w:i w:val="false"/>
          <w:color w:val="000000"/>
          <w:sz w:val="28"/>
        </w:rPr>
        <w:t>
      1) выполнение пруденциальных и иных нормативов НБ РК;</w:t>
      </w:r>
    </w:p>
    <w:bookmarkEnd w:id="112"/>
    <w:bookmarkStart w:name="z3624" w:id="113"/>
    <w:p>
      <w:pPr>
        <w:spacing w:after="0"/>
        <w:ind w:left="0"/>
        <w:jc w:val="both"/>
      </w:pPr>
      <w:r>
        <w:rPr>
          <w:rFonts w:ascii="Times New Roman"/>
          <w:b w:val="false"/>
          <w:i w:val="false"/>
          <w:color w:val="000000"/>
          <w:sz w:val="28"/>
        </w:rPr>
        <w:t>
      2) соответствие внутренним документам, утверждаемым органом управления финансового агентства.</w:t>
      </w:r>
    </w:p>
    <w:bookmarkEnd w:id="113"/>
    <w:bookmarkStart w:name="z3625" w:id="114"/>
    <w:p>
      <w:pPr>
        <w:spacing w:after="0"/>
        <w:ind w:left="0"/>
        <w:jc w:val="both"/>
      </w:pPr>
      <w:r>
        <w:rPr>
          <w:rFonts w:ascii="Times New Roman"/>
          <w:b w:val="false"/>
          <w:i w:val="false"/>
          <w:color w:val="000000"/>
          <w:sz w:val="28"/>
        </w:rPr>
        <w:t>
      20. Минимальные требования к участникам-лизинговым компаниям, в частности:</w:t>
      </w:r>
    </w:p>
    <w:bookmarkEnd w:id="114"/>
    <w:bookmarkStart w:name="z3626" w:id="115"/>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115"/>
    <w:bookmarkStart w:name="z3627" w:id="116"/>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116"/>
    <w:bookmarkStart w:name="z3628" w:id="117"/>
    <w:p>
      <w:pPr>
        <w:spacing w:after="0"/>
        <w:ind w:left="0"/>
        <w:jc w:val="both"/>
      </w:pPr>
      <w:r>
        <w:rPr>
          <w:rFonts w:ascii="Times New Roman"/>
          <w:b w:val="false"/>
          <w:i w:val="false"/>
          <w:color w:val="000000"/>
          <w:sz w:val="28"/>
        </w:rPr>
        <w:t>
      21. После определения лимита между финансовым институтом и финансовым агентством заключается соглашение о субсидировании, в котором указываются:</w:t>
      </w:r>
    </w:p>
    <w:bookmarkEnd w:id="117"/>
    <w:bookmarkStart w:name="z3629" w:id="118"/>
    <w:p>
      <w:pPr>
        <w:spacing w:after="0"/>
        <w:ind w:left="0"/>
        <w:jc w:val="both"/>
      </w:pPr>
      <w:r>
        <w:rPr>
          <w:rFonts w:ascii="Times New Roman"/>
          <w:b w:val="false"/>
          <w:i w:val="false"/>
          <w:color w:val="000000"/>
          <w:sz w:val="28"/>
        </w:rPr>
        <w:t>
      1) сроки освоения лимитов;</w:t>
      </w:r>
    </w:p>
    <w:bookmarkEnd w:id="118"/>
    <w:bookmarkStart w:name="z3630" w:id="119"/>
    <w:p>
      <w:pPr>
        <w:spacing w:after="0"/>
        <w:ind w:left="0"/>
        <w:jc w:val="both"/>
      </w:pPr>
      <w:r>
        <w:rPr>
          <w:rFonts w:ascii="Times New Roman"/>
          <w:b w:val="false"/>
          <w:i w:val="false"/>
          <w:color w:val="000000"/>
          <w:sz w:val="28"/>
        </w:rPr>
        <w:t>
      2) порядок оплаты субсидирования;</w:t>
      </w:r>
    </w:p>
    <w:bookmarkEnd w:id="119"/>
    <w:bookmarkStart w:name="z3631" w:id="120"/>
    <w:p>
      <w:pPr>
        <w:spacing w:after="0"/>
        <w:ind w:left="0"/>
        <w:jc w:val="both"/>
      </w:pPr>
      <w:r>
        <w:rPr>
          <w:rFonts w:ascii="Times New Roman"/>
          <w:b w:val="false"/>
          <w:i w:val="false"/>
          <w:color w:val="000000"/>
          <w:sz w:val="28"/>
        </w:rPr>
        <w:t>
      3) осуществление мониторинга реализации проектов;</w:t>
      </w:r>
    </w:p>
    <w:bookmarkEnd w:id="120"/>
    <w:bookmarkStart w:name="z3632" w:id="121"/>
    <w:p>
      <w:pPr>
        <w:spacing w:after="0"/>
        <w:ind w:left="0"/>
        <w:jc w:val="both"/>
      </w:pPr>
      <w:r>
        <w:rPr>
          <w:rFonts w:ascii="Times New Roman"/>
          <w:b w:val="false"/>
          <w:i w:val="false"/>
          <w:color w:val="000000"/>
          <w:sz w:val="28"/>
        </w:rPr>
        <w:t>
      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bookmarkEnd w:id="121"/>
    <w:bookmarkStart w:name="z3633" w:id="122"/>
    <w:p>
      <w:pPr>
        <w:spacing w:after="0"/>
        <w:ind w:left="0"/>
        <w:jc w:val="both"/>
      </w:pPr>
      <w:r>
        <w:rPr>
          <w:rFonts w:ascii="Times New Roman"/>
          <w:b w:val="false"/>
          <w:i w:val="false"/>
          <w:color w:val="000000"/>
          <w:sz w:val="28"/>
        </w:rPr>
        <w:t>
      Прочие условия, определяются по соглашению сторон и оформляются в письменной форме.</w:t>
      </w:r>
    </w:p>
    <w:bookmarkEnd w:id="122"/>
    <w:bookmarkStart w:name="z3634" w:id="123"/>
    <w:p>
      <w:pPr>
        <w:spacing w:after="0"/>
        <w:ind w:left="0"/>
        <w:jc w:val="both"/>
      </w:pPr>
      <w:r>
        <w:rPr>
          <w:rFonts w:ascii="Times New Roman"/>
          <w:b w:val="false"/>
          <w:i w:val="false"/>
          <w:color w:val="000000"/>
          <w:sz w:val="28"/>
        </w:rPr>
        <w:t>
      22. В случае отсутствия средств местного/республиканского бюджета для субсидирования договор по финансовым инструментам не принимаются.</w:t>
      </w:r>
    </w:p>
    <w:bookmarkEnd w:id="123"/>
    <w:bookmarkStart w:name="z3635" w:id="124"/>
    <w:p>
      <w:pPr>
        <w:spacing w:after="0"/>
        <w:ind w:left="0"/>
        <w:jc w:val="left"/>
      </w:pPr>
      <w:r>
        <w:rPr>
          <w:rFonts w:ascii="Times New Roman"/>
          <w:b/>
          <w:i w:val="false"/>
          <w:color w:val="000000"/>
        </w:rPr>
        <w:t xml:space="preserve"> Параграф 3. Порядок предоставления субсидирования</w:t>
      </w:r>
    </w:p>
    <w:bookmarkEnd w:id="124"/>
    <w:bookmarkStart w:name="z3636" w:id="125"/>
    <w:p>
      <w:pPr>
        <w:spacing w:after="0"/>
        <w:ind w:left="0"/>
        <w:jc w:val="both"/>
      </w:pPr>
      <w:r>
        <w:rPr>
          <w:rFonts w:ascii="Times New Roman"/>
          <w:b w:val="false"/>
          <w:i w:val="false"/>
          <w:color w:val="000000"/>
          <w:sz w:val="28"/>
        </w:rPr>
        <w:t>
      23. Предприниматель обращается в финансовый институт с заявкой на предоставление финансового инструмента.</w:t>
      </w:r>
    </w:p>
    <w:bookmarkEnd w:id="125"/>
    <w:bookmarkStart w:name="z3637" w:id="126"/>
    <w:p>
      <w:pPr>
        <w:spacing w:after="0"/>
        <w:ind w:left="0"/>
        <w:jc w:val="both"/>
      </w:pPr>
      <w:r>
        <w:rPr>
          <w:rFonts w:ascii="Times New Roman"/>
          <w:b w:val="false"/>
          <w:i w:val="false"/>
          <w:color w:val="000000"/>
          <w:sz w:val="28"/>
        </w:rPr>
        <w:t xml:space="preserve">
      24. Финансовый институт проводит комплексную оценку/экспертизу финансово-экономической эффективности проекта. </w:t>
      </w:r>
    </w:p>
    <w:bookmarkEnd w:id="126"/>
    <w:bookmarkStart w:name="z3638" w:id="127"/>
    <w:p>
      <w:pPr>
        <w:spacing w:after="0"/>
        <w:ind w:left="0"/>
        <w:jc w:val="both"/>
      </w:pPr>
      <w:r>
        <w:rPr>
          <w:rFonts w:ascii="Times New Roman"/>
          <w:b w:val="false"/>
          <w:i w:val="false"/>
          <w:color w:val="000000"/>
          <w:sz w:val="28"/>
        </w:rPr>
        <w:t>
      25. Финансовый институт отказывает в предоставлении субсидий с мотивированным обоснованием в случаях несоответствия проекта условиям, указанным в пунктах 7, 8 и 9 главы 1, параграфах 1 и 2 главы 2 настоящих Правил.</w:t>
      </w:r>
    </w:p>
    <w:bookmarkEnd w:id="127"/>
    <w:bookmarkStart w:name="z3639" w:id="128"/>
    <w:p>
      <w:pPr>
        <w:spacing w:after="0"/>
        <w:ind w:left="0"/>
        <w:jc w:val="both"/>
      </w:pPr>
      <w:r>
        <w:rPr>
          <w:rFonts w:ascii="Times New Roman"/>
          <w:b w:val="false"/>
          <w:i w:val="false"/>
          <w:color w:val="000000"/>
          <w:sz w:val="28"/>
        </w:rPr>
        <w:t xml:space="preserve">
      26. Финансовый институт по действующему финансовому инструменту до момента субсидирования списывает штрафы и пени за неисполнение предпринимателем по своевременному погашению обязательств по финансовому инструменту (при наличии), предусмотренные договором. </w:t>
      </w:r>
    </w:p>
    <w:bookmarkEnd w:id="128"/>
    <w:bookmarkStart w:name="z3640" w:id="129"/>
    <w:p>
      <w:pPr>
        <w:spacing w:after="0"/>
        <w:ind w:left="0"/>
        <w:jc w:val="both"/>
      </w:pPr>
      <w:r>
        <w:rPr>
          <w:rFonts w:ascii="Times New Roman"/>
          <w:b w:val="false"/>
          <w:i w:val="false"/>
          <w:color w:val="000000"/>
          <w:sz w:val="28"/>
        </w:rPr>
        <w:t>
      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предоставляют финансовому агентству:</w:t>
      </w:r>
    </w:p>
    <w:bookmarkEnd w:id="129"/>
    <w:bookmarkStart w:name="z3641" w:id="130"/>
    <w:p>
      <w:pPr>
        <w:spacing w:after="0"/>
        <w:ind w:left="0"/>
        <w:jc w:val="both"/>
      </w:pPr>
      <w:r>
        <w:rPr>
          <w:rFonts w:ascii="Times New Roman"/>
          <w:b w:val="false"/>
          <w:i w:val="false"/>
          <w:color w:val="000000"/>
          <w:sz w:val="28"/>
        </w:rPr>
        <w:t>
      1) копию договора/графика платежей или данные на автоматизированный сервис финансового агентства по договору;</w:t>
      </w:r>
    </w:p>
    <w:bookmarkEnd w:id="130"/>
    <w:bookmarkStart w:name="z3642" w:id="131"/>
    <w:p>
      <w:pPr>
        <w:spacing w:after="0"/>
        <w:ind w:left="0"/>
        <w:jc w:val="both"/>
      </w:pPr>
      <w:r>
        <w:rPr>
          <w:rFonts w:ascii="Times New Roman"/>
          <w:b w:val="false"/>
          <w:i w:val="false"/>
          <w:color w:val="000000"/>
          <w:sz w:val="28"/>
        </w:rPr>
        <w:t>
      2) письмо-уведомление по форме согласно приложению 2 к настоящим Правилам (в случае передачи данных на автоматизированный сервис финансового агентства письмо-уведомление не требуется);</w:t>
      </w:r>
    </w:p>
    <w:bookmarkEnd w:id="131"/>
    <w:bookmarkStart w:name="z3643" w:id="132"/>
    <w:p>
      <w:pPr>
        <w:spacing w:after="0"/>
        <w:ind w:left="0"/>
        <w:jc w:val="both"/>
      </w:pPr>
      <w:r>
        <w:rPr>
          <w:rFonts w:ascii="Times New Roman"/>
          <w:b w:val="false"/>
          <w:i w:val="false"/>
          <w:color w:val="000000"/>
          <w:sz w:val="28"/>
        </w:rPr>
        <w:t>
      3) заявление-анкету по заявке предпринимателя по форме согласно приложению 3 к настоящим Правилам.</w:t>
      </w:r>
    </w:p>
    <w:bookmarkEnd w:id="132"/>
    <w:bookmarkStart w:name="z3644" w:id="133"/>
    <w:p>
      <w:pPr>
        <w:spacing w:after="0"/>
        <w:ind w:left="0"/>
        <w:jc w:val="both"/>
      </w:pPr>
      <w:r>
        <w:rPr>
          <w:rFonts w:ascii="Times New Roman"/>
          <w:b w:val="false"/>
          <w:i w:val="false"/>
          <w:color w:val="000000"/>
          <w:sz w:val="28"/>
        </w:rPr>
        <w:t>
      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bookmarkEnd w:id="133"/>
    <w:bookmarkStart w:name="z3645" w:id="134"/>
    <w:p>
      <w:pPr>
        <w:spacing w:after="0"/>
        <w:ind w:left="0"/>
        <w:jc w:val="both"/>
      </w:pPr>
      <w:r>
        <w:rPr>
          <w:rFonts w:ascii="Times New Roman"/>
          <w:b w:val="false"/>
          <w:i w:val="false"/>
          <w:color w:val="000000"/>
          <w:sz w:val="28"/>
        </w:rPr>
        <w:t>
      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bookmarkEnd w:id="134"/>
    <w:bookmarkStart w:name="z3646" w:id="135"/>
    <w:p>
      <w:pPr>
        <w:spacing w:after="0"/>
        <w:ind w:left="0"/>
        <w:jc w:val="both"/>
      </w:pPr>
      <w:r>
        <w:rPr>
          <w:rFonts w:ascii="Times New Roman"/>
          <w:b w:val="false"/>
          <w:i w:val="false"/>
          <w:color w:val="000000"/>
          <w:sz w:val="28"/>
        </w:rPr>
        <w:t>
      30. Субсидии по проектам выплачиваются при наличии средств от соответствующего регионального координатора/уполномоченного органа.</w:t>
      </w:r>
    </w:p>
    <w:bookmarkEnd w:id="135"/>
    <w:bookmarkStart w:name="z3647" w:id="136"/>
    <w:p>
      <w:pPr>
        <w:spacing w:after="0"/>
        <w:ind w:left="0"/>
        <w:jc w:val="both"/>
      </w:pPr>
      <w:r>
        <w:rPr>
          <w:rFonts w:ascii="Times New Roman"/>
          <w:b w:val="false"/>
          <w:i w:val="false"/>
          <w:color w:val="000000"/>
          <w:sz w:val="28"/>
        </w:rPr>
        <w:t>
      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bookmarkEnd w:id="136"/>
    <w:bookmarkStart w:name="z3648" w:id="137"/>
    <w:p>
      <w:pPr>
        <w:spacing w:after="0"/>
        <w:ind w:left="0"/>
        <w:jc w:val="both"/>
      </w:pPr>
      <w:r>
        <w:rPr>
          <w:rFonts w:ascii="Times New Roman"/>
          <w:b w:val="false"/>
          <w:i w:val="false"/>
          <w:color w:val="000000"/>
          <w:sz w:val="28"/>
        </w:rPr>
        <w:t>
      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bookmarkEnd w:id="137"/>
    <w:bookmarkStart w:name="z3649" w:id="138"/>
    <w:p>
      <w:pPr>
        <w:spacing w:after="0"/>
        <w:ind w:left="0"/>
        <w:jc w:val="both"/>
      </w:pPr>
      <w:r>
        <w:rPr>
          <w:rFonts w:ascii="Times New Roman"/>
          <w:b w:val="false"/>
          <w:i w:val="false"/>
          <w:color w:val="000000"/>
          <w:sz w:val="28"/>
        </w:rPr>
        <w:t>
      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bookmarkEnd w:id="138"/>
    <w:bookmarkStart w:name="z3650" w:id="139"/>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39"/>
    <w:bookmarkStart w:name="z3651" w:id="140"/>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140"/>
    <w:bookmarkStart w:name="z3652" w:id="141"/>
    <w:p>
      <w:pPr>
        <w:spacing w:after="0"/>
        <w:ind w:left="0"/>
        <w:jc w:val="both"/>
      </w:pPr>
      <w:r>
        <w:rPr>
          <w:rFonts w:ascii="Times New Roman"/>
          <w:b w:val="false"/>
          <w:i w:val="false"/>
          <w:color w:val="000000"/>
          <w:sz w:val="28"/>
        </w:rPr>
        <w:t>
      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bookmarkEnd w:id="141"/>
    <w:bookmarkStart w:name="z3653" w:id="142"/>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42"/>
    <w:bookmarkStart w:name="z3654" w:id="143"/>
    <w:p>
      <w:pPr>
        <w:spacing w:after="0"/>
        <w:ind w:left="0"/>
        <w:jc w:val="both"/>
      </w:pPr>
      <w:r>
        <w:rPr>
          <w:rFonts w:ascii="Times New Roman"/>
          <w:b w:val="false"/>
          <w:i w:val="false"/>
          <w:color w:val="000000"/>
          <w:sz w:val="28"/>
        </w:rPr>
        <w:t>
      при снижении значения коэффициента К4 ниже уровня 0,4;</w:t>
      </w:r>
    </w:p>
    <w:bookmarkEnd w:id="143"/>
    <w:bookmarkStart w:name="z3655" w:id="144"/>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bookmarkEnd w:id="144"/>
    <w:bookmarkStart w:name="z3656" w:id="145"/>
    <w:p>
      <w:pPr>
        <w:spacing w:after="0"/>
        <w:ind w:left="0"/>
        <w:jc w:val="both"/>
      </w:pPr>
      <w:r>
        <w:rPr>
          <w:rFonts w:ascii="Times New Roman"/>
          <w:b w:val="false"/>
          <w:i w:val="false"/>
          <w:color w:val="000000"/>
          <w:sz w:val="28"/>
        </w:rPr>
        <w:t>
      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bookmarkEnd w:id="145"/>
    <w:bookmarkStart w:name="z3657" w:id="146"/>
    <w:p>
      <w:pPr>
        <w:spacing w:after="0"/>
        <w:ind w:left="0"/>
        <w:jc w:val="both"/>
      </w:pPr>
      <w:r>
        <w:rPr>
          <w:rFonts w:ascii="Times New Roman"/>
          <w:b w:val="false"/>
          <w:i w:val="false"/>
          <w:color w:val="000000"/>
          <w:sz w:val="28"/>
        </w:rPr>
        <w:t>
      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bookmarkEnd w:id="146"/>
    <w:bookmarkStart w:name="z3658" w:id="147"/>
    <w:p>
      <w:pPr>
        <w:spacing w:after="0"/>
        <w:ind w:left="0"/>
        <w:jc w:val="both"/>
      </w:pPr>
      <w:r>
        <w:rPr>
          <w:rFonts w:ascii="Times New Roman"/>
          <w:b w:val="false"/>
          <w:i w:val="false"/>
          <w:color w:val="000000"/>
          <w:sz w:val="28"/>
        </w:rPr>
        <w:t xml:space="preserve">
      33. Финансовый институт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указанным в уведомлении финансового агентства. </w:t>
      </w:r>
    </w:p>
    <w:bookmarkEnd w:id="147"/>
    <w:bookmarkStart w:name="z3659" w:id="148"/>
    <w:p>
      <w:pPr>
        <w:spacing w:after="0"/>
        <w:ind w:left="0"/>
        <w:jc w:val="both"/>
      </w:pPr>
      <w:r>
        <w:rPr>
          <w:rFonts w:ascii="Times New Roman"/>
          <w:b w:val="false"/>
          <w:i w:val="false"/>
          <w:color w:val="000000"/>
          <w:sz w:val="28"/>
        </w:rPr>
        <w:t>
      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148"/>
    <w:bookmarkStart w:name="z3660" w:id="149"/>
    <w:p>
      <w:pPr>
        <w:spacing w:after="0"/>
        <w:ind w:left="0"/>
        <w:jc w:val="both"/>
      </w:pPr>
      <w:r>
        <w:rPr>
          <w:rFonts w:ascii="Times New Roman"/>
          <w:b w:val="false"/>
          <w:i w:val="false"/>
          <w:color w:val="000000"/>
          <w:sz w:val="28"/>
        </w:rPr>
        <w:t>
      35. Предприниматель производит выплату несубсидируемой части финансовому институту согласно графику погашения в соответствии с договором.</w:t>
      </w:r>
    </w:p>
    <w:bookmarkEnd w:id="149"/>
    <w:bookmarkStart w:name="z3661" w:id="150"/>
    <w:p>
      <w:pPr>
        <w:spacing w:after="0"/>
        <w:ind w:left="0"/>
        <w:jc w:val="both"/>
      </w:pPr>
      <w:r>
        <w:rPr>
          <w:rFonts w:ascii="Times New Roman"/>
          <w:b w:val="false"/>
          <w:i w:val="false"/>
          <w:color w:val="000000"/>
          <w:sz w:val="28"/>
        </w:rPr>
        <w:t>
      36.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bookmarkEnd w:id="150"/>
    <w:bookmarkStart w:name="z3662" w:id="151"/>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финансовому инструменту;</w:t>
      </w:r>
    </w:p>
    <w:bookmarkEnd w:id="151"/>
    <w:bookmarkStart w:name="z3663" w:id="152"/>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52"/>
    <w:bookmarkStart w:name="z3664" w:id="153"/>
    <w:p>
      <w:pPr>
        <w:spacing w:after="0"/>
        <w:ind w:left="0"/>
        <w:jc w:val="both"/>
      </w:pPr>
      <w:r>
        <w:rPr>
          <w:rFonts w:ascii="Times New Roman"/>
          <w:b w:val="false"/>
          <w:i w:val="false"/>
          <w:color w:val="000000"/>
          <w:sz w:val="28"/>
        </w:rPr>
        <w:t>
      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уведомляют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bookmarkEnd w:id="153"/>
    <w:bookmarkStart w:name="z3665" w:id="154"/>
    <w:p>
      <w:pPr>
        <w:spacing w:after="0"/>
        <w:ind w:left="0"/>
        <w:jc w:val="both"/>
      </w:pPr>
      <w:r>
        <w:rPr>
          <w:rFonts w:ascii="Times New Roman"/>
          <w:b w:val="false"/>
          <w:i w:val="false"/>
          <w:color w:val="000000"/>
          <w:sz w:val="28"/>
        </w:rPr>
        <w:t>
      38. Финансовый институт в течение 2 (два) рабочих дней после предоставления финансового инструмента обязан официальным письмом/через web-сервис направлять финансовому агентству информацию о заемщике для соблюдения требования по сумме финансового инструмента, указанной в пункте 13 настоящих Правил.</w:t>
      </w:r>
    </w:p>
    <w:bookmarkEnd w:id="154"/>
    <w:bookmarkStart w:name="z3666" w:id="155"/>
    <w:p>
      <w:pPr>
        <w:spacing w:after="0"/>
        <w:ind w:left="0"/>
        <w:jc w:val="both"/>
      </w:pPr>
      <w:r>
        <w:rPr>
          <w:rFonts w:ascii="Times New Roman"/>
          <w:b w:val="false"/>
          <w:i w:val="false"/>
          <w:color w:val="000000"/>
          <w:sz w:val="28"/>
        </w:rPr>
        <w:t>
      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bookmarkEnd w:id="155"/>
    <w:bookmarkStart w:name="z3667" w:id="156"/>
    <w:p>
      <w:pPr>
        <w:spacing w:after="0"/>
        <w:ind w:left="0"/>
        <w:jc w:val="both"/>
      </w:pPr>
      <w:r>
        <w:rPr>
          <w:rFonts w:ascii="Times New Roman"/>
          <w:b w:val="false"/>
          <w:i w:val="false"/>
          <w:color w:val="000000"/>
          <w:sz w:val="28"/>
        </w:rPr>
        <w:t>
      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27 настоящих Правил, до момента получения средств от соответствующего уполномоченного органа/регионального координатора.</w:t>
      </w:r>
    </w:p>
    <w:bookmarkEnd w:id="156"/>
    <w:bookmarkStart w:name="z3668" w:id="157"/>
    <w:p>
      <w:pPr>
        <w:spacing w:after="0"/>
        <w:ind w:left="0"/>
        <w:jc w:val="both"/>
      </w:pPr>
      <w:r>
        <w:rPr>
          <w:rFonts w:ascii="Times New Roman"/>
          <w:b w:val="false"/>
          <w:i w:val="false"/>
          <w:color w:val="000000"/>
          <w:sz w:val="28"/>
        </w:rPr>
        <w:t>
      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направляют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57"/>
    <w:bookmarkStart w:name="z3669" w:id="158"/>
    <w:p>
      <w:pPr>
        <w:spacing w:after="0"/>
        <w:ind w:left="0"/>
        <w:jc w:val="both"/>
      </w:pPr>
      <w:r>
        <w:rPr>
          <w:rFonts w:ascii="Times New Roman"/>
          <w:b w:val="false"/>
          <w:i w:val="false"/>
          <w:color w:val="000000"/>
          <w:sz w:val="28"/>
        </w:rPr>
        <w:t>
      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58"/>
    <w:bookmarkStart w:name="z3670" w:id="159"/>
    <w:p>
      <w:pPr>
        <w:spacing w:after="0"/>
        <w:ind w:left="0"/>
        <w:jc w:val="both"/>
      </w:pPr>
      <w:r>
        <w:rPr>
          <w:rFonts w:ascii="Times New Roman"/>
          <w:b w:val="false"/>
          <w:i w:val="false"/>
          <w:color w:val="000000"/>
          <w:sz w:val="28"/>
        </w:rPr>
        <w:t>
      При этом сроки уведомления указаны в соглашении о субсидировании между финансовым институтом и финансовым агентством.</w:t>
      </w:r>
    </w:p>
    <w:bookmarkEnd w:id="159"/>
    <w:bookmarkStart w:name="z3671" w:id="160"/>
    <w:p>
      <w:pPr>
        <w:spacing w:after="0"/>
        <w:ind w:left="0"/>
        <w:jc w:val="both"/>
      </w:pPr>
      <w:r>
        <w:rPr>
          <w:rFonts w:ascii="Times New Roman"/>
          <w:b w:val="false"/>
          <w:i w:val="false"/>
          <w:color w:val="000000"/>
          <w:sz w:val="28"/>
        </w:rPr>
        <w:t>
      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bookmarkEnd w:id="160"/>
    <w:bookmarkStart w:name="z3672" w:id="161"/>
    <w:p>
      <w:pPr>
        <w:spacing w:after="0"/>
        <w:ind w:left="0"/>
        <w:jc w:val="both"/>
      </w:pPr>
      <w:r>
        <w:rPr>
          <w:rFonts w:ascii="Times New Roman"/>
          <w:b w:val="false"/>
          <w:i w:val="false"/>
          <w:color w:val="000000"/>
          <w:sz w:val="28"/>
        </w:rPr>
        <w:t>
      44. Выплаты субсидий прекращаются в случаях:</w:t>
      </w:r>
    </w:p>
    <w:bookmarkEnd w:id="161"/>
    <w:bookmarkStart w:name="z3673" w:id="162"/>
    <w:p>
      <w:pPr>
        <w:spacing w:after="0"/>
        <w:ind w:left="0"/>
        <w:jc w:val="both"/>
      </w:pPr>
      <w:r>
        <w:rPr>
          <w:rFonts w:ascii="Times New Roman"/>
          <w:b w:val="false"/>
          <w:i w:val="false"/>
          <w:color w:val="000000"/>
          <w:sz w:val="28"/>
        </w:rPr>
        <w:t>
      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bookmarkEnd w:id="162"/>
    <w:bookmarkStart w:name="z3674" w:id="163"/>
    <w:p>
      <w:pPr>
        <w:spacing w:after="0"/>
        <w:ind w:left="0"/>
        <w:jc w:val="both"/>
      </w:pPr>
      <w:r>
        <w:rPr>
          <w:rFonts w:ascii="Times New Roman"/>
          <w:b w:val="false"/>
          <w:i w:val="false"/>
          <w:color w:val="000000"/>
          <w:sz w:val="28"/>
        </w:rPr>
        <w:t>
      2) уведомления финансового агентства о прекращении субсидирования.</w:t>
      </w:r>
    </w:p>
    <w:bookmarkEnd w:id="163"/>
    <w:bookmarkStart w:name="z3675" w:id="164"/>
    <w:p>
      <w:pPr>
        <w:spacing w:after="0"/>
        <w:ind w:left="0"/>
        <w:jc w:val="left"/>
      </w:pPr>
      <w:r>
        <w:rPr>
          <w:rFonts w:ascii="Times New Roman"/>
          <w:b/>
          <w:i w:val="false"/>
          <w:color w:val="000000"/>
        </w:rPr>
        <w:t xml:space="preserve"> Параграф 4. Приостановление, прекращение и возобновление субсидирования</w:t>
      </w:r>
    </w:p>
    <w:bookmarkEnd w:id="164"/>
    <w:bookmarkStart w:name="z3676" w:id="165"/>
    <w:p>
      <w:pPr>
        <w:spacing w:after="0"/>
        <w:ind w:left="0"/>
        <w:jc w:val="both"/>
      </w:pPr>
      <w:r>
        <w:rPr>
          <w:rFonts w:ascii="Times New Roman"/>
          <w:b w:val="false"/>
          <w:i w:val="false"/>
          <w:color w:val="000000"/>
          <w:sz w:val="28"/>
        </w:rPr>
        <w:t>
      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bookmarkEnd w:id="165"/>
    <w:bookmarkStart w:name="z3677" w:id="166"/>
    <w:p>
      <w:pPr>
        <w:spacing w:after="0"/>
        <w:ind w:left="0"/>
        <w:jc w:val="both"/>
      </w:pPr>
      <w:r>
        <w:rPr>
          <w:rFonts w:ascii="Times New Roman"/>
          <w:b w:val="false"/>
          <w:i w:val="false"/>
          <w:color w:val="000000"/>
          <w:sz w:val="28"/>
        </w:rPr>
        <w:t>
      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bookmarkEnd w:id="166"/>
    <w:bookmarkStart w:name="z3678" w:id="167"/>
    <w:p>
      <w:pPr>
        <w:spacing w:after="0"/>
        <w:ind w:left="0"/>
        <w:jc w:val="both"/>
      </w:pPr>
      <w:r>
        <w:rPr>
          <w:rFonts w:ascii="Times New Roman"/>
          <w:b w:val="false"/>
          <w:i w:val="false"/>
          <w:color w:val="000000"/>
          <w:sz w:val="28"/>
        </w:rPr>
        <w:t>
      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bookmarkEnd w:id="167"/>
    <w:bookmarkStart w:name="z3679" w:id="168"/>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 и/или решению финансового института;</w:t>
      </w:r>
    </w:p>
    <w:bookmarkEnd w:id="168"/>
    <w:bookmarkStart w:name="z3680" w:id="169"/>
    <w:p>
      <w:pPr>
        <w:spacing w:after="0"/>
        <w:ind w:left="0"/>
        <w:jc w:val="both"/>
      </w:pPr>
      <w:r>
        <w:rPr>
          <w:rFonts w:ascii="Times New Roman"/>
          <w:b w:val="false"/>
          <w:i w:val="false"/>
          <w:color w:val="000000"/>
          <w:sz w:val="28"/>
        </w:rPr>
        <w:t>
      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bookmarkEnd w:id="169"/>
    <w:bookmarkStart w:name="z3681" w:id="170"/>
    <w:p>
      <w:pPr>
        <w:spacing w:after="0"/>
        <w:ind w:left="0"/>
        <w:jc w:val="both"/>
      </w:pPr>
      <w:r>
        <w:rPr>
          <w:rFonts w:ascii="Times New Roman"/>
          <w:b w:val="false"/>
          <w:i w:val="false"/>
          <w:color w:val="000000"/>
          <w:sz w:val="28"/>
        </w:rPr>
        <w:t>
      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bookmarkEnd w:id="170"/>
    <w:bookmarkStart w:name="z3682" w:id="171"/>
    <w:p>
      <w:pPr>
        <w:spacing w:after="0"/>
        <w:ind w:left="0"/>
        <w:jc w:val="both"/>
      </w:pPr>
      <w:r>
        <w:rPr>
          <w:rFonts w:ascii="Times New Roman"/>
          <w:b w:val="false"/>
          <w:i w:val="false"/>
          <w:color w:val="000000"/>
          <w:sz w:val="28"/>
        </w:rPr>
        <w:t>
      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171"/>
    <w:bookmarkStart w:name="z3683" w:id="172"/>
    <w:p>
      <w:pPr>
        <w:spacing w:after="0"/>
        <w:ind w:left="0"/>
        <w:jc w:val="both"/>
      </w:pPr>
      <w:r>
        <w:rPr>
          <w:rFonts w:ascii="Times New Roman"/>
          <w:b w:val="false"/>
          <w:i w:val="false"/>
          <w:color w:val="000000"/>
          <w:sz w:val="28"/>
        </w:rPr>
        <w:t>
      6) истребования предмета лизинга у должника в случаях, предусмотренных законодательством о финансовом лизинге Республики Казахстан;</w:t>
      </w:r>
    </w:p>
    <w:bookmarkEnd w:id="172"/>
    <w:bookmarkStart w:name="z3684" w:id="173"/>
    <w:p>
      <w:pPr>
        <w:spacing w:after="0"/>
        <w:ind w:left="0"/>
        <w:jc w:val="both"/>
      </w:pPr>
      <w:r>
        <w:rPr>
          <w:rFonts w:ascii="Times New Roman"/>
          <w:b w:val="false"/>
          <w:i w:val="false"/>
          <w:color w:val="000000"/>
          <w:sz w:val="28"/>
        </w:rPr>
        <w:t>
      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финансовым институтом;</w:t>
      </w:r>
    </w:p>
    <w:bookmarkEnd w:id="173"/>
    <w:bookmarkStart w:name="z3685" w:id="174"/>
    <w:p>
      <w:pPr>
        <w:spacing w:after="0"/>
        <w:ind w:left="0"/>
        <w:jc w:val="both"/>
      </w:pPr>
      <w:r>
        <w:rPr>
          <w:rFonts w:ascii="Times New Roman"/>
          <w:b w:val="false"/>
          <w:i w:val="false"/>
          <w:color w:val="000000"/>
          <w:sz w:val="28"/>
        </w:rPr>
        <w:t>
      8) нарушения срока реализации инвестиционных проектов, по которым осуществляется субсидирование;</w:t>
      </w:r>
    </w:p>
    <w:bookmarkEnd w:id="174"/>
    <w:bookmarkStart w:name="z3686" w:id="175"/>
    <w:p>
      <w:pPr>
        <w:spacing w:after="0"/>
        <w:ind w:left="0"/>
        <w:jc w:val="both"/>
      </w:pPr>
      <w:r>
        <w:rPr>
          <w:rFonts w:ascii="Times New Roman"/>
          <w:b w:val="false"/>
          <w:i w:val="false"/>
          <w:color w:val="000000"/>
          <w:sz w:val="28"/>
        </w:rPr>
        <w:t>
      9) приостановления/прекращения деятельности предпринимателя как субъекта частного предпринимательства.</w:t>
      </w:r>
    </w:p>
    <w:bookmarkEnd w:id="175"/>
    <w:bookmarkStart w:name="z3687" w:id="176"/>
    <w:p>
      <w:pPr>
        <w:spacing w:after="0"/>
        <w:ind w:left="0"/>
        <w:jc w:val="both"/>
      </w:pPr>
      <w:r>
        <w:rPr>
          <w:rFonts w:ascii="Times New Roman"/>
          <w:b w:val="false"/>
          <w:i w:val="false"/>
          <w:color w:val="000000"/>
          <w:sz w:val="28"/>
        </w:rPr>
        <w:t>
      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bookmarkEnd w:id="176"/>
    <w:bookmarkStart w:name="z3688" w:id="177"/>
    <w:p>
      <w:pPr>
        <w:spacing w:after="0"/>
        <w:ind w:left="0"/>
        <w:jc w:val="both"/>
      </w:pPr>
      <w:r>
        <w:rPr>
          <w:rFonts w:ascii="Times New Roman"/>
          <w:b w:val="false"/>
          <w:i w:val="false"/>
          <w:color w:val="000000"/>
          <w:sz w:val="28"/>
        </w:rPr>
        <w:t>
      При этом в уведомлении финансового агентства указывается основание о прекращении/возобновлении субсидирования.</w:t>
      </w:r>
    </w:p>
    <w:bookmarkEnd w:id="177"/>
    <w:bookmarkStart w:name="z3689" w:id="178"/>
    <w:p>
      <w:pPr>
        <w:spacing w:after="0"/>
        <w:ind w:left="0"/>
        <w:jc w:val="both"/>
      </w:pPr>
      <w:r>
        <w:rPr>
          <w:rFonts w:ascii="Times New Roman"/>
          <w:b w:val="false"/>
          <w:i w:val="false"/>
          <w:color w:val="000000"/>
          <w:sz w:val="28"/>
        </w:rPr>
        <w:t>
      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78"/>
    <w:bookmarkStart w:name="z3690" w:id="179"/>
    <w:p>
      <w:pPr>
        <w:spacing w:after="0"/>
        <w:ind w:left="0"/>
        <w:jc w:val="both"/>
      </w:pPr>
      <w:r>
        <w:rPr>
          <w:rFonts w:ascii="Times New Roman"/>
          <w:b w:val="false"/>
          <w:i w:val="false"/>
          <w:color w:val="000000"/>
          <w:sz w:val="28"/>
        </w:rPr>
        <w:t>
      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179"/>
    <w:bookmarkStart w:name="z3691" w:id="180"/>
    <w:p>
      <w:pPr>
        <w:spacing w:after="0"/>
        <w:ind w:left="0"/>
        <w:jc w:val="both"/>
      </w:pPr>
      <w:r>
        <w:rPr>
          <w:rFonts w:ascii="Times New Roman"/>
          <w:b w:val="false"/>
          <w:i w:val="false"/>
          <w:color w:val="000000"/>
          <w:sz w:val="28"/>
        </w:rPr>
        <w:t>
      Суммы возвращенных субсидий в финансовое агентство, используются для дальнейшей выплаты субсидий.</w:t>
      </w:r>
    </w:p>
    <w:bookmarkEnd w:id="180"/>
    <w:bookmarkStart w:name="z3692" w:id="181"/>
    <w:p>
      <w:pPr>
        <w:spacing w:after="0"/>
        <w:ind w:left="0"/>
        <w:jc w:val="both"/>
      </w:pPr>
      <w:r>
        <w:rPr>
          <w:rFonts w:ascii="Times New Roman"/>
          <w:b w:val="false"/>
          <w:i w:val="false"/>
          <w:color w:val="000000"/>
          <w:sz w:val="28"/>
        </w:rPr>
        <w:t>
      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81"/>
    <w:bookmarkStart w:name="z3693" w:id="182"/>
    <w:p>
      <w:pPr>
        <w:spacing w:after="0"/>
        <w:ind w:left="0"/>
        <w:jc w:val="both"/>
      </w:pPr>
      <w:r>
        <w:rPr>
          <w:rFonts w:ascii="Times New Roman"/>
          <w:b w:val="false"/>
          <w:i w:val="false"/>
          <w:color w:val="000000"/>
          <w:sz w:val="28"/>
        </w:rPr>
        <w:t>
      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пункта 46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182"/>
    <w:bookmarkStart w:name="z3694" w:id="183"/>
    <w:p>
      <w:pPr>
        <w:spacing w:after="0"/>
        <w:ind w:left="0"/>
        <w:jc w:val="both"/>
      </w:pPr>
      <w:r>
        <w:rPr>
          <w:rFonts w:ascii="Times New Roman"/>
          <w:b w:val="false"/>
          <w:i w:val="false"/>
          <w:color w:val="000000"/>
          <w:sz w:val="28"/>
        </w:rPr>
        <w:t>
      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bookmarkEnd w:id="183"/>
    <w:bookmarkStart w:name="z3695" w:id="184"/>
    <w:p>
      <w:pPr>
        <w:spacing w:after="0"/>
        <w:ind w:left="0"/>
        <w:jc w:val="both"/>
      </w:pPr>
      <w:r>
        <w:rPr>
          <w:rFonts w:ascii="Times New Roman"/>
          <w:b w:val="false"/>
          <w:i w:val="false"/>
          <w:color w:val="000000"/>
          <w:sz w:val="28"/>
        </w:rPr>
        <w:t>
      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bookmarkEnd w:id="184"/>
    <w:bookmarkStart w:name="z3696" w:id="185"/>
    <w:p>
      <w:pPr>
        <w:spacing w:after="0"/>
        <w:ind w:left="0"/>
        <w:jc w:val="both"/>
      </w:pPr>
      <w:r>
        <w:rPr>
          <w:rFonts w:ascii="Times New Roman"/>
          <w:b w:val="false"/>
          <w:i w:val="false"/>
          <w:color w:val="000000"/>
          <w:sz w:val="28"/>
        </w:rPr>
        <w:t>
      54. В случае прекращения субсидирования финансовый институт по действующему финансовому инструменту устанавливают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185"/>
    <w:bookmarkStart w:name="z3697" w:id="186"/>
    <w:p>
      <w:pPr>
        <w:spacing w:after="0"/>
        <w:ind w:left="0"/>
        <w:jc w:val="both"/>
      </w:pPr>
      <w:r>
        <w:rPr>
          <w:rFonts w:ascii="Times New Roman"/>
          <w:b w:val="false"/>
          <w:i w:val="false"/>
          <w:color w:val="000000"/>
          <w:sz w:val="28"/>
        </w:rPr>
        <w:t>
      55. Возобновление субсидирования осуществляется в случае устранения нарушений предпринимателем по подпунктам 3), 4), 5) пункта 46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bookmarkEnd w:id="186"/>
    <w:bookmarkStart w:name="z3698" w:id="187"/>
    <w:p>
      <w:pPr>
        <w:spacing w:after="0"/>
        <w:ind w:left="0"/>
        <w:jc w:val="left"/>
      </w:pPr>
      <w:r>
        <w:rPr>
          <w:rFonts w:ascii="Times New Roman"/>
          <w:b/>
          <w:i w:val="false"/>
          <w:color w:val="000000"/>
        </w:rPr>
        <w:t xml:space="preserve"> Глава 3. Субсидирование за счет средств местных исполнительных органов</w:t>
      </w:r>
    </w:p>
    <w:bookmarkEnd w:id="187"/>
    <w:bookmarkStart w:name="z3699" w:id="188"/>
    <w:p>
      <w:pPr>
        <w:spacing w:after="0"/>
        <w:ind w:left="0"/>
        <w:jc w:val="left"/>
      </w:pPr>
      <w:r>
        <w:rPr>
          <w:rFonts w:ascii="Times New Roman"/>
          <w:b/>
          <w:i w:val="false"/>
          <w:color w:val="000000"/>
        </w:rPr>
        <w:t xml:space="preserve"> Параграф 1. Условия предоставления субсидий</w:t>
      </w:r>
    </w:p>
    <w:bookmarkEnd w:id="188"/>
    <w:bookmarkStart w:name="z3700" w:id="189"/>
    <w:p>
      <w:pPr>
        <w:spacing w:after="0"/>
        <w:ind w:left="0"/>
        <w:jc w:val="both"/>
      </w:pPr>
      <w:r>
        <w:rPr>
          <w:rFonts w:ascii="Times New Roman"/>
          <w:b w:val="false"/>
          <w:i w:val="false"/>
          <w:color w:val="000000"/>
          <w:sz w:val="28"/>
        </w:rPr>
        <w:t>
      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bookmarkEnd w:id="189"/>
    <w:bookmarkStart w:name="z3701" w:id="190"/>
    <w:p>
      <w:pPr>
        <w:spacing w:after="0"/>
        <w:ind w:left="0"/>
        <w:jc w:val="both"/>
      </w:pPr>
      <w:r>
        <w:rPr>
          <w:rFonts w:ascii="Times New Roman"/>
          <w:b w:val="false"/>
          <w:i w:val="false"/>
          <w:color w:val="000000"/>
          <w:sz w:val="28"/>
        </w:rPr>
        <w:t xml:space="preserve">
      Региональный координатор направляет в финансовое агентство уведомление по проекту в письменной форме, содержащий следующую информацию: </w:t>
      </w:r>
    </w:p>
    <w:bookmarkEnd w:id="190"/>
    <w:bookmarkStart w:name="z3702" w:id="191"/>
    <w:p>
      <w:pPr>
        <w:spacing w:after="0"/>
        <w:ind w:left="0"/>
        <w:jc w:val="both"/>
      </w:pPr>
      <w:r>
        <w:rPr>
          <w:rFonts w:ascii="Times New Roman"/>
          <w:b w:val="false"/>
          <w:i w:val="false"/>
          <w:color w:val="000000"/>
          <w:sz w:val="28"/>
        </w:rPr>
        <w:t>
      наименование СЧП;</w:t>
      </w:r>
    </w:p>
    <w:bookmarkEnd w:id="191"/>
    <w:bookmarkStart w:name="z3703" w:id="192"/>
    <w:p>
      <w:pPr>
        <w:spacing w:after="0"/>
        <w:ind w:left="0"/>
        <w:jc w:val="both"/>
      </w:pPr>
      <w:r>
        <w:rPr>
          <w:rFonts w:ascii="Times New Roman"/>
          <w:b w:val="false"/>
          <w:i w:val="false"/>
          <w:color w:val="000000"/>
          <w:sz w:val="28"/>
        </w:rPr>
        <w:t>
      категория субъекта предпринимательства;</w:t>
      </w:r>
    </w:p>
    <w:bookmarkEnd w:id="192"/>
    <w:bookmarkStart w:name="z3704" w:id="193"/>
    <w:p>
      <w:pPr>
        <w:spacing w:after="0"/>
        <w:ind w:left="0"/>
        <w:jc w:val="both"/>
      </w:pPr>
      <w:r>
        <w:rPr>
          <w:rFonts w:ascii="Times New Roman"/>
          <w:b w:val="false"/>
          <w:i w:val="false"/>
          <w:color w:val="000000"/>
          <w:sz w:val="28"/>
        </w:rPr>
        <w:t>
      отрасль по ОКЭД;</w:t>
      </w:r>
    </w:p>
    <w:bookmarkEnd w:id="193"/>
    <w:bookmarkStart w:name="z3705" w:id="194"/>
    <w:p>
      <w:pPr>
        <w:spacing w:after="0"/>
        <w:ind w:left="0"/>
        <w:jc w:val="both"/>
      </w:pPr>
      <w:r>
        <w:rPr>
          <w:rFonts w:ascii="Times New Roman"/>
          <w:b w:val="false"/>
          <w:i w:val="false"/>
          <w:color w:val="000000"/>
          <w:sz w:val="28"/>
        </w:rPr>
        <w:t xml:space="preserve">
      наименование и стоимость проекта; </w:t>
      </w:r>
    </w:p>
    <w:bookmarkEnd w:id="194"/>
    <w:bookmarkStart w:name="z3706" w:id="195"/>
    <w:p>
      <w:pPr>
        <w:spacing w:after="0"/>
        <w:ind w:left="0"/>
        <w:jc w:val="both"/>
      </w:pPr>
      <w:r>
        <w:rPr>
          <w:rFonts w:ascii="Times New Roman"/>
          <w:b w:val="false"/>
          <w:i w:val="false"/>
          <w:color w:val="000000"/>
          <w:sz w:val="28"/>
        </w:rPr>
        <w:t xml:space="preserve">
      цель кредита; </w:t>
      </w:r>
    </w:p>
    <w:bookmarkEnd w:id="195"/>
    <w:bookmarkStart w:name="z3707" w:id="196"/>
    <w:p>
      <w:pPr>
        <w:spacing w:after="0"/>
        <w:ind w:left="0"/>
        <w:jc w:val="both"/>
      </w:pPr>
      <w:r>
        <w:rPr>
          <w:rFonts w:ascii="Times New Roman"/>
          <w:b w:val="false"/>
          <w:i w:val="false"/>
          <w:color w:val="000000"/>
          <w:sz w:val="28"/>
        </w:rPr>
        <w:t>
      вид финансирования (кредитная линия на возобновляемой и/или невозобновляемой основе;</w:t>
      </w:r>
    </w:p>
    <w:bookmarkEnd w:id="196"/>
    <w:bookmarkStart w:name="z3708" w:id="197"/>
    <w:p>
      <w:pPr>
        <w:spacing w:after="0"/>
        <w:ind w:left="0"/>
        <w:jc w:val="both"/>
      </w:pPr>
      <w:r>
        <w:rPr>
          <w:rFonts w:ascii="Times New Roman"/>
          <w:b w:val="false"/>
          <w:i w:val="false"/>
          <w:color w:val="000000"/>
          <w:sz w:val="28"/>
        </w:rPr>
        <w:t xml:space="preserve">
      наименование БВУ; </w:t>
      </w:r>
    </w:p>
    <w:bookmarkEnd w:id="197"/>
    <w:bookmarkStart w:name="z3709" w:id="198"/>
    <w:p>
      <w:pPr>
        <w:spacing w:after="0"/>
        <w:ind w:left="0"/>
        <w:jc w:val="both"/>
      </w:pPr>
      <w:r>
        <w:rPr>
          <w:rFonts w:ascii="Times New Roman"/>
          <w:b w:val="false"/>
          <w:i w:val="false"/>
          <w:color w:val="000000"/>
          <w:sz w:val="28"/>
        </w:rPr>
        <w:t xml:space="preserve">
      максимальная сумма кредита; </w:t>
      </w:r>
    </w:p>
    <w:bookmarkEnd w:id="198"/>
    <w:bookmarkStart w:name="z3710" w:id="199"/>
    <w:p>
      <w:pPr>
        <w:spacing w:after="0"/>
        <w:ind w:left="0"/>
        <w:jc w:val="both"/>
      </w:pPr>
      <w:r>
        <w:rPr>
          <w:rFonts w:ascii="Times New Roman"/>
          <w:b w:val="false"/>
          <w:i w:val="false"/>
          <w:color w:val="000000"/>
          <w:sz w:val="28"/>
        </w:rPr>
        <w:t xml:space="preserve">
      валюта кредита, номинальная ставка и субсидируемая часть; </w:t>
      </w:r>
    </w:p>
    <w:bookmarkEnd w:id="199"/>
    <w:bookmarkStart w:name="z3711" w:id="200"/>
    <w:p>
      <w:pPr>
        <w:spacing w:after="0"/>
        <w:ind w:left="0"/>
        <w:jc w:val="both"/>
      </w:pPr>
      <w:r>
        <w:rPr>
          <w:rFonts w:ascii="Times New Roman"/>
          <w:b w:val="false"/>
          <w:i w:val="false"/>
          <w:color w:val="000000"/>
          <w:sz w:val="28"/>
        </w:rPr>
        <w:t>
      срок кредита и субсидирования (в месяцах);</w:t>
      </w:r>
    </w:p>
    <w:bookmarkEnd w:id="200"/>
    <w:bookmarkStart w:name="z3712" w:id="201"/>
    <w:p>
      <w:pPr>
        <w:spacing w:after="0"/>
        <w:ind w:left="0"/>
        <w:jc w:val="both"/>
      </w:pPr>
      <w:r>
        <w:rPr>
          <w:rFonts w:ascii="Times New Roman"/>
          <w:b w:val="false"/>
          <w:i w:val="false"/>
          <w:color w:val="000000"/>
          <w:sz w:val="28"/>
        </w:rPr>
        <w:t>
      общую сумму субсидий, выделяемую на весь срок субсидирования проекта.</w:t>
      </w:r>
    </w:p>
    <w:bookmarkEnd w:id="201"/>
    <w:bookmarkStart w:name="z3713" w:id="202"/>
    <w:p>
      <w:pPr>
        <w:spacing w:after="0"/>
        <w:ind w:left="0"/>
        <w:jc w:val="both"/>
      </w:pPr>
      <w:r>
        <w:rPr>
          <w:rFonts w:ascii="Times New Roman"/>
          <w:b w:val="false"/>
          <w:i w:val="false"/>
          <w:color w:val="000000"/>
          <w:sz w:val="28"/>
        </w:rPr>
        <w:t>
      Финансовое агентство осуществляет субсидирование в пределах условий, указанных в письменном уведомлении, с соблюдением требований, указанных в пунктах 7, 8, 9 настоящих Правил.</w:t>
      </w:r>
    </w:p>
    <w:bookmarkEnd w:id="202"/>
    <w:bookmarkStart w:name="z3714" w:id="203"/>
    <w:p>
      <w:pPr>
        <w:spacing w:after="0"/>
        <w:ind w:left="0"/>
        <w:jc w:val="both"/>
      </w:pPr>
      <w:r>
        <w:rPr>
          <w:rFonts w:ascii="Times New Roman"/>
          <w:b w:val="false"/>
          <w:i w:val="false"/>
          <w:color w:val="000000"/>
          <w:sz w:val="28"/>
        </w:rPr>
        <w:t>
      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bookmarkEnd w:id="203"/>
    <w:bookmarkStart w:name="z3715" w:id="204"/>
    <w:p>
      <w:pPr>
        <w:spacing w:after="0"/>
        <w:ind w:left="0"/>
        <w:jc w:val="both"/>
      </w:pPr>
      <w:r>
        <w:rPr>
          <w:rFonts w:ascii="Times New Roman"/>
          <w:b w:val="false"/>
          <w:i w:val="false"/>
          <w:color w:val="000000"/>
          <w:sz w:val="28"/>
        </w:rPr>
        <w:t>
      При этом региональный координатор обязуется:</w:t>
      </w:r>
    </w:p>
    <w:bookmarkEnd w:id="204"/>
    <w:bookmarkStart w:name="z3716" w:id="205"/>
    <w:p>
      <w:pPr>
        <w:spacing w:after="0"/>
        <w:ind w:left="0"/>
        <w:jc w:val="both"/>
      </w:pPr>
      <w:r>
        <w:rPr>
          <w:rFonts w:ascii="Times New Roman"/>
          <w:b w:val="false"/>
          <w:i w:val="false"/>
          <w:color w:val="000000"/>
          <w:sz w:val="28"/>
        </w:rPr>
        <w:t>
      обеспечить своевременное и полное финансирование субсидий на весь срок субсидирования, указанный в уведомлении о включении проекта;</w:t>
      </w:r>
    </w:p>
    <w:bookmarkEnd w:id="205"/>
    <w:bookmarkStart w:name="z3717" w:id="206"/>
    <w:p>
      <w:pPr>
        <w:spacing w:after="0"/>
        <w:ind w:left="0"/>
        <w:jc w:val="both"/>
      </w:pPr>
      <w:r>
        <w:rPr>
          <w:rFonts w:ascii="Times New Roman"/>
          <w:b w:val="false"/>
          <w:i w:val="false"/>
          <w:color w:val="000000"/>
          <w:sz w:val="28"/>
        </w:rPr>
        <w:t>
      предусмотреть выделение средств в проекте местного бюджета на весь период действия субсидий.</w:t>
      </w:r>
    </w:p>
    <w:bookmarkEnd w:id="206"/>
    <w:bookmarkStart w:name="z3718" w:id="207"/>
    <w:p>
      <w:pPr>
        <w:spacing w:after="0"/>
        <w:ind w:left="0"/>
        <w:jc w:val="both"/>
      </w:pPr>
      <w:r>
        <w:rPr>
          <w:rFonts w:ascii="Times New Roman"/>
          <w:b w:val="false"/>
          <w:i w:val="false"/>
          <w:color w:val="000000"/>
          <w:sz w:val="28"/>
        </w:rPr>
        <w:t>
      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bookmarkEnd w:id="207"/>
    <w:bookmarkStart w:name="z3719" w:id="208"/>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208"/>
    <w:bookmarkStart w:name="z3720" w:id="209"/>
    <w:p>
      <w:pPr>
        <w:spacing w:after="0"/>
        <w:ind w:left="0"/>
        <w:jc w:val="both"/>
      </w:pPr>
      <w:r>
        <w:rPr>
          <w:rFonts w:ascii="Times New Roman"/>
          <w:b w:val="false"/>
          <w:i w:val="false"/>
          <w:color w:val="000000"/>
          <w:sz w:val="28"/>
        </w:rPr>
        <w:t>
      При этом вышеуказанные показатели подтверждаются СЧП, который непосредственно получал/получает поддержку в виде субсидирования.</w:t>
      </w:r>
    </w:p>
    <w:bookmarkEnd w:id="209"/>
    <w:bookmarkStart w:name="z3721" w:id="210"/>
    <w:p>
      <w:pPr>
        <w:spacing w:after="0"/>
        <w:ind w:left="0"/>
        <w:jc w:val="both"/>
      </w:pPr>
      <w:r>
        <w:rPr>
          <w:rFonts w:ascii="Times New Roman"/>
          <w:b w:val="false"/>
          <w:i w:val="false"/>
          <w:color w:val="000000"/>
          <w:sz w:val="28"/>
        </w:rPr>
        <w:t>
      По кредитам СЧП, направленным на цели пополнение оборотных средств, требования, предусмотренные в настоящем пункте, не распространяются.</w:t>
      </w:r>
    </w:p>
    <w:bookmarkEnd w:id="210"/>
    <w:bookmarkStart w:name="z3722" w:id="211"/>
    <w:p>
      <w:pPr>
        <w:spacing w:after="0"/>
        <w:ind w:left="0"/>
        <w:jc w:val="both"/>
      </w:pPr>
      <w:r>
        <w:rPr>
          <w:rFonts w:ascii="Times New Roman"/>
          <w:b w:val="false"/>
          <w:i w:val="false"/>
          <w:color w:val="000000"/>
          <w:sz w:val="28"/>
        </w:rPr>
        <w:t>
      58. Субсидированию также подлежат новые кредиты, ранее выданные финансовым институтом в течение 12 (двенадцать) месяцев.</w:t>
      </w:r>
    </w:p>
    <w:bookmarkEnd w:id="211"/>
    <w:bookmarkStart w:name="z3723" w:id="212"/>
    <w:p>
      <w:pPr>
        <w:spacing w:after="0"/>
        <w:ind w:left="0"/>
        <w:jc w:val="both"/>
      </w:pPr>
      <w:r>
        <w:rPr>
          <w:rFonts w:ascii="Times New Roman"/>
          <w:b w:val="false"/>
          <w:i w:val="false"/>
          <w:color w:val="000000"/>
          <w:sz w:val="28"/>
        </w:rPr>
        <w:t>
      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bookmarkEnd w:id="212"/>
    <w:bookmarkStart w:name="z3724" w:id="213"/>
    <w:p>
      <w:pPr>
        <w:spacing w:after="0"/>
        <w:ind w:left="0"/>
        <w:jc w:val="both"/>
      </w:pPr>
      <w:r>
        <w:rPr>
          <w:rFonts w:ascii="Times New Roman"/>
          <w:b w:val="false"/>
          <w:i w:val="false"/>
          <w:color w:val="000000"/>
          <w:sz w:val="28"/>
        </w:rPr>
        <w:t>
      60. Субсидирование осуществляется по кредитам с номинальной ставкой, которая состоит из базовой ставки, установленной НБ РК и увеличенной на 4 (четыре) процентных пункта.</w:t>
      </w:r>
    </w:p>
    <w:bookmarkEnd w:id="213"/>
    <w:bookmarkStart w:name="z3725" w:id="214"/>
    <w:p>
      <w:pPr>
        <w:spacing w:after="0"/>
        <w:ind w:left="0"/>
        <w:jc w:val="both"/>
      </w:pPr>
      <w:r>
        <w:rPr>
          <w:rFonts w:ascii="Times New Roman"/>
          <w:b w:val="false"/>
          <w:i w:val="false"/>
          <w:color w:val="000000"/>
          <w:sz w:val="28"/>
        </w:rPr>
        <w:t>
      СЧП оплачивает 12,5 %, а разница субсидируется финансовым агентством.</w:t>
      </w:r>
    </w:p>
    <w:bookmarkEnd w:id="214"/>
    <w:bookmarkStart w:name="z3726" w:id="215"/>
    <w:p>
      <w:pPr>
        <w:spacing w:after="0"/>
        <w:ind w:left="0"/>
        <w:jc w:val="both"/>
      </w:pPr>
      <w:r>
        <w:rPr>
          <w:rFonts w:ascii="Times New Roman"/>
          <w:b w:val="false"/>
          <w:i w:val="false"/>
          <w:color w:val="000000"/>
          <w:sz w:val="28"/>
        </w:rPr>
        <w:t>
      61. БВУ не взимает какие-либо комиссии, связанные с кредитом, за исключением:</w:t>
      </w:r>
    </w:p>
    <w:bookmarkEnd w:id="215"/>
    <w:bookmarkStart w:name="z3727" w:id="216"/>
    <w:p>
      <w:pPr>
        <w:spacing w:after="0"/>
        <w:ind w:left="0"/>
        <w:jc w:val="both"/>
      </w:pPr>
      <w:r>
        <w:rPr>
          <w:rFonts w:ascii="Times New Roman"/>
          <w:b w:val="false"/>
          <w:i w:val="false"/>
          <w:color w:val="000000"/>
          <w:sz w:val="28"/>
        </w:rPr>
        <w:t>
      1) связанных с изменением условий кредитования, инициируемых СЧП;</w:t>
      </w:r>
    </w:p>
    <w:bookmarkEnd w:id="216"/>
    <w:bookmarkStart w:name="z3728" w:id="217"/>
    <w:p>
      <w:pPr>
        <w:spacing w:after="0"/>
        <w:ind w:left="0"/>
        <w:jc w:val="both"/>
      </w:pPr>
      <w:r>
        <w:rPr>
          <w:rFonts w:ascii="Times New Roman"/>
          <w:b w:val="false"/>
          <w:i w:val="false"/>
          <w:color w:val="000000"/>
          <w:sz w:val="28"/>
        </w:rPr>
        <w:t>
      2) взимаемых по причине нарушения СЧП обязательств по кредиту;</w:t>
      </w:r>
    </w:p>
    <w:bookmarkEnd w:id="217"/>
    <w:bookmarkStart w:name="z3729" w:id="218"/>
    <w:p>
      <w:pPr>
        <w:spacing w:after="0"/>
        <w:ind w:left="0"/>
        <w:jc w:val="both"/>
      </w:pPr>
      <w:r>
        <w:rPr>
          <w:rFonts w:ascii="Times New Roman"/>
          <w:b w:val="false"/>
          <w:i w:val="false"/>
          <w:color w:val="000000"/>
          <w:sz w:val="28"/>
        </w:rPr>
        <w:t>
      3) платежей по расчетно-кассовому обслуживанию.</w:t>
      </w:r>
    </w:p>
    <w:bookmarkEnd w:id="218"/>
    <w:bookmarkStart w:name="z3730" w:id="219"/>
    <w:p>
      <w:pPr>
        <w:spacing w:after="0"/>
        <w:ind w:left="0"/>
        <w:jc w:val="both"/>
      </w:pPr>
      <w:r>
        <w:rPr>
          <w:rFonts w:ascii="Times New Roman"/>
          <w:b w:val="false"/>
          <w:i w:val="false"/>
          <w:color w:val="000000"/>
          <w:sz w:val="28"/>
        </w:rPr>
        <w:t>
      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bookmarkEnd w:id="219"/>
    <w:bookmarkStart w:name="z3731" w:id="220"/>
    <w:p>
      <w:pPr>
        <w:spacing w:after="0"/>
        <w:ind w:left="0"/>
        <w:jc w:val="both"/>
      </w:pPr>
      <w:r>
        <w:rPr>
          <w:rFonts w:ascii="Times New Roman"/>
          <w:b w:val="false"/>
          <w:i w:val="false"/>
          <w:color w:val="000000"/>
          <w:sz w:val="28"/>
        </w:rPr>
        <w:t>
      62. Срок льготного периода не более 12 (двенадцать) месяцев с даты выдачи кредита.</w:t>
      </w:r>
    </w:p>
    <w:bookmarkEnd w:id="220"/>
    <w:bookmarkStart w:name="z3732" w:id="221"/>
    <w:p>
      <w:pPr>
        <w:spacing w:after="0"/>
        <w:ind w:left="0"/>
        <w:jc w:val="both"/>
      </w:pPr>
      <w:r>
        <w:rPr>
          <w:rFonts w:ascii="Times New Roman"/>
          <w:b w:val="false"/>
          <w:i w:val="false"/>
          <w:color w:val="000000"/>
          <w:sz w:val="28"/>
        </w:rPr>
        <w:t xml:space="preserve">
      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221"/>
    <w:bookmarkStart w:name="z3733" w:id="222"/>
    <w:p>
      <w:pPr>
        <w:spacing w:after="0"/>
        <w:ind w:left="0"/>
        <w:jc w:val="both"/>
      </w:pPr>
      <w:r>
        <w:rPr>
          <w:rFonts w:ascii="Times New Roman"/>
          <w:b w:val="false"/>
          <w:i w:val="false"/>
          <w:color w:val="000000"/>
          <w:sz w:val="28"/>
        </w:rPr>
        <w:t>
      1) 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222"/>
    <w:bookmarkStart w:name="z3734" w:id="223"/>
    <w:p>
      <w:pPr>
        <w:spacing w:after="0"/>
        <w:ind w:left="0"/>
        <w:jc w:val="both"/>
      </w:pPr>
      <w:r>
        <w:rPr>
          <w:rFonts w:ascii="Times New Roman"/>
          <w:b w:val="false"/>
          <w:i w:val="false"/>
          <w:color w:val="000000"/>
          <w:sz w:val="28"/>
        </w:rPr>
        <w:t>
      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223"/>
    <w:bookmarkStart w:name="z3735" w:id="224"/>
    <w:p>
      <w:pPr>
        <w:spacing w:after="0"/>
        <w:ind w:left="0"/>
        <w:jc w:val="both"/>
      </w:pPr>
      <w:r>
        <w:rPr>
          <w:rFonts w:ascii="Times New Roman"/>
          <w:b w:val="false"/>
          <w:i w:val="false"/>
          <w:color w:val="000000"/>
          <w:sz w:val="28"/>
        </w:rPr>
        <w:t>
      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bookmarkEnd w:id="224"/>
    <w:bookmarkStart w:name="z3736" w:id="225"/>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225"/>
    <w:bookmarkStart w:name="z3737" w:id="226"/>
    <w:p>
      <w:pPr>
        <w:spacing w:after="0"/>
        <w:ind w:left="0"/>
        <w:jc w:val="both"/>
      </w:pPr>
      <w:r>
        <w:rPr>
          <w:rFonts w:ascii="Times New Roman"/>
          <w:b w:val="false"/>
          <w:i w:val="false"/>
          <w:color w:val="000000"/>
          <w:sz w:val="28"/>
        </w:rPr>
        <w:t>
      64. СЧП с положительным решением БВУ обращается в финансовое агентство с уведомлением по проекту в письменной форме согласно пункту 56 настоящих Правил, к которому прилагаются:</w:t>
      </w:r>
    </w:p>
    <w:bookmarkEnd w:id="226"/>
    <w:bookmarkStart w:name="z3738" w:id="227"/>
    <w:p>
      <w:pPr>
        <w:spacing w:after="0"/>
        <w:ind w:left="0"/>
        <w:jc w:val="both"/>
      </w:pPr>
      <w:r>
        <w:rPr>
          <w:rFonts w:ascii="Times New Roman"/>
          <w:b w:val="false"/>
          <w:i w:val="false"/>
          <w:color w:val="000000"/>
          <w:sz w:val="28"/>
        </w:rPr>
        <w:t>
      1) заявление-анкета по форме согласно приложению 5 к настоящим Правилам;</w:t>
      </w:r>
    </w:p>
    <w:bookmarkEnd w:id="227"/>
    <w:bookmarkStart w:name="z3739" w:id="228"/>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bookmarkEnd w:id="228"/>
    <w:bookmarkStart w:name="z3740" w:id="229"/>
    <w:p>
      <w:pPr>
        <w:spacing w:after="0"/>
        <w:ind w:left="0"/>
        <w:jc w:val="both"/>
      </w:pPr>
      <w:r>
        <w:rPr>
          <w:rFonts w:ascii="Times New Roman"/>
          <w:b w:val="false"/>
          <w:i w:val="false"/>
          <w:color w:val="000000"/>
          <w:sz w:val="28"/>
        </w:rPr>
        <w:t>
      3) бизнес-план проекта СЧП, содержащий:</w:t>
      </w:r>
    </w:p>
    <w:bookmarkEnd w:id="229"/>
    <w:bookmarkStart w:name="z3741" w:id="230"/>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230"/>
    <w:bookmarkStart w:name="z3742" w:id="231"/>
    <w:p>
      <w:pPr>
        <w:spacing w:after="0"/>
        <w:ind w:left="0"/>
        <w:jc w:val="both"/>
      </w:pPr>
      <w:r>
        <w:rPr>
          <w:rFonts w:ascii="Times New Roman"/>
          <w:b w:val="false"/>
          <w:i w:val="false"/>
          <w:color w:val="000000"/>
          <w:sz w:val="28"/>
        </w:rPr>
        <w:t>
      4) положительное решение БВУ (выписка из протокола решения БВУ);</w:t>
      </w:r>
    </w:p>
    <w:bookmarkEnd w:id="231"/>
    <w:bookmarkStart w:name="z3743" w:id="232"/>
    <w:p>
      <w:pPr>
        <w:spacing w:after="0"/>
        <w:ind w:left="0"/>
        <w:jc w:val="both"/>
      </w:pPr>
      <w:r>
        <w:rPr>
          <w:rFonts w:ascii="Times New Roman"/>
          <w:b w:val="false"/>
          <w:i w:val="false"/>
          <w:color w:val="000000"/>
          <w:sz w:val="28"/>
        </w:rPr>
        <w:t>
      5) на момент подачи заявки СЧП требуется наличие справки об отсутствии налоговой задолженности за запрашиваемый период.</w:t>
      </w:r>
    </w:p>
    <w:bookmarkEnd w:id="232"/>
    <w:bookmarkStart w:name="z3744" w:id="233"/>
    <w:p>
      <w:pPr>
        <w:spacing w:after="0"/>
        <w:ind w:left="0"/>
        <w:jc w:val="both"/>
      </w:pPr>
      <w:r>
        <w:rPr>
          <w:rFonts w:ascii="Times New Roman"/>
          <w:b w:val="false"/>
          <w:i w:val="false"/>
          <w:color w:val="000000"/>
          <w:sz w:val="28"/>
        </w:rPr>
        <w:t>
      65. В случаях несоответствия проекта СЧП условиям, отраженным в уведомлении письменной форме согласно пункту 56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bookmarkEnd w:id="233"/>
    <w:bookmarkStart w:name="z3745" w:id="234"/>
    <w:p>
      <w:pPr>
        <w:spacing w:after="0"/>
        <w:ind w:left="0"/>
        <w:jc w:val="both"/>
      </w:pPr>
      <w:r>
        <w:rPr>
          <w:rFonts w:ascii="Times New Roman"/>
          <w:b w:val="false"/>
          <w:i w:val="false"/>
          <w:color w:val="000000"/>
          <w:sz w:val="28"/>
        </w:rPr>
        <w:t>
      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bookmarkEnd w:id="234"/>
    <w:bookmarkStart w:name="z3746" w:id="235"/>
    <w:p>
      <w:pPr>
        <w:spacing w:after="0"/>
        <w:ind w:left="0"/>
        <w:jc w:val="both"/>
      </w:pPr>
      <w:r>
        <w:rPr>
          <w:rFonts w:ascii="Times New Roman"/>
          <w:b w:val="false"/>
          <w:i w:val="false"/>
          <w:color w:val="000000"/>
          <w:sz w:val="28"/>
        </w:rPr>
        <w:t>
      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35"/>
    <w:bookmarkStart w:name="z3747" w:id="236"/>
    <w:p>
      <w:pPr>
        <w:spacing w:after="0"/>
        <w:ind w:left="0"/>
        <w:jc w:val="both"/>
      </w:pPr>
      <w:r>
        <w:rPr>
          <w:rFonts w:ascii="Times New Roman"/>
          <w:b w:val="false"/>
          <w:i w:val="false"/>
          <w:color w:val="000000"/>
          <w:sz w:val="28"/>
        </w:rPr>
        <w:t>
      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bookmarkEnd w:id="236"/>
    <w:bookmarkStart w:name="z3748" w:id="237"/>
    <w:p>
      <w:pPr>
        <w:spacing w:after="0"/>
        <w:ind w:left="0"/>
        <w:jc w:val="both"/>
      </w:pPr>
      <w:r>
        <w:rPr>
          <w:rFonts w:ascii="Times New Roman"/>
          <w:b w:val="false"/>
          <w:i w:val="false"/>
          <w:color w:val="000000"/>
          <w:sz w:val="28"/>
        </w:rPr>
        <w:t>
      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bookmarkEnd w:id="237"/>
    <w:bookmarkStart w:name="z3749" w:id="238"/>
    <w:p>
      <w:pPr>
        <w:spacing w:after="0"/>
        <w:ind w:left="0"/>
        <w:jc w:val="both"/>
      </w:pPr>
      <w:r>
        <w:rPr>
          <w:rFonts w:ascii="Times New Roman"/>
          <w:b w:val="false"/>
          <w:i w:val="false"/>
          <w:color w:val="000000"/>
          <w:sz w:val="28"/>
        </w:rPr>
        <w:t xml:space="preserve">
      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 </w:t>
      </w:r>
    </w:p>
    <w:bookmarkEnd w:id="238"/>
    <w:bookmarkStart w:name="z3750" w:id="239"/>
    <w:p>
      <w:pPr>
        <w:spacing w:after="0"/>
        <w:ind w:left="0"/>
        <w:jc w:val="both"/>
      </w:pPr>
      <w:r>
        <w:rPr>
          <w:rFonts w:ascii="Times New Roman"/>
          <w:b w:val="false"/>
          <w:i w:val="false"/>
          <w:color w:val="000000"/>
          <w:sz w:val="28"/>
        </w:rPr>
        <w:t>
      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6 к настоящим Правилам, в случае отрицательного решения – выписку из протокола с сопроводительным письмом по форме, согласно приложению 7 к настоящим Правилам, БВУ и СЧП.</w:t>
      </w:r>
    </w:p>
    <w:bookmarkEnd w:id="239"/>
    <w:bookmarkStart w:name="z3751" w:id="240"/>
    <w:p>
      <w:pPr>
        <w:spacing w:after="0"/>
        <w:ind w:left="0"/>
        <w:jc w:val="both"/>
      </w:pPr>
      <w:r>
        <w:rPr>
          <w:rFonts w:ascii="Times New Roman"/>
          <w:b w:val="false"/>
          <w:i w:val="false"/>
          <w:color w:val="000000"/>
          <w:sz w:val="28"/>
        </w:rPr>
        <w:t>
      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240"/>
    <w:bookmarkStart w:name="z3752" w:id="241"/>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"электронное правительство"</w:t>
      </w:r>
    </w:p>
    <w:bookmarkEnd w:id="241"/>
    <w:bookmarkStart w:name="z3753" w:id="242"/>
    <w:p>
      <w:pPr>
        <w:spacing w:after="0"/>
        <w:ind w:left="0"/>
        <w:jc w:val="both"/>
      </w:pPr>
      <w:r>
        <w:rPr>
          <w:rFonts w:ascii="Times New Roman"/>
          <w:b w:val="false"/>
          <w:i w:val="false"/>
          <w:color w:val="000000"/>
          <w:sz w:val="28"/>
        </w:rPr>
        <w:t>
      72. СЧП подает электронную заявку по форме, согласно приложению 5 к настоящим Правилам, с уведомлением по проекту в письменной форме согласно пункту 56 настоящих Правил, через веб-портал "электронное правительство", к которому прилагаются:</w:t>
      </w:r>
    </w:p>
    <w:bookmarkEnd w:id="242"/>
    <w:bookmarkStart w:name="z3754" w:id="243"/>
    <w:p>
      <w:pPr>
        <w:spacing w:after="0"/>
        <w:ind w:left="0"/>
        <w:jc w:val="both"/>
      </w:pPr>
      <w:r>
        <w:rPr>
          <w:rFonts w:ascii="Times New Roman"/>
          <w:b w:val="false"/>
          <w:i w:val="false"/>
          <w:color w:val="000000"/>
          <w:sz w:val="28"/>
        </w:rPr>
        <w:t>
      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243"/>
    <w:bookmarkStart w:name="z3755" w:id="244"/>
    <w:p>
      <w:pPr>
        <w:spacing w:after="0"/>
        <w:ind w:left="0"/>
        <w:jc w:val="both"/>
      </w:pPr>
      <w:r>
        <w:rPr>
          <w:rFonts w:ascii="Times New Roman"/>
          <w:b w:val="false"/>
          <w:i w:val="false"/>
          <w:color w:val="000000"/>
          <w:sz w:val="28"/>
        </w:rPr>
        <w:t>
      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bookmarkEnd w:id="244"/>
    <w:bookmarkStart w:name="z3756" w:id="245"/>
    <w:p>
      <w:pPr>
        <w:spacing w:after="0"/>
        <w:ind w:left="0"/>
        <w:jc w:val="both"/>
      </w:pPr>
      <w:r>
        <w:rPr>
          <w:rFonts w:ascii="Times New Roman"/>
          <w:b w:val="false"/>
          <w:i w:val="false"/>
          <w:color w:val="000000"/>
          <w:sz w:val="28"/>
        </w:rPr>
        <w:t>
      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245"/>
    <w:bookmarkStart w:name="z3757" w:id="246"/>
    <w:p>
      <w:pPr>
        <w:spacing w:after="0"/>
        <w:ind w:left="0"/>
        <w:jc w:val="both"/>
      </w:pPr>
      <w:r>
        <w:rPr>
          <w:rFonts w:ascii="Times New Roman"/>
          <w:b w:val="false"/>
          <w:i w:val="false"/>
          <w:color w:val="000000"/>
          <w:sz w:val="28"/>
        </w:rPr>
        <w:t>
      74. В случае предоставления СЧП не полного пакета документов информационная система отказывает в регистрации его заявки.</w:t>
      </w:r>
    </w:p>
    <w:bookmarkEnd w:id="246"/>
    <w:bookmarkStart w:name="z3758" w:id="247"/>
    <w:p>
      <w:pPr>
        <w:spacing w:after="0"/>
        <w:ind w:left="0"/>
        <w:jc w:val="both"/>
      </w:pPr>
      <w:r>
        <w:rPr>
          <w:rFonts w:ascii="Times New Roman"/>
          <w:b w:val="false"/>
          <w:i w:val="false"/>
          <w:color w:val="000000"/>
          <w:sz w:val="28"/>
        </w:rPr>
        <w:t>
      75. В случае одобрения электронной заявки СЧП посредством информационной системы осуществляются следующие действия:</w:t>
      </w:r>
    </w:p>
    <w:bookmarkEnd w:id="247"/>
    <w:bookmarkStart w:name="z3759" w:id="248"/>
    <w:p>
      <w:pPr>
        <w:spacing w:after="0"/>
        <w:ind w:left="0"/>
        <w:jc w:val="both"/>
      </w:pPr>
      <w:r>
        <w:rPr>
          <w:rFonts w:ascii="Times New Roman"/>
          <w:b w:val="false"/>
          <w:i w:val="false"/>
          <w:color w:val="000000"/>
          <w:sz w:val="28"/>
        </w:rPr>
        <w:t>
      1) направление зарегистрированной заявки для рассмотрения в финансовое агентство на соответствие условиям настоящих Правил;</w:t>
      </w:r>
    </w:p>
    <w:bookmarkEnd w:id="248"/>
    <w:bookmarkStart w:name="z3760" w:id="249"/>
    <w:p>
      <w:pPr>
        <w:spacing w:after="0"/>
        <w:ind w:left="0"/>
        <w:jc w:val="both"/>
      </w:pPr>
      <w:r>
        <w:rPr>
          <w:rFonts w:ascii="Times New Roman"/>
          <w:b w:val="false"/>
          <w:i w:val="false"/>
          <w:color w:val="000000"/>
          <w:sz w:val="28"/>
        </w:rPr>
        <w:t>
      2) рассмотрение финансовым агентством поступившей заявки СЧП.</w:t>
      </w:r>
    </w:p>
    <w:bookmarkEnd w:id="249"/>
    <w:bookmarkStart w:name="z3761" w:id="250"/>
    <w:p>
      <w:pPr>
        <w:spacing w:after="0"/>
        <w:ind w:left="0"/>
        <w:jc w:val="both"/>
      </w:pPr>
      <w:r>
        <w:rPr>
          <w:rFonts w:ascii="Times New Roman"/>
          <w:b w:val="false"/>
          <w:i w:val="false"/>
          <w:color w:val="000000"/>
          <w:sz w:val="28"/>
        </w:rPr>
        <w:t>
      76. Финансовое агентство рассматривает материалы в течение 5 (пять) рабочих дней со дня регистрации заявки.</w:t>
      </w:r>
    </w:p>
    <w:bookmarkEnd w:id="250"/>
    <w:bookmarkStart w:name="z3762" w:id="251"/>
    <w:p>
      <w:pPr>
        <w:spacing w:after="0"/>
        <w:ind w:left="0"/>
        <w:jc w:val="both"/>
      </w:pPr>
      <w:r>
        <w:rPr>
          <w:rFonts w:ascii="Times New Roman"/>
          <w:b w:val="false"/>
          <w:i w:val="false"/>
          <w:color w:val="000000"/>
          <w:sz w:val="28"/>
        </w:rPr>
        <w:t>
      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51"/>
    <w:bookmarkStart w:name="z3763" w:id="252"/>
    <w:p>
      <w:pPr>
        <w:spacing w:after="0"/>
        <w:ind w:left="0"/>
        <w:jc w:val="both"/>
      </w:pPr>
      <w:r>
        <w:rPr>
          <w:rFonts w:ascii="Times New Roman"/>
          <w:b w:val="false"/>
          <w:i w:val="false"/>
          <w:color w:val="000000"/>
          <w:sz w:val="28"/>
        </w:rPr>
        <w:t>
      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252"/>
    <w:bookmarkStart w:name="z3764" w:id="253"/>
    <w:p>
      <w:pPr>
        <w:spacing w:after="0"/>
        <w:ind w:left="0"/>
        <w:jc w:val="both"/>
      </w:pPr>
      <w:r>
        <w:rPr>
          <w:rFonts w:ascii="Times New Roman"/>
          <w:b w:val="false"/>
          <w:i w:val="false"/>
          <w:color w:val="000000"/>
          <w:sz w:val="28"/>
        </w:rPr>
        <w:t>
      79. Рассмотрение заявок СЧП заседанием уполномоченного органа финансового агентства осуществляется в соответствии с параграфом 2 главы 3 настоящих Правил.</w:t>
      </w:r>
    </w:p>
    <w:bookmarkEnd w:id="253"/>
    <w:bookmarkStart w:name="z3765" w:id="254"/>
    <w:p>
      <w:pPr>
        <w:spacing w:after="0"/>
        <w:ind w:left="0"/>
        <w:jc w:val="both"/>
      </w:pPr>
      <w:r>
        <w:rPr>
          <w:rFonts w:ascii="Times New Roman"/>
          <w:b w:val="false"/>
          <w:i w:val="false"/>
          <w:color w:val="000000"/>
          <w:sz w:val="28"/>
        </w:rPr>
        <w:t>
      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254"/>
    <w:bookmarkStart w:name="z3766" w:id="255"/>
    <w:p>
      <w:pPr>
        <w:spacing w:after="0"/>
        <w:ind w:left="0"/>
        <w:jc w:val="both"/>
      </w:pPr>
      <w:r>
        <w:rPr>
          <w:rFonts w:ascii="Times New Roman"/>
          <w:b w:val="false"/>
          <w:i w:val="false"/>
          <w:color w:val="000000"/>
          <w:sz w:val="28"/>
        </w:rPr>
        <w:t>
      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bookmarkEnd w:id="255"/>
    <w:bookmarkStart w:name="z3767" w:id="256"/>
    <w:p>
      <w:pPr>
        <w:spacing w:after="0"/>
        <w:ind w:left="0"/>
        <w:jc w:val="both"/>
      </w:pPr>
      <w:r>
        <w:rPr>
          <w:rFonts w:ascii="Times New Roman"/>
          <w:b w:val="false"/>
          <w:i w:val="false"/>
          <w:color w:val="000000"/>
          <w:sz w:val="28"/>
        </w:rPr>
        <w:t>
      82. Дальнейшее взаимодействие участников для предоставления субсидий осуществляется в соответствии с параграфом 4 главы 3 настоящих Правил.</w:t>
      </w:r>
    </w:p>
    <w:bookmarkEnd w:id="256"/>
    <w:bookmarkStart w:name="z3768" w:id="257"/>
    <w:p>
      <w:pPr>
        <w:spacing w:after="0"/>
        <w:ind w:left="0"/>
        <w:jc w:val="left"/>
      </w:pPr>
      <w:r>
        <w:rPr>
          <w:rFonts w:ascii="Times New Roman"/>
          <w:b/>
          <w:i w:val="false"/>
          <w:color w:val="000000"/>
        </w:rPr>
        <w:t xml:space="preserve"> Параграф 4. Порядок предоставления субсидирования</w:t>
      </w:r>
    </w:p>
    <w:bookmarkEnd w:id="257"/>
    <w:bookmarkStart w:name="z3769" w:id="258"/>
    <w:p>
      <w:pPr>
        <w:spacing w:after="0"/>
        <w:ind w:left="0"/>
        <w:jc w:val="both"/>
      </w:pPr>
      <w:r>
        <w:rPr>
          <w:rFonts w:ascii="Times New Roman"/>
          <w:b w:val="false"/>
          <w:i w:val="false"/>
          <w:color w:val="000000"/>
          <w:sz w:val="28"/>
        </w:rPr>
        <w:t>
      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приложением 8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bookmarkEnd w:id="258"/>
    <w:bookmarkStart w:name="z3770" w:id="259"/>
    <w:p>
      <w:pPr>
        <w:spacing w:after="0"/>
        <w:ind w:left="0"/>
        <w:jc w:val="both"/>
      </w:pPr>
      <w:r>
        <w:rPr>
          <w:rFonts w:ascii="Times New Roman"/>
          <w:b w:val="false"/>
          <w:i w:val="false"/>
          <w:color w:val="000000"/>
          <w:sz w:val="28"/>
        </w:rPr>
        <w:t>
      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bookmarkEnd w:id="259"/>
    <w:bookmarkStart w:name="z3771" w:id="260"/>
    <w:p>
      <w:pPr>
        <w:spacing w:after="0"/>
        <w:ind w:left="0"/>
        <w:jc w:val="both"/>
      </w:pPr>
      <w:r>
        <w:rPr>
          <w:rFonts w:ascii="Times New Roman"/>
          <w:b w:val="false"/>
          <w:i w:val="false"/>
          <w:color w:val="000000"/>
          <w:sz w:val="28"/>
        </w:rPr>
        <w:t>
      85. Договор субсидирования заключается:</w:t>
      </w:r>
    </w:p>
    <w:bookmarkEnd w:id="260"/>
    <w:bookmarkStart w:name="z3772" w:id="261"/>
    <w:p>
      <w:pPr>
        <w:spacing w:after="0"/>
        <w:ind w:left="0"/>
        <w:jc w:val="both"/>
      </w:pPr>
      <w:r>
        <w:rPr>
          <w:rFonts w:ascii="Times New Roman"/>
          <w:b w:val="false"/>
          <w:i w:val="false"/>
          <w:color w:val="000000"/>
          <w:sz w:val="28"/>
        </w:rPr>
        <w:t>
      1) БВУ в течение 10 (десять) рабочих дней с момента получения протокола/решения от финансового агентства;</w:t>
      </w:r>
    </w:p>
    <w:bookmarkEnd w:id="261"/>
    <w:bookmarkStart w:name="z3773" w:id="262"/>
    <w:p>
      <w:pPr>
        <w:spacing w:after="0"/>
        <w:ind w:left="0"/>
        <w:jc w:val="both"/>
      </w:pPr>
      <w:r>
        <w:rPr>
          <w:rFonts w:ascii="Times New Roman"/>
          <w:b w:val="false"/>
          <w:i w:val="false"/>
          <w:color w:val="000000"/>
          <w:sz w:val="28"/>
        </w:rPr>
        <w:t>
      2) финансовым агентством в течение 3 (три) рабочих дней с момента получения договора о субсидировании от БВУ.</w:t>
      </w:r>
    </w:p>
    <w:bookmarkEnd w:id="262"/>
    <w:bookmarkStart w:name="z3774" w:id="263"/>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263"/>
    <w:bookmarkStart w:name="z3775" w:id="264"/>
    <w:p>
      <w:pPr>
        <w:spacing w:after="0"/>
        <w:ind w:left="0"/>
        <w:jc w:val="both"/>
      </w:pPr>
      <w:r>
        <w:rPr>
          <w:rFonts w:ascii="Times New Roman"/>
          <w:b w:val="false"/>
          <w:i w:val="false"/>
          <w:color w:val="000000"/>
          <w:sz w:val="28"/>
        </w:rPr>
        <w:t>
      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bookmarkEnd w:id="264"/>
    <w:bookmarkStart w:name="z3776" w:id="265"/>
    <w:p>
      <w:pPr>
        <w:spacing w:after="0"/>
        <w:ind w:left="0"/>
        <w:jc w:val="both"/>
      </w:pPr>
      <w:r>
        <w:rPr>
          <w:rFonts w:ascii="Times New Roman"/>
          <w:b w:val="false"/>
          <w:i w:val="false"/>
          <w:color w:val="000000"/>
          <w:sz w:val="28"/>
        </w:rPr>
        <w:t>
      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bookmarkEnd w:id="265"/>
    <w:bookmarkStart w:name="z3777" w:id="266"/>
    <w:p>
      <w:pPr>
        <w:spacing w:after="0"/>
        <w:ind w:left="0"/>
        <w:jc w:val="both"/>
      </w:pPr>
      <w:r>
        <w:rPr>
          <w:rFonts w:ascii="Times New Roman"/>
          <w:b w:val="false"/>
          <w:i w:val="false"/>
          <w:color w:val="000000"/>
          <w:sz w:val="28"/>
        </w:rPr>
        <w:t>
      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bookmarkEnd w:id="266"/>
    <w:bookmarkStart w:name="z3778" w:id="267"/>
    <w:p>
      <w:pPr>
        <w:spacing w:after="0"/>
        <w:ind w:left="0"/>
        <w:jc w:val="both"/>
      </w:pPr>
      <w:r>
        <w:rPr>
          <w:rFonts w:ascii="Times New Roman"/>
          <w:b w:val="false"/>
          <w:i w:val="false"/>
          <w:color w:val="000000"/>
          <w:sz w:val="28"/>
        </w:rPr>
        <w:t>
      89. В случае устранения БВУ замечаний финансовое агентство подписывает договор субсидирования.</w:t>
      </w:r>
    </w:p>
    <w:bookmarkEnd w:id="267"/>
    <w:bookmarkStart w:name="z3779" w:id="268"/>
    <w:p>
      <w:pPr>
        <w:spacing w:after="0"/>
        <w:ind w:left="0"/>
        <w:jc w:val="both"/>
      </w:pPr>
      <w:r>
        <w:rPr>
          <w:rFonts w:ascii="Times New Roman"/>
          <w:b w:val="false"/>
          <w:i w:val="false"/>
          <w:color w:val="000000"/>
          <w:sz w:val="28"/>
        </w:rPr>
        <w:t>
      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bookmarkEnd w:id="268"/>
    <w:bookmarkStart w:name="z3780" w:id="269"/>
    <w:p>
      <w:pPr>
        <w:spacing w:after="0"/>
        <w:ind w:left="0"/>
        <w:jc w:val="both"/>
      </w:pPr>
      <w:r>
        <w:rPr>
          <w:rFonts w:ascii="Times New Roman"/>
          <w:b w:val="false"/>
          <w:i w:val="false"/>
          <w:color w:val="000000"/>
          <w:sz w:val="28"/>
        </w:rPr>
        <w:t>
      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269"/>
    <w:bookmarkStart w:name="z3781" w:id="270"/>
    <w:p>
      <w:pPr>
        <w:spacing w:after="0"/>
        <w:ind w:left="0"/>
        <w:jc w:val="both"/>
      </w:pPr>
      <w:r>
        <w:rPr>
          <w:rFonts w:ascii="Times New Roman"/>
          <w:b w:val="false"/>
          <w:i w:val="false"/>
          <w:color w:val="000000"/>
          <w:sz w:val="28"/>
        </w:rPr>
        <w:t>
      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270"/>
    <w:bookmarkStart w:name="z3782" w:id="271"/>
    <w:p>
      <w:pPr>
        <w:spacing w:after="0"/>
        <w:ind w:left="0"/>
        <w:jc w:val="both"/>
      </w:pPr>
      <w:r>
        <w:rPr>
          <w:rFonts w:ascii="Times New Roman"/>
          <w:b w:val="false"/>
          <w:i w:val="false"/>
          <w:color w:val="000000"/>
          <w:sz w:val="28"/>
        </w:rPr>
        <w:t>
      93. Финансовое агентство после подписания договора субсидирования выплачивает субсидии.</w:t>
      </w:r>
    </w:p>
    <w:bookmarkEnd w:id="271"/>
    <w:bookmarkStart w:name="z3783" w:id="272"/>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w:t>
      </w:r>
    </w:p>
    <w:bookmarkEnd w:id="272"/>
    <w:bookmarkStart w:name="z3784" w:id="273"/>
    <w:p>
      <w:pPr>
        <w:spacing w:after="0"/>
        <w:ind w:left="0"/>
        <w:jc w:val="both"/>
      </w:pPr>
      <w:r>
        <w:rPr>
          <w:rFonts w:ascii="Times New Roman"/>
          <w:b w:val="false"/>
          <w:i w:val="false"/>
          <w:color w:val="000000"/>
          <w:sz w:val="28"/>
        </w:rPr>
        <w:t>
      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bookmarkEnd w:id="273"/>
    <w:bookmarkStart w:name="z3785" w:id="274"/>
    <w:p>
      <w:pPr>
        <w:spacing w:after="0"/>
        <w:ind w:left="0"/>
        <w:jc w:val="both"/>
      </w:pPr>
      <w:r>
        <w:rPr>
          <w:rFonts w:ascii="Times New Roman"/>
          <w:b w:val="false"/>
          <w:i w:val="false"/>
          <w:color w:val="000000"/>
          <w:sz w:val="28"/>
        </w:rPr>
        <w:t>
      95. БВУ открывает финансовому агентству текущий счет для перечисления сумм субсидий.</w:t>
      </w:r>
    </w:p>
    <w:bookmarkEnd w:id="274"/>
    <w:bookmarkStart w:name="z3786" w:id="275"/>
    <w:p>
      <w:pPr>
        <w:spacing w:after="0"/>
        <w:ind w:left="0"/>
        <w:jc w:val="both"/>
      </w:pPr>
      <w:r>
        <w:rPr>
          <w:rFonts w:ascii="Times New Roman"/>
          <w:b w:val="false"/>
          <w:i w:val="false"/>
          <w:color w:val="000000"/>
          <w:sz w:val="28"/>
        </w:rPr>
        <w:t>
      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bookmarkEnd w:id="275"/>
    <w:bookmarkStart w:name="z3787" w:id="276"/>
    <w:p>
      <w:pPr>
        <w:spacing w:after="0"/>
        <w:ind w:left="0"/>
        <w:jc w:val="both"/>
      </w:pPr>
      <w:r>
        <w:rPr>
          <w:rFonts w:ascii="Times New Roman"/>
          <w:b w:val="false"/>
          <w:i w:val="false"/>
          <w:color w:val="000000"/>
          <w:sz w:val="28"/>
        </w:rPr>
        <w:t>
      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bookmarkEnd w:id="276"/>
    <w:bookmarkStart w:name="z3788" w:id="277"/>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277"/>
    <w:bookmarkStart w:name="z3789" w:id="278"/>
    <w:p>
      <w:pPr>
        <w:spacing w:after="0"/>
        <w:ind w:left="0"/>
        <w:jc w:val="both"/>
      </w:pPr>
      <w:r>
        <w:rPr>
          <w:rFonts w:ascii="Times New Roman"/>
          <w:b w:val="false"/>
          <w:i w:val="false"/>
          <w:color w:val="000000"/>
          <w:sz w:val="28"/>
        </w:rPr>
        <w:t>
      снижении значения коэффициента К4 ниже уровня 0,4;</w:t>
      </w:r>
    </w:p>
    <w:bookmarkEnd w:id="278"/>
    <w:bookmarkStart w:name="z3790" w:id="279"/>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bookmarkEnd w:id="279"/>
    <w:bookmarkStart w:name="z3791" w:id="280"/>
    <w:p>
      <w:pPr>
        <w:spacing w:after="0"/>
        <w:ind w:left="0"/>
        <w:jc w:val="both"/>
      </w:pPr>
      <w:r>
        <w:rPr>
          <w:rFonts w:ascii="Times New Roman"/>
          <w:b w:val="false"/>
          <w:i w:val="false"/>
          <w:color w:val="000000"/>
          <w:sz w:val="28"/>
        </w:rPr>
        <w:t>
      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280"/>
    <w:bookmarkStart w:name="z3792" w:id="281"/>
    <w:p>
      <w:pPr>
        <w:spacing w:after="0"/>
        <w:ind w:left="0"/>
        <w:jc w:val="both"/>
      </w:pPr>
      <w:r>
        <w:rPr>
          <w:rFonts w:ascii="Times New Roman"/>
          <w:b w:val="false"/>
          <w:i w:val="false"/>
          <w:color w:val="000000"/>
          <w:sz w:val="28"/>
        </w:rPr>
        <w:t xml:space="preserve">
      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 </w:t>
      </w:r>
    </w:p>
    <w:bookmarkEnd w:id="281"/>
    <w:bookmarkStart w:name="z3793" w:id="282"/>
    <w:p>
      <w:pPr>
        <w:spacing w:after="0"/>
        <w:ind w:left="0"/>
        <w:jc w:val="both"/>
      </w:pPr>
      <w:r>
        <w:rPr>
          <w:rFonts w:ascii="Times New Roman"/>
          <w:b w:val="false"/>
          <w:i w:val="false"/>
          <w:color w:val="000000"/>
          <w:sz w:val="28"/>
        </w:rPr>
        <w:t>
      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282"/>
    <w:bookmarkStart w:name="z3794" w:id="283"/>
    <w:p>
      <w:pPr>
        <w:spacing w:after="0"/>
        <w:ind w:left="0"/>
        <w:jc w:val="both"/>
      </w:pPr>
      <w:r>
        <w:rPr>
          <w:rFonts w:ascii="Times New Roman"/>
          <w:b w:val="false"/>
          <w:i w:val="false"/>
          <w:color w:val="000000"/>
          <w:sz w:val="28"/>
        </w:rPr>
        <w:t>
      99. СЧП производит выплату БВУ несубсидируемой части согласно графику погашения в соответствии с договором.</w:t>
      </w:r>
    </w:p>
    <w:bookmarkEnd w:id="283"/>
    <w:bookmarkStart w:name="z3795" w:id="284"/>
    <w:p>
      <w:pPr>
        <w:spacing w:after="0"/>
        <w:ind w:left="0"/>
        <w:jc w:val="both"/>
      </w:pPr>
      <w:r>
        <w:rPr>
          <w:rFonts w:ascii="Times New Roman"/>
          <w:b w:val="false"/>
          <w:i w:val="false"/>
          <w:color w:val="000000"/>
          <w:sz w:val="28"/>
        </w:rPr>
        <w:t>
      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bookmarkEnd w:id="284"/>
    <w:bookmarkStart w:name="z3796" w:id="285"/>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w:t>
      </w:r>
    </w:p>
    <w:bookmarkEnd w:id="285"/>
    <w:bookmarkStart w:name="z3797" w:id="286"/>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286"/>
    <w:bookmarkStart w:name="z3798" w:id="287"/>
    <w:p>
      <w:pPr>
        <w:spacing w:after="0"/>
        <w:ind w:left="0"/>
        <w:jc w:val="both"/>
      </w:pPr>
      <w:r>
        <w:rPr>
          <w:rFonts w:ascii="Times New Roman"/>
          <w:b w:val="false"/>
          <w:i w:val="false"/>
          <w:color w:val="000000"/>
          <w:sz w:val="28"/>
        </w:rPr>
        <w:t>
      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bookmarkEnd w:id="287"/>
    <w:bookmarkStart w:name="z3799" w:id="288"/>
    <w:p>
      <w:pPr>
        <w:spacing w:after="0"/>
        <w:ind w:left="0"/>
        <w:jc w:val="both"/>
      </w:pPr>
      <w:r>
        <w:rPr>
          <w:rFonts w:ascii="Times New Roman"/>
          <w:b w:val="false"/>
          <w:i w:val="false"/>
          <w:color w:val="000000"/>
          <w:sz w:val="28"/>
        </w:rPr>
        <w:t>
      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bookmarkEnd w:id="288"/>
    <w:bookmarkStart w:name="z3800" w:id="289"/>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bookmarkEnd w:id="289"/>
    <w:bookmarkStart w:name="z3801" w:id="290"/>
    <w:p>
      <w:pPr>
        <w:spacing w:after="0"/>
        <w:ind w:left="0"/>
        <w:jc w:val="both"/>
      </w:pPr>
      <w:r>
        <w:rPr>
          <w:rFonts w:ascii="Times New Roman"/>
          <w:b w:val="false"/>
          <w:i w:val="false"/>
          <w:color w:val="000000"/>
          <w:sz w:val="28"/>
        </w:rPr>
        <w:t>
      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bookmarkEnd w:id="290"/>
    <w:bookmarkStart w:name="z3802" w:id="291"/>
    <w:p>
      <w:pPr>
        <w:spacing w:after="0"/>
        <w:ind w:left="0"/>
        <w:jc w:val="both"/>
      </w:pPr>
      <w:r>
        <w:rPr>
          <w:rFonts w:ascii="Times New Roman"/>
          <w:b w:val="false"/>
          <w:i w:val="false"/>
          <w:color w:val="000000"/>
          <w:sz w:val="28"/>
        </w:rPr>
        <w:t>
      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291"/>
    <w:bookmarkStart w:name="z3803" w:id="292"/>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bookmarkEnd w:id="292"/>
    <w:bookmarkStart w:name="z3804" w:id="293"/>
    <w:p>
      <w:pPr>
        <w:spacing w:after="0"/>
        <w:ind w:left="0"/>
        <w:jc w:val="both"/>
      </w:pPr>
      <w:r>
        <w:rPr>
          <w:rFonts w:ascii="Times New Roman"/>
          <w:b w:val="false"/>
          <w:i w:val="false"/>
          <w:color w:val="000000"/>
          <w:sz w:val="28"/>
        </w:rPr>
        <w:t>
      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произведенные изменения условий финансирования (отказ в согласовании) четко отражаются в письме согласования.</w:t>
      </w:r>
    </w:p>
    <w:bookmarkEnd w:id="293"/>
    <w:bookmarkStart w:name="z3805" w:id="294"/>
    <w:p>
      <w:pPr>
        <w:spacing w:after="0"/>
        <w:ind w:left="0"/>
        <w:jc w:val="both"/>
      </w:pPr>
      <w:r>
        <w:rPr>
          <w:rFonts w:ascii="Times New Roman"/>
          <w:b w:val="false"/>
          <w:i w:val="false"/>
          <w:color w:val="000000"/>
          <w:sz w:val="28"/>
        </w:rPr>
        <w:t>
      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294"/>
    <w:bookmarkStart w:name="z3806" w:id="295"/>
    <w:p>
      <w:pPr>
        <w:spacing w:after="0"/>
        <w:ind w:left="0"/>
        <w:jc w:val="both"/>
      </w:pPr>
      <w:r>
        <w:rPr>
          <w:rFonts w:ascii="Times New Roman"/>
          <w:b w:val="false"/>
          <w:i w:val="false"/>
          <w:color w:val="000000"/>
          <w:sz w:val="28"/>
        </w:rPr>
        <w:t>
      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bookmarkEnd w:id="295"/>
    <w:bookmarkStart w:name="z3807" w:id="296"/>
    <w:p>
      <w:pPr>
        <w:spacing w:after="0"/>
        <w:ind w:left="0"/>
        <w:jc w:val="both"/>
      </w:pPr>
      <w:r>
        <w:rPr>
          <w:rFonts w:ascii="Times New Roman"/>
          <w:b w:val="false"/>
          <w:i w:val="false"/>
          <w:color w:val="000000"/>
          <w:sz w:val="28"/>
        </w:rPr>
        <w:t>
      108. Порядок приостановления, прекращения и возобновления субсидирования осуществляется в соответствии с параграфом 4 главы 2 настоящих Правил.</w:t>
      </w:r>
    </w:p>
    <w:bookmarkEnd w:id="296"/>
    <w:bookmarkStart w:name="z3808" w:id="297"/>
    <w:p>
      <w:pPr>
        <w:spacing w:after="0"/>
        <w:ind w:left="0"/>
        <w:jc w:val="left"/>
      </w:pPr>
      <w:r>
        <w:rPr>
          <w:rFonts w:ascii="Times New Roman"/>
          <w:b/>
          <w:i w:val="false"/>
          <w:color w:val="000000"/>
        </w:rPr>
        <w:t xml:space="preserve"> Глава 4. Мониторинг реализации проектов</w:t>
      </w:r>
    </w:p>
    <w:bookmarkEnd w:id="297"/>
    <w:bookmarkStart w:name="z3809" w:id="298"/>
    <w:p>
      <w:pPr>
        <w:spacing w:after="0"/>
        <w:ind w:left="0"/>
        <w:jc w:val="both"/>
      </w:pPr>
      <w:r>
        <w:rPr>
          <w:rFonts w:ascii="Times New Roman"/>
          <w:b w:val="false"/>
          <w:i w:val="false"/>
          <w:color w:val="000000"/>
          <w:sz w:val="28"/>
        </w:rPr>
        <w:t>
      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298"/>
    <w:bookmarkStart w:name="z3810" w:id="299"/>
    <w:p>
      <w:pPr>
        <w:spacing w:after="0"/>
        <w:ind w:left="0"/>
        <w:jc w:val="both"/>
      </w:pPr>
      <w:r>
        <w:rPr>
          <w:rFonts w:ascii="Times New Roman"/>
          <w:b w:val="false"/>
          <w:i w:val="false"/>
          <w:color w:val="000000"/>
          <w:sz w:val="28"/>
        </w:rPr>
        <w:t>
      К функциям финансового агентства относятся:</w:t>
      </w:r>
    </w:p>
    <w:bookmarkEnd w:id="299"/>
    <w:bookmarkStart w:name="z3811" w:id="300"/>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предпринимателем/СЧП, с которым заключен договор/договор о субсидировании на основании данных и документов, представляемых финансовым институтом;</w:t>
      </w:r>
    </w:p>
    <w:bookmarkEnd w:id="300"/>
    <w:bookmarkStart w:name="z3812" w:id="301"/>
    <w:p>
      <w:pPr>
        <w:spacing w:after="0"/>
        <w:ind w:left="0"/>
        <w:jc w:val="both"/>
      </w:pPr>
      <w:r>
        <w:rPr>
          <w:rFonts w:ascii="Times New Roman"/>
          <w:b w:val="false"/>
          <w:i w:val="false"/>
          <w:color w:val="000000"/>
          <w:sz w:val="28"/>
        </w:rPr>
        <w:t>
      2) мониторинг платежной дисциплины предпринимателя/СЧП на основании данных, представляемых финансовым институтом;</w:t>
      </w:r>
    </w:p>
    <w:bookmarkEnd w:id="301"/>
    <w:bookmarkStart w:name="z3813" w:id="302"/>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302"/>
    <w:bookmarkStart w:name="z3814" w:id="303"/>
    <w:p>
      <w:pPr>
        <w:spacing w:after="0"/>
        <w:ind w:left="0"/>
        <w:jc w:val="both"/>
      </w:pPr>
      <w:r>
        <w:rPr>
          <w:rFonts w:ascii="Times New Roman"/>
          <w:b w:val="false"/>
          <w:i w:val="false"/>
          <w:color w:val="000000"/>
          <w:sz w:val="28"/>
        </w:rPr>
        <w:t>
      4) мониторинг соответствия проекта и (или) предпринимателя/СЧП условиям настоящих Правил и (или) решению финансового агентства.</w:t>
      </w:r>
    </w:p>
    <w:bookmarkEnd w:id="303"/>
    <w:bookmarkStart w:name="z3815" w:id="304"/>
    <w:p>
      <w:pPr>
        <w:spacing w:after="0"/>
        <w:ind w:left="0"/>
        <w:jc w:val="left"/>
      </w:pPr>
      <w:r>
        <w:rPr>
          <w:rFonts w:ascii="Times New Roman"/>
          <w:b/>
          <w:i w:val="false"/>
          <w:color w:val="000000"/>
        </w:rPr>
        <w:t xml:space="preserve"> Глава 5. Переходные положения</w:t>
      </w:r>
    </w:p>
    <w:bookmarkEnd w:id="304"/>
    <w:bookmarkStart w:name="z3816" w:id="305"/>
    <w:p>
      <w:pPr>
        <w:spacing w:after="0"/>
        <w:ind w:left="0"/>
        <w:jc w:val="both"/>
      </w:pPr>
      <w:r>
        <w:rPr>
          <w:rFonts w:ascii="Times New Roman"/>
          <w:b w:val="false"/>
          <w:i w:val="false"/>
          <w:color w:val="000000"/>
          <w:sz w:val="28"/>
        </w:rPr>
        <w:t>
      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bookmarkEnd w:id="305"/>
    <w:bookmarkStart w:name="z3817" w:id="306"/>
    <w:p>
      <w:pPr>
        <w:spacing w:after="0"/>
        <w:ind w:left="0"/>
        <w:jc w:val="both"/>
      </w:pPr>
      <w:r>
        <w:rPr>
          <w:rFonts w:ascii="Times New Roman"/>
          <w:b w:val="false"/>
          <w:i w:val="false"/>
          <w:color w:val="000000"/>
          <w:sz w:val="28"/>
        </w:rPr>
        <w:t xml:space="preserve">
      Ранее утвержденная программа поддержки предпринимательства/ранее утвержденные программы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 – 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bookmarkEnd w:id="306"/>
    <w:bookmarkStart w:name="z3818" w:id="307"/>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bookmarkEnd w:id="307"/>
    <w:bookmarkStart w:name="z3819" w:id="308"/>
    <w:p>
      <w:pPr>
        <w:spacing w:after="0"/>
        <w:ind w:left="0"/>
        <w:jc w:val="both"/>
      </w:pPr>
      <w:r>
        <w:rPr>
          <w:rFonts w:ascii="Times New Roman"/>
          <w:b w:val="false"/>
          <w:i w:val="false"/>
          <w:color w:val="000000"/>
          <w:sz w:val="28"/>
        </w:rPr>
        <w:t>
      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bookmarkEnd w:id="308"/>
    <w:bookmarkStart w:name="z3820" w:id="309"/>
    <w:p>
      <w:pPr>
        <w:spacing w:after="0"/>
        <w:ind w:left="0"/>
        <w:jc w:val="both"/>
      </w:pPr>
      <w:r>
        <w:rPr>
          <w:rFonts w:ascii="Times New Roman"/>
          <w:b w:val="false"/>
          <w:i w:val="false"/>
          <w:color w:val="000000"/>
          <w:sz w:val="28"/>
        </w:rPr>
        <w:t>
      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bookmarkEnd w:id="309"/>
    <w:bookmarkStart w:name="z3821" w:id="310"/>
    <w:p>
      <w:pPr>
        <w:spacing w:after="0"/>
        <w:ind w:left="0"/>
        <w:jc w:val="both"/>
      </w:pPr>
      <w:r>
        <w:rPr>
          <w:rFonts w:ascii="Times New Roman"/>
          <w:b w:val="false"/>
          <w:i w:val="false"/>
          <w:color w:val="000000"/>
          <w:sz w:val="28"/>
        </w:rPr>
        <w:t>
      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bookmarkEnd w:id="310"/>
    <w:bookmarkStart w:name="z3822" w:id="311"/>
    <w:p>
      <w:pPr>
        <w:spacing w:after="0"/>
        <w:ind w:left="0"/>
        <w:jc w:val="both"/>
      </w:pPr>
      <w:r>
        <w:rPr>
          <w:rFonts w:ascii="Times New Roman"/>
          <w:b w:val="false"/>
          <w:i w:val="false"/>
          <w:color w:val="000000"/>
          <w:sz w:val="28"/>
        </w:rPr>
        <w:t xml:space="preserve">
      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 </w:t>
      </w:r>
    </w:p>
    <w:bookmarkEnd w:id="311"/>
    <w:bookmarkStart w:name="z3823" w:id="312"/>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bookmarkEnd w:id="312"/>
    <w:bookmarkStart w:name="z3824" w:id="313"/>
    <w:p>
      <w:pPr>
        <w:spacing w:after="0"/>
        <w:ind w:left="0"/>
        <w:jc w:val="both"/>
      </w:pPr>
      <w:r>
        <w:rPr>
          <w:rFonts w:ascii="Times New Roman"/>
          <w:b w:val="false"/>
          <w:i w:val="false"/>
          <w:color w:val="000000"/>
          <w:sz w:val="28"/>
        </w:rPr>
        <w:t>
      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bookmarkEnd w:id="313"/>
    <w:bookmarkStart w:name="z3825" w:id="314"/>
    <w:p>
      <w:pPr>
        <w:spacing w:after="0"/>
        <w:ind w:left="0"/>
        <w:jc w:val="both"/>
      </w:pPr>
      <w:r>
        <w:rPr>
          <w:rFonts w:ascii="Times New Roman"/>
          <w:b w:val="false"/>
          <w:i w:val="false"/>
          <w:color w:val="000000"/>
          <w:sz w:val="28"/>
        </w:rPr>
        <w:t>
      При этом произведенные изменения (отказ в согласовании) четко отражаются в письме согласования.</w:t>
      </w:r>
    </w:p>
    <w:bookmarkEnd w:id="314"/>
    <w:bookmarkStart w:name="z3826" w:id="315"/>
    <w:p>
      <w:pPr>
        <w:spacing w:after="0"/>
        <w:ind w:left="0"/>
        <w:jc w:val="both"/>
      </w:pPr>
      <w:r>
        <w:rPr>
          <w:rFonts w:ascii="Times New Roman"/>
          <w:b w:val="false"/>
          <w:i w:val="false"/>
          <w:color w:val="000000"/>
          <w:sz w:val="28"/>
        </w:rPr>
        <w:t>
      ______________________</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p>
        </w:tc>
      </w:tr>
    </w:tbl>
    <w:bookmarkStart w:name="z3828" w:id="316"/>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2541"/>
        <w:gridCol w:w="8713"/>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7"/>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9"/>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0"/>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1"/>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2"/>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3"/>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4"/>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2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5"/>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2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6"/>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7"/>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2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28"/>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2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29"/>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0"/>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1"/>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3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2"/>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3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3"/>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3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34"/>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3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35"/>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3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36"/>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3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37"/>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3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8"/>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9"/>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4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0"/>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4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41"/>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4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2"/>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4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43"/>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4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44"/>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4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45"/>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4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46"/>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4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47"/>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4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48"/>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4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49"/>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5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50"/>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5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51"/>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5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52"/>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bl>
    <w:bookmarkStart w:name="z4007" w:id="353"/>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353"/>
    <w:bookmarkStart w:name="z4008" w:id="354"/>
    <w:p>
      <w:pPr>
        <w:spacing w:after="0"/>
        <w:ind w:left="0"/>
        <w:jc w:val="both"/>
      </w:pPr>
      <w:r>
        <w:rPr>
          <w:rFonts w:ascii="Times New Roman"/>
          <w:b w:val="false"/>
          <w:i w:val="false"/>
          <w:color w:val="000000"/>
          <w:sz w:val="28"/>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354"/>
    <w:bookmarkStart w:name="z4009" w:id="355"/>
    <w:p>
      <w:pPr>
        <w:spacing w:after="0"/>
        <w:ind w:left="0"/>
        <w:jc w:val="both"/>
      </w:pPr>
      <w:r>
        <w:rPr>
          <w:rFonts w:ascii="Times New Roman"/>
          <w:b w:val="false"/>
          <w:i w:val="false"/>
          <w:color w:val="000000"/>
          <w:sz w:val="28"/>
        </w:rPr>
        <w:t>
      *** данный код ОКЭД предусматривает производство, переработку, консервирование продуктов сельского хозяйства;</w:t>
      </w:r>
    </w:p>
    <w:bookmarkEnd w:id="355"/>
    <w:bookmarkStart w:name="z4010" w:id="356"/>
    <w:p>
      <w:pPr>
        <w:spacing w:after="0"/>
        <w:ind w:left="0"/>
        <w:jc w:val="both"/>
      </w:pPr>
      <w:r>
        <w:rPr>
          <w:rFonts w:ascii="Times New Roman"/>
          <w:b w:val="false"/>
          <w:i w:val="false"/>
          <w:color w:val="000000"/>
          <w:sz w:val="28"/>
        </w:rPr>
        <w:t>
      **** за исключением пяти звездочных отель;</w:t>
      </w:r>
    </w:p>
    <w:bookmarkEnd w:id="356"/>
    <w:bookmarkStart w:name="z4011" w:id="357"/>
    <w:p>
      <w:pPr>
        <w:spacing w:after="0"/>
        <w:ind w:left="0"/>
        <w:jc w:val="both"/>
      </w:pPr>
      <w:r>
        <w:rPr>
          <w:rFonts w:ascii="Times New Roman"/>
          <w:b w:val="false"/>
          <w:i w:val="false"/>
          <w:color w:val="000000"/>
          <w:sz w:val="28"/>
        </w:rPr>
        <w:t>
      *****за исключением апартаментов, квартир и жилых домов;</w:t>
      </w:r>
    </w:p>
    <w:bookmarkEnd w:id="357"/>
    <w:bookmarkStart w:name="z4012" w:id="358"/>
    <w:p>
      <w:pPr>
        <w:spacing w:after="0"/>
        <w:ind w:left="0"/>
        <w:jc w:val="both"/>
      </w:pPr>
      <w:r>
        <w:rPr>
          <w:rFonts w:ascii="Times New Roman"/>
          <w:b w:val="false"/>
          <w:i w:val="false"/>
          <w:color w:val="000000"/>
          <w:sz w:val="28"/>
        </w:rPr>
        <w:t>
      ****** данный код ОКЭД предусматривает издание книг, брошюр, буклетов и подобной печатной продукции, включая издание словарей и энциклопедий, издание атласов, карт и чертежей для школьного образования;</w:t>
      </w:r>
    </w:p>
    <w:bookmarkEnd w:id="358"/>
    <w:bookmarkStart w:name="z4013" w:id="359"/>
    <w:p>
      <w:pPr>
        <w:spacing w:after="0"/>
        <w:ind w:left="0"/>
        <w:jc w:val="both"/>
      </w:pPr>
      <w:r>
        <w:rPr>
          <w:rFonts w:ascii="Times New Roman"/>
          <w:b w:val="false"/>
          <w:i w:val="false"/>
          <w:color w:val="000000"/>
          <w:sz w:val="28"/>
        </w:rPr>
        <w:t>
      ******* данный код ОКЭД предусматривает аренду складских помещений и складских площадок;</w:t>
      </w:r>
    </w:p>
    <w:bookmarkEnd w:id="359"/>
    <w:bookmarkStart w:name="z4014" w:id="360"/>
    <w:p>
      <w:pPr>
        <w:spacing w:after="0"/>
        <w:ind w:left="0"/>
        <w:jc w:val="both"/>
      </w:pPr>
      <w:r>
        <w:rPr>
          <w:rFonts w:ascii="Times New Roman"/>
          <w:b w:val="false"/>
          <w:i w:val="false"/>
          <w:color w:val="000000"/>
          <w:sz w:val="28"/>
        </w:rPr>
        <w:t>
      ******** за исключением частных школ, в которых присутствует один из следующих признаков:</w:t>
      </w:r>
    </w:p>
    <w:bookmarkEnd w:id="360"/>
    <w:bookmarkStart w:name="z4015" w:id="361"/>
    <w:p>
      <w:pPr>
        <w:spacing w:after="0"/>
        <w:ind w:left="0"/>
        <w:jc w:val="both"/>
      </w:pPr>
      <w:r>
        <w:rPr>
          <w:rFonts w:ascii="Times New Roman"/>
          <w:b w:val="false"/>
          <w:i w:val="false"/>
          <w:color w:val="000000"/>
          <w:sz w:val="28"/>
        </w:rPr>
        <w:t xml:space="preserve">
      не предусмотрен государственный образовательный заказ на среднее образование; </w:t>
      </w:r>
    </w:p>
    <w:bookmarkEnd w:id="361"/>
    <w:bookmarkStart w:name="z4016" w:id="362"/>
    <w:p>
      <w:pPr>
        <w:spacing w:after="0"/>
        <w:ind w:left="0"/>
        <w:jc w:val="both"/>
      </w:pPr>
      <w:r>
        <w:rPr>
          <w:rFonts w:ascii="Times New Roman"/>
          <w:b w:val="false"/>
          <w:i w:val="false"/>
          <w:color w:val="000000"/>
          <w:sz w:val="28"/>
        </w:rPr>
        <w:t>
      предусмотрена компенсация операционных и/или инвестиционных затрат,</w:t>
      </w:r>
    </w:p>
    <w:bookmarkEnd w:id="362"/>
    <w:bookmarkStart w:name="z4017" w:id="363"/>
    <w:p>
      <w:pPr>
        <w:spacing w:after="0"/>
        <w:ind w:left="0"/>
        <w:jc w:val="both"/>
      </w:pPr>
      <w:r>
        <w:rPr>
          <w:rFonts w:ascii="Times New Roman"/>
          <w:b w:val="false"/>
          <w:i w:val="false"/>
          <w:color w:val="000000"/>
          <w:sz w:val="28"/>
        </w:rPr>
        <w:t>
      а также коды ОКЭД 85.53 "Деятельность школ подготовки водителей транспортных средств", 85.59 "Прочие виды образования, не включенные в другие группировки";</w:t>
      </w:r>
    </w:p>
    <w:bookmarkEnd w:id="363"/>
    <w:bookmarkStart w:name="z4018" w:id="364"/>
    <w:p>
      <w:pPr>
        <w:spacing w:after="0"/>
        <w:ind w:left="0"/>
        <w:jc w:val="both"/>
      </w:pPr>
      <w:r>
        <w:rPr>
          <w:rFonts w:ascii="Times New Roman"/>
          <w:b w:val="false"/>
          <w:i w:val="false"/>
          <w:color w:val="000000"/>
          <w:sz w:val="28"/>
        </w:rPr>
        <w:t>
       ********* за исключением объектов здравоохранения, имеющих признаки элитности и ориентированные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bookmarkEnd w:id="364"/>
    <w:bookmarkStart w:name="z4019" w:id="365"/>
    <w:p>
      <w:pPr>
        <w:spacing w:after="0"/>
        <w:ind w:left="0"/>
        <w:jc w:val="both"/>
      </w:pPr>
      <w:r>
        <w:rPr>
          <w:rFonts w:ascii="Times New Roman"/>
          <w:b w:val="false"/>
          <w:i w:val="false"/>
          <w:color w:val="000000"/>
          <w:sz w:val="28"/>
        </w:rPr>
        <w:t>
      предусмотрены исключительно VIP-услуги (палаты повышенной комфортности, премиальный сервис и прочее);</w:t>
      </w:r>
    </w:p>
    <w:bookmarkEnd w:id="365"/>
    <w:bookmarkStart w:name="z4020" w:id="366"/>
    <w:p>
      <w:pPr>
        <w:spacing w:after="0"/>
        <w:ind w:left="0"/>
        <w:jc w:val="both"/>
      </w:pPr>
      <w:r>
        <w:rPr>
          <w:rFonts w:ascii="Times New Roman"/>
          <w:b w:val="false"/>
          <w:i w:val="false"/>
          <w:color w:val="000000"/>
          <w:sz w:val="28"/>
        </w:rPr>
        <w:t>
       стоимость оказываемых услуг существенно превышает среднерыночные показатели;</w:t>
      </w:r>
    </w:p>
    <w:bookmarkEnd w:id="366"/>
    <w:bookmarkStart w:name="z4021" w:id="367"/>
    <w:p>
      <w:pPr>
        <w:spacing w:after="0"/>
        <w:ind w:left="0"/>
        <w:jc w:val="both"/>
      </w:pPr>
      <w:r>
        <w:rPr>
          <w:rFonts w:ascii="Times New Roman"/>
          <w:b w:val="false"/>
          <w:i w:val="false"/>
          <w:color w:val="000000"/>
          <w:sz w:val="28"/>
        </w:rPr>
        <w:t>
       отсутствует доступность базовых медицинских услуг для широкой группы населения.</w:t>
      </w:r>
    </w:p>
    <w:bookmarkEnd w:id="367"/>
    <w:bookmarkStart w:name="z4022" w:id="368"/>
    <w:p>
      <w:pPr>
        <w:spacing w:after="0"/>
        <w:ind w:left="0"/>
        <w:jc w:val="both"/>
      </w:pPr>
      <w:r>
        <w:rPr>
          <w:rFonts w:ascii="Times New Roman"/>
          <w:b w:val="false"/>
          <w:i w:val="false"/>
          <w:color w:val="000000"/>
          <w:sz w:val="28"/>
        </w:rPr>
        <w:t>
      ______________________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p>
        </w:tc>
      </w:tr>
    </w:tbl>
    <w:bookmarkStart w:name="z4024" w:id="369"/>
    <w:p>
      <w:pPr>
        <w:spacing w:after="0"/>
        <w:ind w:left="0"/>
        <w:jc w:val="both"/>
      </w:pPr>
      <w:r>
        <w:rPr>
          <w:rFonts w:ascii="Times New Roman"/>
          <w:b w:val="false"/>
          <w:i w:val="false"/>
          <w:color w:val="000000"/>
          <w:sz w:val="28"/>
        </w:rPr>
        <w:t>
      Форма</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4026" w:id="370"/>
    <w:p>
      <w:pPr>
        <w:spacing w:after="0"/>
        <w:ind w:left="0"/>
        <w:jc w:val="left"/>
      </w:pPr>
      <w:r>
        <w:rPr>
          <w:rFonts w:ascii="Times New Roman"/>
          <w:b/>
          <w:i w:val="false"/>
          <w:color w:val="000000"/>
        </w:rPr>
        <w:t xml:space="preserve"> Письмо-уведомление</w:t>
      </w:r>
    </w:p>
    <w:bookmarkEnd w:id="370"/>
    <w:bookmarkStart w:name="z4027" w:id="371"/>
    <w:p>
      <w:pPr>
        <w:spacing w:after="0"/>
        <w:ind w:left="0"/>
        <w:jc w:val="both"/>
      </w:pPr>
      <w:r>
        <w:rPr>
          <w:rFonts w:ascii="Times New Roman"/>
          <w:b w:val="false"/>
          <w:i w:val="false"/>
          <w:color w:val="000000"/>
          <w:sz w:val="28"/>
        </w:rPr>
        <w:t>
      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5"/>
        <w:gridCol w:w="595"/>
      </w:tblGrid>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72"/>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займа/Договор финансового лизинга/Договор финансирования/договор займа**</w:t>
            </w:r>
          </w:p>
          <w:bookmarkEnd w:id="372"/>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73"/>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номер/индивидуальный идентификационный номер (БИН/ИИН) заемщика</w:t>
            </w:r>
          </w:p>
          <w:bookmarkEnd w:id="373"/>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74"/>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и фактический адрес (при наличии) заемщика</w:t>
            </w:r>
          </w:p>
          <w:bookmarkEnd w:id="374"/>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75"/>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(ИП/ТОО/АО/КХ)</w:t>
            </w:r>
          </w:p>
          <w:bookmarkEnd w:id="375"/>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банка/лизинговой компании</w:t>
            </w:r>
          </w:p>
          <w:bookmarkEnd w:id="376"/>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77"/>
          <w:p>
            <w:pPr>
              <w:spacing w:after="20"/>
              <w:ind w:left="20"/>
              <w:jc w:val="both"/>
            </w:pPr>
            <w:r>
              <w:rPr>
                <w:rFonts w:ascii="Times New Roman"/>
                <w:b w:val="false"/>
                <w:i w:val="false"/>
                <w:color w:val="000000"/>
                <w:sz w:val="20"/>
              </w:rPr>
              <w:t>
</w:t>
            </w:r>
            <w:r>
              <w:rPr>
                <w:rFonts w:ascii="Times New Roman"/>
                <w:b w:val="false"/>
                <w:i w:val="false"/>
                <w:color w:val="000000"/>
                <w:sz w:val="20"/>
              </w:rPr>
              <w:t>Номер счета заемщика</w:t>
            </w:r>
          </w:p>
          <w:bookmarkEnd w:id="377"/>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78"/>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 (КБЕ)</w:t>
            </w:r>
          </w:p>
          <w:bookmarkEnd w:id="378"/>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79"/>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подачи заявления в банк/лизинговую компанию/краудфандинг</w:t>
            </w:r>
          </w:p>
          <w:bookmarkEnd w:id="379"/>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80"/>
          <w:p>
            <w:pPr>
              <w:spacing w:after="20"/>
              <w:ind w:left="20"/>
              <w:jc w:val="both"/>
            </w:pPr>
            <w:r>
              <w:rPr>
                <w:rFonts w:ascii="Times New Roman"/>
                <w:b w:val="false"/>
                <w:i w:val="false"/>
                <w:color w:val="000000"/>
                <w:sz w:val="20"/>
              </w:rPr>
              <w:t>
</w:t>
            </w:r>
            <w:r>
              <w:rPr>
                <w:rFonts w:ascii="Times New Roman"/>
                <w:b w:val="false"/>
                <w:i w:val="false"/>
                <w:color w:val="000000"/>
                <w:sz w:val="20"/>
              </w:rPr>
              <w:t>Дата решения уполномоченного органа банка/лизинговой компании/краудфандинга</w:t>
            </w:r>
          </w:p>
          <w:bookmarkEnd w:id="380"/>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81"/>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 фондирования</w:t>
            </w:r>
          </w:p>
          <w:bookmarkEnd w:id="381"/>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82"/>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кредита/лизинга/финансирования/займа</w:t>
            </w:r>
          </w:p>
          <w:bookmarkEnd w:id="382"/>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83"/>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кредита/лизинга/финансирования/займа на дату заключения настоящего договора</w:t>
            </w:r>
          </w:p>
          <w:bookmarkEnd w:id="383"/>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84"/>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кредита/лизинга/финансирования/займа</w:t>
            </w:r>
          </w:p>
          <w:bookmarkEnd w:id="384"/>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85"/>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кредита/лизинга/финансирования/займа (в месяцах, с указанием даты окончания)</w:t>
            </w:r>
          </w:p>
          <w:bookmarkEnd w:id="385"/>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386"/>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ставка по финансовому инструменту</w:t>
            </w:r>
          </w:p>
          <w:bookmarkEnd w:id="386"/>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87"/>
          <w:p>
            <w:pPr>
              <w:spacing w:after="20"/>
              <w:ind w:left="20"/>
              <w:jc w:val="both"/>
            </w:pPr>
            <w:r>
              <w:rPr>
                <w:rFonts w:ascii="Times New Roman"/>
                <w:b w:val="false"/>
                <w:i w:val="false"/>
                <w:color w:val="000000"/>
                <w:sz w:val="20"/>
              </w:rPr>
              <w:t>
</w:t>
            </w:r>
            <w:r>
              <w:rPr>
                <w:rFonts w:ascii="Times New Roman"/>
                <w:b w:val="false"/>
                <w:i w:val="false"/>
                <w:color w:val="000000"/>
                <w:sz w:val="20"/>
              </w:rPr>
              <w:t>Отрасль финансирования</w:t>
            </w:r>
          </w:p>
          <w:bookmarkEnd w:id="387"/>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388"/>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с обязательным указанием города/района)</w:t>
            </w:r>
          </w:p>
          <w:bookmarkEnd w:id="388"/>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9" w:id="389"/>
    <w:p>
      <w:pPr>
        <w:spacing w:after="0"/>
        <w:ind w:left="0"/>
        <w:jc w:val="both"/>
      </w:pPr>
      <w:r>
        <w:rPr>
          <w:rFonts w:ascii="Times New Roman"/>
          <w:b w:val="false"/>
          <w:i w:val="false"/>
          <w:color w:val="000000"/>
          <w:sz w:val="28"/>
        </w:rPr>
        <w:t>
      * допускается включение условий в табличной форме</w:t>
      </w:r>
    </w:p>
    <w:bookmarkEnd w:id="389"/>
    <w:bookmarkStart w:name="z4080" w:id="390"/>
    <w:p>
      <w:pPr>
        <w:spacing w:after="0"/>
        <w:ind w:left="0"/>
        <w:jc w:val="both"/>
      </w:pPr>
      <w:r>
        <w:rPr>
          <w:rFonts w:ascii="Times New Roman"/>
          <w:b w:val="false"/>
          <w:i w:val="false"/>
          <w:color w:val="000000"/>
          <w:sz w:val="28"/>
        </w:rPr>
        <w:t>
      ** копия прилагается</w:t>
      </w:r>
    </w:p>
    <w:bookmarkEnd w:id="390"/>
    <w:bookmarkStart w:name="z4081" w:id="391"/>
    <w:p>
      <w:pPr>
        <w:spacing w:after="0"/>
        <w:ind w:left="0"/>
        <w:jc w:val="both"/>
      </w:pPr>
      <w:r>
        <w:rPr>
          <w:rFonts w:ascii="Times New Roman"/>
          <w:b w:val="false"/>
          <w:i w:val="false"/>
          <w:color w:val="000000"/>
          <w:sz w:val="28"/>
        </w:rPr>
        <w:t>
      С уважением,</w:t>
      </w:r>
    </w:p>
    <w:bookmarkEnd w:id="391"/>
    <w:bookmarkStart w:name="z4082" w:id="392"/>
    <w:p>
      <w:pPr>
        <w:spacing w:after="0"/>
        <w:ind w:left="0"/>
        <w:jc w:val="both"/>
      </w:pPr>
      <w:r>
        <w:rPr>
          <w:rFonts w:ascii="Times New Roman"/>
          <w:b w:val="false"/>
          <w:i w:val="false"/>
          <w:color w:val="000000"/>
          <w:sz w:val="28"/>
        </w:rPr>
        <w:t>
      ___________ _____________ _____________________________________</w:t>
      </w:r>
    </w:p>
    <w:bookmarkEnd w:id="392"/>
    <w:bookmarkStart w:name="z4083" w:id="393"/>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93"/>
    <w:bookmarkStart w:name="z4084" w:id="394"/>
    <w:p>
      <w:pPr>
        <w:spacing w:after="0"/>
        <w:ind w:left="0"/>
        <w:jc w:val="both"/>
      </w:pPr>
      <w:r>
        <w:rPr>
          <w:rFonts w:ascii="Times New Roman"/>
          <w:b w:val="false"/>
          <w:i w:val="false"/>
          <w:color w:val="000000"/>
          <w:sz w:val="28"/>
        </w:rPr>
        <w:t>
      __________________________</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p>
        </w:tc>
      </w:tr>
    </w:tbl>
    <w:bookmarkStart w:name="z4086" w:id="395"/>
    <w:p>
      <w:pPr>
        <w:spacing w:after="0"/>
        <w:ind w:left="0"/>
        <w:jc w:val="both"/>
      </w:pPr>
      <w:r>
        <w:rPr>
          <w:rFonts w:ascii="Times New Roman"/>
          <w:b w:val="false"/>
          <w:i w:val="false"/>
          <w:color w:val="000000"/>
          <w:sz w:val="28"/>
        </w:rPr>
        <w:t>
      Форма</w:t>
      </w:r>
    </w:p>
    <w:bookmarkEnd w:id="395"/>
    <w:bookmarkStart w:name="z4087" w:id="396"/>
    <w:p>
      <w:pPr>
        <w:spacing w:after="0"/>
        <w:ind w:left="0"/>
        <w:jc w:val="left"/>
      </w:pPr>
      <w:r>
        <w:rPr>
          <w:rFonts w:ascii="Times New Roman"/>
          <w:b/>
          <w:i w:val="false"/>
          <w:color w:val="000000"/>
        </w:rPr>
        <w:t xml:space="preserve"> Заявление-анкета по заявке предпринимателя</w:t>
      </w:r>
    </w:p>
    <w:bookmarkEnd w:id="396"/>
    <w:p>
      <w:pPr>
        <w:spacing w:after="0"/>
        <w:ind w:left="0"/>
        <w:jc w:val="both"/>
      </w:pPr>
      <w:r>
        <w:rPr>
          <w:rFonts w:ascii="Times New Roman"/>
          <w:b/>
          <w:i w:val="false"/>
          <w:color w:val="000000"/>
          <w:sz w:val="28"/>
        </w:rPr>
        <w:t> I. ОБЩАЯ ИНФОРМАЦИЯ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3247"/>
        <w:gridCol w:w="7568"/>
        <w:gridCol w:w="185"/>
      </w:tblGrid>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9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97"/>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9"/>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предпринимателя: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0"/>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предпринимателя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(микробизнес/малый бизнес)</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4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2"/>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 проекта:</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4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3"/>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404"/>
          <w:p>
            <w:pPr>
              <w:spacing w:after="20"/>
              <w:ind w:left="20"/>
              <w:jc w:val="both"/>
            </w:pPr>
            <w:r>
              <w:rPr>
                <w:rFonts w:ascii="Times New Roman"/>
                <w:b w:val="false"/>
                <w:i w:val="false"/>
                <w:color w:val="000000"/>
                <w:sz w:val="20"/>
              </w:rPr>
              <w:t>
Пример 1: Организация деятельности грузоперевозок.</w:t>
            </w:r>
            <w:r>
              <w:br/>
            </w:r>
            <w:r>
              <w:rPr>
                <w:rFonts w:ascii="Times New Roman"/>
                <w:b w:val="false"/>
                <w:i w:val="false"/>
                <w:color w:val="000000"/>
                <w:sz w:val="20"/>
              </w:rPr>
              <w:t>
</w:t>
            </w:r>
            <w:r>
              <w:rPr>
                <w:rFonts w:ascii="Times New Roman"/>
                <w:b w:val="false"/>
                <w:i w:val="false"/>
                <w:color w:val="000000"/>
                <w:sz w:val="20"/>
              </w:rPr>
              <w:t>Пример 2: Модернизация деятельности кирпичного завода</w:t>
            </w:r>
            <w:r>
              <w:br/>
            </w:r>
            <w:r>
              <w:rPr>
                <w:rFonts w:ascii="Times New Roman"/>
                <w:b w:val="false"/>
                <w:i w:val="false"/>
                <w:color w:val="000000"/>
                <w:sz w:val="20"/>
              </w:rPr>
              <w:t>
Пример 3: Расширение деятельности стоматологической клиники</w:t>
            </w:r>
          </w:p>
          <w:bookmarkEnd w:id="404"/>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4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5"/>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проекта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куда будут направлены кредитные средства по проекту (описание/расшифровка)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4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6"/>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4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7"/>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реализации проекта: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40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8"/>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предпринимателя: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4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9"/>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4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0"/>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Банк-кредитор/лизинговая компания/краудфандинг:</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4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1"/>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продукта (финансирования):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возобновляемая кредитная линия/невозобновляемая кредитная линия (ВКЛ/НКЛ)/Смешанный займ и так далее</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4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2"/>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кредита/лизинга/финансирования/займа: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4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3"/>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41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14"/>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реализуемого проекта (кредитные средства + собственные средства)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41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15"/>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которая подлежит субсидированию:</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41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16"/>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 займа:</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41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17"/>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41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18"/>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41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9"/>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42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20"/>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 (ОД)</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42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21"/>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42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22"/>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423"/>
          <w:p>
            <w:pPr>
              <w:spacing w:after="20"/>
              <w:ind w:left="20"/>
              <w:jc w:val="both"/>
            </w:pPr>
            <w:r>
              <w:rPr>
                <w:rFonts w:ascii="Times New Roman"/>
                <w:b w:val="false"/>
                <w:i w:val="false"/>
                <w:color w:val="000000"/>
                <w:sz w:val="20"/>
              </w:rPr>
              <w:t>
Пример:</w:t>
            </w:r>
            <w:r>
              <w:br/>
            </w:r>
            <w:r>
              <w:rPr>
                <w:rFonts w:ascii="Times New Roman"/>
                <w:b w:val="false"/>
                <w:i w:val="false"/>
                <w:color w:val="000000"/>
                <w:sz w:val="20"/>
              </w:rPr>
              <w:t>
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bookmarkEnd w:id="423"/>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42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24"/>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проекта: </w:t>
            </w:r>
          </w:p>
        </w:tc>
        <w:tc>
          <w:tcPr>
            <w:tcW w:w="7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которые должны быть исполнены до конкретного периода после утверждения проекта.</w:t>
            </w:r>
          </w:p>
        </w:tc>
      </w:tr>
    </w:tbl>
    <w:p>
      <w:pPr>
        <w:spacing w:after="0"/>
        <w:ind w:left="0"/>
        <w:jc w:val="both"/>
      </w:pPr>
      <w:r>
        <w:rPr>
          <w:rFonts w:ascii="Times New Roman"/>
          <w:b/>
          <w:i w:val="false"/>
          <w:color w:val="000000"/>
          <w:sz w:val="28"/>
        </w:rPr>
        <w:t>II. КРИТЕРИИ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0"/>
        <w:gridCol w:w="560"/>
      </w:tblGrid>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42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аффилированных компаний:</w:t>
            </w:r>
          </w:p>
          <w:bookmarkEnd w:id="425"/>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426"/>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Учредители и доля участия:</w:t>
            </w:r>
            <w:r>
              <w:br/>
            </w:r>
            <w:r>
              <w:rPr>
                <w:rFonts w:ascii="Times New Roman"/>
                <w:b w:val="false"/>
                <w:i w:val="false"/>
                <w:color w:val="000000"/>
                <w:sz w:val="20"/>
              </w:rPr>
              <w:t xml:space="preserve">
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 </w:t>
            </w:r>
          </w:p>
          <w:bookmarkEnd w:id="426"/>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427"/>
          <w:p>
            <w:pPr>
              <w:spacing w:after="20"/>
              <w:ind w:left="20"/>
              <w:jc w:val="both"/>
            </w:pPr>
            <w:r>
              <w:rPr>
                <w:rFonts w:ascii="Times New Roman"/>
                <w:b w:val="false"/>
                <w:i w:val="false"/>
                <w:color w:val="000000"/>
                <w:sz w:val="20"/>
              </w:rPr>
              <w:t>
</w:t>
            </w:r>
            <w:r>
              <w:rPr>
                <w:rFonts w:ascii="Times New Roman"/>
                <w:b w:val="false"/>
                <w:i w:val="false"/>
                <w:color w:val="000000"/>
                <w:sz w:val="20"/>
              </w:rPr>
              <w:t>Кредиты, процентная ставка удешевлена за счет бюджетных средств</w:t>
            </w:r>
          </w:p>
          <w:bookmarkEnd w:id="427"/>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r>
        <w:rPr>
          <w:rFonts w:ascii="Times New Roman"/>
          <w:b/>
          <w:i w:val="false"/>
          <w:color w:val="000000"/>
          <w:sz w:val="28"/>
        </w:rPr>
        <w:t>III. ИНФОРМАЦИЯ ПО ДЕКЛАРАЦИЯМ</w:t>
      </w:r>
    </w:p>
    <w:bookmarkStart w:name="z4218" w:id="428"/>
    <w:p>
      <w:pPr>
        <w:spacing w:after="0"/>
        <w:ind w:left="0"/>
        <w:jc w:val="both"/>
      </w:pPr>
      <w:r>
        <w:rPr>
          <w:rFonts w:ascii="Times New Roman"/>
          <w:b w:val="false"/>
          <w:i w:val="false"/>
          <w:color w:val="000000"/>
          <w:sz w:val="28"/>
        </w:rPr>
        <w:t>
       Предоставлены копии декларации формы 100/910 за 20__, 20__ и 20__ годы.</w:t>
      </w:r>
    </w:p>
    <w:bookmarkEnd w:id="428"/>
    <w:bookmarkStart w:name="z4219" w:id="429"/>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429"/>
    <w:bookmarkStart w:name="z4220" w:id="430"/>
    <w:p>
      <w:pPr>
        <w:spacing w:after="0"/>
        <w:ind w:left="0"/>
        <w:jc w:val="both"/>
      </w:pPr>
      <w:r>
        <w:rPr>
          <w:rFonts w:ascii="Times New Roman"/>
          <w:b w:val="false"/>
          <w:i w:val="false"/>
          <w:color w:val="000000"/>
          <w:sz w:val="28"/>
        </w:rPr>
        <w:t>
      (тыс. тенге)</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808"/>
        <w:gridCol w:w="1808"/>
        <w:gridCol w:w="1808"/>
        <w:gridCol w:w="24"/>
        <w:gridCol w:w="6233"/>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431"/>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bookmarkEnd w:id="431"/>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(не должен превышать 3 000 000 МРП)</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432"/>
          <w:p>
            <w:pPr>
              <w:spacing w:after="20"/>
              <w:ind w:left="20"/>
              <w:jc w:val="both"/>
            </w:pPr>
            <w:r>
              <w:rPr>
                <w:rFonts w:ascii="Times New Roman"/>
                <w:b w:val="false"/>
                <w:i w:val="false"/>
                <w:color w:val="000000"/>
                <w:sz w:val="20"/>
              </w:rPr>
              <w:t>
</w:t>
            </w:r>
            <w:r>
              <w:rPr>
                <w:rFonts w:ascii="Times New Roman"/>
                <w:b w:val="false"/>
                <w:i w:val="false"/>
                <w:color w:val="000000"/>
                <w:sz w:val="20"/>
              </w:rPr>
              <w:t>Совокупный доход</w:t>
            </w:r>
          </w:p>
          <w:bookmarkEnd w:id="432"/>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(1г.+2г.+3г.)=/3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433"/>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среднегодовому доходу (согласно данным налоговой декларации)</w:t>
            </w:r>
          </w:p>
          <w:bookmarkEnd w:id="433"/>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36" w:id="434"/>
    <w:p>
      <w:pPr>
        <w:spacing w:after="0"/>
        <w:ind w:left="0"/>
        <w:jc w:val="both"/>
      </w:pPr>
      <w:r>
        <w:rPr>
          <w:rFonts w:ascii="Times New Roman"/>
          <w:b w:val="false"/>
          <w:i w:val="false"/>
          <w:color w:val="000000"/>
          <w:sz w:val="28"/>
        </w:rPr>
        <w:t>
      Предоставлены копии декларации формы 200/910 за 20__ год.</w:t>
      </w:r>
    </w:p>
    <w:bookmarkEnd w:id="434"/>
    <w:bookmarkStart w:name="z4237" w:id="435"/>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1014"/>
        <w:gridCol w:w="1014"/>
        <w:gridCol w:w="1014"/>
        <w:gridCol w:w="1014"/>
        <w:gridCol w:w="9"/>
        <w:gridCol w:w="3455"/>
      </w:tblGrid>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43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работников</w:t>
            </w:r>
          </w:p>
          <w:bookmarkEnd w:id="436"/>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437"/>
          <w:p>
            <w:pPr>
              <w:spacing w:after="20"/>
              <w:ind w:left="20"/>
              <w:jc w:val="both"/>
            </w:pPr>
            <w:r>
              <w:rPr>
                <w:rFonts w:ascii="Times New Roman"/>
                <w:b w:val="false"/>
                <w:i w:val="false"/>
                <w:color w:val="000000"/>
                <w:sz w:val="20"/>
              </w:rPr>
              <w:t>
Средняя численность работников</w:t>
            </w:r>
            <w:r>
              <w:br/>
            </w:r>
            <w:r>
              <w:rPr>
                <w:rFonts w:ascii="Times New Roman"/>
                <w:b w:val="false"/>
                <w:i w:val="false"/>
                <w:color w:val="000000"/>
                <w:sz w:val="20"/>
              </w:rPr>
              <w:t>
(не должна превышать 250 человек)</w:t>
            </w:r>
          </w:p>
          <w:bookmarkEnd w:id="437"/>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438"/>
          <w:p>
            <w:pPr>
              <w:spacing w:after="20"/>
              <w:ind w:left="20"/>
              <w:jc w:val="both"/>
            </w:pPr>
            <w:r>
              <w:rPr>
                <w:rFonts w:ascii="Times New Roman"/>
                <w:b w:val="false"/>
                <w:i w:val="false"/>
                <w:color w:val="000000"/>
                <w:sz w:val="20"/>
              </w:rPr>
              <w:t>
</w:t>
            </w:r>
            <w:r>
              <w:rPr>
                <w:rFonts w:ascii="Times New Roman"/>
                <w:b w:val="false"/>
                <w:i w:val="false"/>
                <w:color w:val="000000"/>
                <w:sz w:val="20"/>
              </w:rPr>
              <w:t>Закрытый последний финансовый год: _______ год</w:t>
            </w:r>
          </w:p>
          <w:bookmarkEnd w:id="438"/>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за 4 квартала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439"/>
          <w:p>
            <w:pPr>
              <w:spacing w:after="20"/>
              <w:ind w:left="20"/>
              <w:jc w:val="both"/>
            </w:pPr>
            <w:r>
              <w:rPr>
                <w:rFonts w:ascii="Times New Roman"/>
                <w:b w:val="false"/>
                <w:i w:val="false"/>
                <w:color w:val="000000"/>
                <w:sz w:val="20"/>
              </w:rPr>
              <w:t>
</w:t>
            </w:r>
            <w:r>
              <w:rPr>
                <w:rFonts w:ascii="Times New Roman"/>
                <w:b w:val="false"/>
                <w:i w:val="false"/>
                <w:color w:val="000000"/>
                <w:sz w:val="20"/>
              </w:rPr>
              <w:t>Размер бизнеса по средней численности работников (согласно данным налоговой декларации)</w:t>
            </w:r>
          </w:p>
          <w:bookmarkEnd w:id="439"/>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4256" w:id="440"/>
    <w:p>
      <w:pPr>
        <w:spacing w:after="0"/>
        <w:ind w:left="0"/>
        <w:jc w:val="both"/>
      </w:pPr>
      <w:r>
        <w:rPr>
          <w:rFonts w:ascii="Times New Roman"/>
          <w:b w:val="false"/>
          <w:i w:val="false"/>
          <w:color w:val="000000"/>
          <w:sz w:val="28"/>
        </w:rPr>
        <w:t>
      __________________________</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p>
        </w:tc>
      </w:tr>
    </w:tbl>
    <w:bookmarkStart w:name="z4258" w:id="441"/>
    <w:p>
      <w:pPr>
        <w:spacing w:after="0"/>
        <w:ind w:left="0"/>
        <w:jc w:val="both"/>
      </w:pPr>
      <w:r>
        <w:rPr>
          <w:rFonts w:ascii="Times New Roman"/>
          <w:b w:val="false"/>
          <w:i w:val="false"/>
          <w:color w:val="000000"/>
          <w:sz w:val="28"/>
        </w:rPr>
        <w:t>
      Форма</w:t>
      </w:r>
    </w:p>
    <w:bookmarkEnd w:id="441"/>
    <w:bookmarkStart w:name="z4259" w:id="442"/>
    <w:p>
      <w:pPr>
        <w:spacing w:after="0"/>
        <w:ind w:left="0"/>
        <w:jc w:val="left"/>
      </w:pPr>
      <w:r>
        <w:rPr>
          <w:rFonts w:ascii="Times New Roman"/>
          <w:b/>
          <w:i w:val="false"/>
          <w:color w:val="000000"/>
        </w:rPr>
        <w:t xml:space="preserve"> Заявление</w:t>
      </w:r>
    </w:p>
    <w:bookmarkEnd w:id="442"/>
    <w:bookmarkStart w:name="z4260" w:id="443"/>
    <w:p>
      <w:pPr>
        <w:spacing w:after="0"/>
        <w:ind w:left="0"/>
        <w:jc w:val="both"/>
      </w:pPr>
      <w:r>
        <w:rPr>
          <w:rFonts w:ascii="Times New Roman"/>
          <w:b w:val="false"/>
          <w:i w:val="false"/>
          <w:color w:val="000000"/>
          <w:sz w:val="28"/>
        </w:rPr>
        <w:t>
      С целью участия в Правилах субсидирования (далее – Правила) и получения государственной поддержки в форме субсидирования части по кредиту, выданному на основании договора банковского займа № _____ от _____________ года, на следующих условиях:</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444"/>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w:t>
            </w:r>
          </w:p>
          <w:bookmarkEnd w:id="444"/>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445"/>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w:t>
            </w:r>
          </w:p>
          <w:bookmarkEnd w:id="445"/>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446"/>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446"/>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447"/>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w:t>
            </w:r>
          </w:p>
          <w:bookmarkEnd w:id="447"/>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448"/>
          <w:p>
            <w:pPr>
              <w:spacing w:after="20"/>
              <w:ind w:left="20"/>
              <w:jc w:val="both"/>
            </w:pPr>
            <w:r>
              <w:rPr>
                <w:rFonts w:ascii="Times New Roman"/>
                <w:b w:val="false"/>
                <w:i w:val="false"/>
                <w:color w:val="000000"/>
                <w:sz w:val="20"/>
              </w:rPr>
              <w:t>
</w:t>
            </w:r>
            <w:r>
              <w:rPr>
                <w:rFonts w:ascii="Times New Roman"/>
                <w:b w:val="false"/>
                <w:i w:val="false"/>
                <w:color w:val="000000"/>
                <w:sz w:val="20"/>
              </w:rPr>
              <w:t>Срок кредита</w:t>
            </w:r>
          </w:p>
          <w:bookmarkEnd w:id="448"/>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6" w:id="449"/>
    <w:p>
      <w:pPr>
        <w:spacing w:after="0"/>
        <w:ind w:left="0"/>
        <w:jc w:val="both"/>
      </w:pPr>
      <w:r>
        <w:rPr>
          <w:rFonts w:ascii="Times New Roman"/>
          <w:b w:val="false"/>
          <w:i w:val="false"/>
          <w:color w:val="000000"/>
          <w:sz w:val="28"/>
        </w:rPr>
        <w:t>
      прошу Вас рассмотреть возможность понижения номинальной ставки вознаграждения по кредиту до уровня, позволяющего принять участие в рамках Правил, в случае одобрения субсидирования.</w:t>
      </w:r>
    </w:p>
    <w:bookmarkEnd w:id="449"/>
    <w:bookmarkStart w:name="z4277" w:id="450"/>
    <w:p>
      <w:pPr>
        <w:spacing w:after="0"/>
        <w:ind w:left="0"/>
        <w:jc w:val="both"/>
      </w:pPr>
      <w:r>
        <w:rPr>
          <w:rFonts w:ascii="Times New Roman"/>
          <w:b w:val="false"/>
          <w:i w:val="false"/>
          <w:color w:val="000000"/>
          <w:sz w:val="28"/>
        </w:rPr>
        <w:t>
      _______________________________________________________________</w:t>
      </w:r>
    </w:p>
    <w:bookmarkEnd w:id="450"/>
    <w:bookmarkStart w:name="z4278" w:id="451"/>
    <w:p>
      <w:pPr>
        <w:spacing w:after="0"/>
        <w:ind w:left="0"/>
        <w:jc w:val="both"/>
      </w:pPr>
      <w:r>
        <w:rPr>
          <w:rFonts w:ascii="Times New Roman"/>
          <w:b w:val="false"/>
          <w:i w:val="false"/>
          <w:color w:val="000000"/>
          <w:sz w:val="28"/>
        </w:rPr>
        <w:t>
      (фамилия, имя, отчество (при его наличии)</w:t>
      </w:r>
    </w:p>
    <w:bookmarkEnd w:id="451"/>
    <w:bookmarkStart w:name="z4279" w:id="452"/>
    <w:p>
      <w:pPr>
        <w:spacing w:after="0"/>
        <w:ind w:left="0"/>
        <w:jc w:val="both"/>
      </w:pPr>
      <w:r>
        <w:rPr>
          <w:rFonts w:ascii="Times New Roman"/>
          <w:b w:val="false"/>
          <w:i w:val="false"/>
          <w:color w:val="000000"/>
          <w:sz w:val="28"/>
        </w:rPr>
        <w:t>
      _______________________________________________________________</w:t>
      </w:r>
    </w:p>
    <w:bookmarkEnd w:id="452"/>
    <w:bookmarkStart w:name="z4280" w:id="453"/>
    <w:p>
      <w:pPr>
        <w:spacing w:after="0"/>
        <w:ind w:left="0"/>
        <w:jc w:val="both"/>
      </w:pPr>
      <w:r>
        <w:rPr>
          <w:rFonts w:ascii="Times New Roman"/>
          <w:b w:val="false"/>
          <w:i w:val="false"/>
          <w:color w:val="000000"/>
          <w:sz w:val="28"/>
        </w:rPr>
        <w:t>
      (подпись, дата) место печати (при наличии)</w:t>
      </w:r>
    </w:p>
    <w:bookmarkEnd w:id="453"/>
    <w:bookmarkStart w:name="z4281" w:id="454"/>
    <w:p>
      <w:pPr>
        <w:spacing w:after="0"/>
        <w:ind w:left="0"/>
        <w:jc w:val="both"/>
      </w:pPr>
      <w:r>
        <w:rPr>
          <w:rFonts w:ascii="Times New Roman"/>
          <w:b w:val="false"/>
          <w:i w:val="false"/>
          <w:color w:val="000000"/>
          <w:sz w:val="28"/>
        </w:rPr>
        <w:t>
      ____________________</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p>
        </w:tc>
      </w:tr>
    </w:tbl>
    <w:bookmarkStart w:name="z4283" w:id="455"/>
    <w:p>
      <w:pPr>
        <w:spacing w:after="0"/>
        <w:ind w:left="0"/>
        <w:jc w:val="both"/>
      </w:pPr>
      <w:r>
        <w:rPr>
          <w:rFonts w:ascii="Times New Roman"/>
          <w:b w:val="false"/>
          <w:i w:val="false"/>
          <w:color w:val="000000"/>
          <w:sz w:val="28"/>
        </w:rPr>
        <w:t>
      Форма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w:t>
            </w:r>
            <w:r>
              <w:br/>
            </w:r>
            <w:r>
              <w:rPr>
                <w:rFonts w:ascii="Times New Roman"/>
                <w:b w:val="false"/>
                <w:i w:val="false"/>
                <w:color w:val="000000"/>
                <w:sz w:val="20"/>
              </w:rPr>
              <w:t>________________________</w:t>
            </w:r>
            <w:r>
              <w:br/>
            </w:r>
            <w:r>
              <w:rPr>
                <w:rFonts w:ascii="Times New Roman"/>
                <w:b w:val="false"/>
                <w:i w:val="false"/>
                <w:color w:val="000000"/>
                <w:sz w:val="20"/>
              </w:rPr>
              <w:t>(далее – предприниматель)</w:t>
            </w:r>
          </w:p>
        </w:tc>
      </w:tr>
    </w:tbl>
    <w:bookmarkStart w:name="z4286" w:id="456"/>
    <w:p>
      <w:pPr>
        <w:spacing w:after="0"/>
        <w:ind w:left="0"/>
        <w:jc w:val="left"/>
      </w:pPr>
      <w:r>
        <w:rPr>
          <w:rFonts w:ascii="Times New Roman"/>
          <w:b/>
          <w:i w:val="false"/>
          <w:color w:val="000000"/>
        </w:rPr>
        <w:t xml:space="preserve"> Заявление-анкета № __________</w:t>
      </w:r>
    </w:p>
    <w:bookmarkEnd w:id="456"/>
    <w:p>
      <w:pPr>
        <w:spacing w:after="0"/>
        <w:ind w:left="0"/>
        <w:jc w:val="both"/>
      </w:pPr>
      <w:r>
        <w:rPr>
          <w:rFonts w:ascii="Times New Roman"/>
          <w:b w:val="false"/>
          <w:i w:val="false"/>
          <w:color w:val="ff0000"/>
          <w:sz w:val="28"/>
        </w:rPr>
        <w:t xml:space="preserve">
      Сноска. Приложение 5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4287" w:id="457"/>
    <w:p>
      <w:pPr>
        <w:spacing w:after="0"/>
        <w:ind w:left="0"/>
        <w:jc w:val="both"/>
      </w:pPr>
      <w:r>
        <w:rPr>
          <w:rFonts w:ascii="Times New Roman"/>
          <w:b w:val="false"/>
          <w:i w:val="false"/>
          <w:color w:val="000000"/>
          <w:sz w:val="28"/>
        </w:rPr>
        <w:t>
      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bookmarkEnd w:id="457"/>
    <w:bookmarkStart w:name="z4288" w:id="458"/>
    <w:p>
      <w:pPr>
        <w:spacing w:after="0"/>
        <w:ind w:left="0"/>
        <w:jc w:val="both"/>
      </w:pPr>
      <w:r>
        <w:rPr>
          <w:rFonts w:ascii="Times New Roman"/>
          <w:b w:val="false"/>
          <w:i w:val="false"/>
          <w:color w:val="000000"/>
          <w:sz w:val="28"/>
        </w:rPr>
        <w:t>
      1. Информация по проекту</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459"/>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учредителе (-ях)</w:t>
            </w:r>
          </w:p>
          <w:bookmarkEnd w:id="459"/>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46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60"/>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46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61"/>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46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первого руководителя (при его наличии)</w:t>
            </w:r>
          </w:p>
          <w:bookmarkEnd w:id="462"/>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463"/>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проекта</w:t>
            </w:r>
          </w:p>
          <w:bookmarkEnd w:id="463"/>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464"/>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город)</w:t>
            </w:r>
          </w:p>
          <w:bookmarkEnd w:id="464"/>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465"/>
          <w:p>
            <w:pPr>
              <w:spacing w:after="20"/>
              <w:ind w:left="20"/>
              <w:jc w:val="both"/>
            </w:pPr>
            <w:r>
              <w:rPr>
                <w:rFonts w:ascii="Times New Roman"/>
                <w:b w:val="false"/>
                <w:i w:val="false"/>
                <w:color w:val="000000"/>
                <w:sz w:val="20"/>
              </w:rPr>
              <w:t>
</w:t>
            </w:r>
            <w:r>
              <w:rPr>
                <w:rFonts w:ascii="Times New Roman"/>
                <w:b w:val="false"/>
                <w:i w:val="false"/>
                <w:color w:val="000000"/>
                <w:sz w:val="20"/>
              </w:rPr>
              <w:t>Вид экономической деятельности (согласно ОКЭД)</w:t>
            </w:r>
          </w:p>
          <w:bookmarkEnd w:id="465"/>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4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второго уровня</w:t>
            </w:r>
          </w:p>
          <w:bookmarkEnd w:id="466"/>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467"/>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w:t>
            </w:r>
          </w:p>
          <w:bookmarkEnd w:id="467"/>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468"/>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 кредита</w:t>
            </w:r>
          </w:p>
          <w:bookmarkEnd w:id="468"/>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9" w:id="469"/>
    <w:p>
      <w:pPr>
        <w:spacing w:after="0"/>
        <w:ind w:left="0"/>
        <w:jc w:val="both"/>
      </w:pPr>
      <w:r>
        <w:rPr>
          <w:rFonts w:ascii="Times New Roman"/>
          <w:b w:val="false"/>
          <w:i w:val="false"/>
          <w:color w:val="000000"/>
          <w:sz w:val="28"/>
        </w:rPr>
        <w:t>
      2. Гарантии и согласия</w:t>
      </w:r>
    </w:p>
    <w:bookmarkEnd w:id="469"/>
    <w:bookmarkStart w:name="z4320" w:id="470"/>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470"/>
    <w:bookmarkStart w:name="z4321" w:id="471"/>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471"/>
    <w:bookmarkStart w:name="z4322" w:id="472"/>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472"/>
    <w:bookmarkStart w:name="z4323" w:id="473"/>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473"/>
    <w:bookmarkStart w:name="z4324" w:id="474"/>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474"/>
    <w:bookmarkStart w:name="z4325" w:id="475"/>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475"/>
    <w:bookmarkStart w:name="z4326" w:id="476"/>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476"/>
    <w:bookmarkStart w:name="z4327" w:id="477"/>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477"/>
    <w:bookmarkStart w:name="z4328" w:id="478"/>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478"/>
    <w:bookmarkStart w:name="z4329" w:id="479"/>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479"/>
    <w:bookmarkStart w:name="z4330" w:id="480"/>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480"/>
    <w:bookmarkStart w:name="z4331" w:id="481"/>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481"/>
    <w:bookmarkStart w:name="z4332" w:id="482"/>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bookmarkEnd w:id="482"/>
    <w:bookmarkStart w:name="z4333" w:id="483"/>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483"/>
    <w:bookmarkStart w:name="z4334" w:id="484"/>
    <w:p>
      <w:pPr>
        <w:spacing w:after="0"/>
        <w:ind w:left="0"/>
        <w:jc w:val="both"/>
      </w:pPr>
      <w:r>
        <w:rPr>
          <w:rFonts w:ascii="Times New Roman"/>
          <w:b w:val="false"/>
          <w:i w:val="false"/>
          <w:color w:val="000000"/>
          <w:sz w:val="28"/>
        </w:rPr>
        <w:t>
      3. Приложения:</w:t>
      </w:r>
    </w:p>
    <w:bookmarkEnd w:id="484"/>
    <w:bookmarkStart w:name="z4335" w:id="485"/>
    <w:p>
      <w:pPr>
        <w:spacing w:after="0"/>
        <w:ind w:left="0"/>
        <w:jc w:val="both"/>
      </w:pPr>
      <w:r>
        <w:rPr>
          <w:rFonts w:ascii="Times New Roman"/>
          <w:b w:val="false"/>
          <w:i w:val="false"/>
          <w:color w:val="000000"/>
          <w:sz w:val="28"/>
        </w:rPr>
        <w:t>
      (документы, предусмотренные по _______________________________ направлению)</w:t>
      </w:r>
    </w:p>
    <w:bookmarkEnd w:id="485"/>
    <w:bookmarkStart w:name="z4336" w:id="486"/>
    <w:p>
      <w:pPr>
        <w:spacing w:after="0"/>
        <w:ind w:left="0"/>
        <w:jc w:val="both"/>
      </w:pPr>
      <w:r>
        <w:rPr>
          <w:rFonts w:ascii="Times New Roman"/>
          <w:b w:val="false"/>
          <w:i w:val="false"/>
          <w:color w:val="000000"/>
          <w:sz w:val="28"/>
        </w:rPr>
        <w:t>
      ________________________________________________ _______________</w:t>
      </w:r>
    </w:p>
    <w:bookmarkEnd w:id="486"/>
    <w:bookmarkStart w:name="z4337" w:id="487"/>
    <w:p>
      <w:pPr>
        <w:spacing w:after="0"/>
        <w:ind w:left="0"/>
        <w:jc w:val="both"/>
      </w:pPr>
      <w:r>
        <w:rPr>
          <w:rFonts w:ascii="Times New Roman"/>
          <w:b w:val="false"/>
          <w:i w:val="false"/>
          <w:color w:val="000000"/>
          <w:sz w:val="28"/>
        </w:rPr>
        <w:t>
      (фамилия, имя, отчество (при его наличии) предпринимателя (подпись, дата)</w:t>
      </w:r>
    </w:p>
    <w:bookmarkEnd w:id="487"/>
    <w:bookmarkStart w:name="z4338" w:id="488"/>
    <w:p>
      <w:pPr>
        <w:spacing w:after="0"/>
        <w:ind w:left="0"/>
        <w:jc w:val="both"/>
      </w:pPr>
      <w:r>
        <w:rPr>
          <w:rFonts w:ascii="Times New Roman"/>
          <w:b w:val="false"/>
          <w:i w:val="false"/>
          <w:color w:val="000000"/>
          <w:sz w:val="28"/>
        </w:rPr>
        <w:t>
      ______________________</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p>
        </w:tc>
      </w:tr>
    </w:tbl>
    <w:bookmarkStart w:name="z4340" w:id="489"/>
    <w:p>
      <w:pPr>
        <w:spacing w:after="0"/>
        <w:ind w:left="0"/>
        <w:jc w:val="both"/>
      </w:pPr>
      <w:r>
        <w:rPr>
          <w:rFonts w:ascii="Times New Roman"/>
          <w:b w:val="false"/>
          <w:i w:val="false"/>
          <w:color w:val="000000"/>
          <w:sz w:val="28"/>
        </w:rPr>
        <w:t>
      Форма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
        <w:gridCol w:w="3500"/>
        <w:gridCol w:w="8711"/>
      </w:tblGrid>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490"/>
          <w:p>
            <w:pPr>
              <w:spacing w:after="20"/>
              <w:ind w:left="20"/>
              <w:jc w:val="both"/>
            </w:pPr>
            <w:r>
              <w:rPr>
                <w:rFonts w:ascii="Times New Roman"/>
                <w:b w:val="false"/>
                <w:i w:val="false"/>
                <w:color w:val="000000"/>
                <w:sz w:val="20"/>
              </w:rPr>
              <w:t>
Субъект предпринимательства (далее – СП)</w:t>
            </w:r>
            <w:r>
              <w:br/>
            </w:r>
            <w:r>
              <w:rPr>
                <w:rFonts w:ascii="Times New Roman"/>
                <w:b w:val="false"/>
                <w:i w:val="false"/>
                <w:color w:val="000000"/>
                <w:sz w:val="20"/>
              </w:rPr>
              <w:t>
"____________________________________"</w:t>
            </w:r>
          </w:p>
          <w:bookmarkEnd w:id="490"/>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491"/>
          <w:p>
            <w:pPr>
              <w:spacing w:after="20"/>
              <w:ind w:left="20"/>
              <w:jc w:val="both"/>
            </w:pPr>
            <w:r>
              <w:rPr>
                <w:rFonts w:ascii="Times New Roman"/>
                <w:b w:val="false"/>
                <w:i w:val="false"/>
                <w:color w:val="000000"/>
                <w:sz w:val="20"/>
              </w:rPr>
              <w:t>
Копия: акционерное общество (банк второго</w:t>
            </w:r>
          </w:p>
          <w:bookmarkEnd w:id="491"/>
          <w:bookmarkStart w:name="z4349" w:id="492"/>
          <w:p>
            <w:pPr>
              <w:spacing w:after="20"/>
              <w:ind w:left="20"/>
              <w:jc w:val="both"/>
            </w:pPr>
            <w:r>
              <w:rPr>
                <w:rFonts w:ascii="Times New Roman"/>
                <w:b w:val="false"/>
                <w:i w:val="false"/>
                <w:color w:val="000000"/>
                <w:sz w:val="20"/>
              </w:rPr>
              <w:t>
уровня)/товарищество с ограниченной</w:t>
            </w:r>
          </w:p>
          <w:bookmarkEnd w:id="492"/>
          <w:bookmarkStart w:name="z4350" w:id="493"/>
          <w:p>
            <w:pPr>
              <w:spacing w:after="20"/>
              <w:ind w:left="20"/>
              <w:jc w:val="both"/>
            </w:pPr>
            <w:r>
              <w:rPr>
                <w:rFonts w:ascii="Times New Roman"/>
                <w:b w:val="false"/>
                <w:i w:val="false"/>
                <w:color w:val="000000"/>
                <w:sz w:val="20"/>
              </w:rPr>
              <w:t>
ответственностью (лизинговая компания)</w:t>
            </w:r>
          </w:p>
          <w:bookmarkEnd w:id="493"/>
          <w:p>
            <w:pPr>
              <w:spacing w:after="20"/>
              <w:ind w:left="20"/>
              <w:jc w:val="both"/>
            </w:pPr>
            <w:r>
              <w:rPr>
                <w:rFonts w:ascii="Times New Roman"/>
                <w:b w:val="false"/>
                <w:i w:val="false"/>
                <w:color w:val="000000"/>
                <w:sz w:val="20"/>
              </w:rPr>
              <w:t>
"____________________________________"</w:t>
            </w:r>
          </w:p>
        </w:tc>
      </w:tr>
    </w:tbl>
    <w:bookmarkStart w:name="z4353" w:id="494"/>
    <w:p>
      <w:pPr>
        <w:spacing w:after="0"/>
        <w:ind w:left="0"/>
        <w:jc w:val="both"/>
      </w:pPr>
      <w:r>
        <w:rPr>
          <w:rFonts w:ascii="Times New Roman"/>
          <w:b w:val="false"/>
          <w:i w:val="false"/>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bookmarkEnd w:id="494"/>
    <w:bookmarkStart w:name="z4354" w:id="495"/>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86 Правил не подписывает договор субсидирования.</w:t>
      </w:r>
    </w:p>
    <w:bookmarkEnd w:id="495"/>
    <w:bookmarkStart w:name="z4355" w:id="496"/>
    <w:p>
      <w:pPr>
        <w:spacing w:after="0"/>
        <w:ind w:left="0"/>
        <w:jc w:val="both"/>
      </w:pPr>
      <w:r>
        <w:rPr>
          <w:rFonts w:ascii="Times New Roman"/>
          <w:b w:val="false"/>
          <w:i w:val="false"/>
          <w:color w:val="000000"/>
          <w:sz w:val="28"/>
        </w:rPr>
        <w:t>
      Директор регионального филиала</w:t>
      </w:r>
    </w:p>
    <w:bookmarkEnd w:id="496"/>
    <w:bookmarkStart w:name="z4356" w:id="497"/>
    <w:p>
      <w:pPr>
        <w:spacing w:after="0"/>
        <w:ind w:left="0"/>
        <w:jc w:val="both"/>
      </w:pPr>
      <w:r>
        <w:rPr>
          <w:rFonts w:ascii="Times New Roman"/>
          <w:b w:val="false"/>
          <w:i w:val="false"/>
          <w:color w:val="000000"/>
          <w:sz w:val="28"/>
        </w:rPr>
        <w:t>
       ______________________________________</w:t>
      </w:r>
    </w:p>
    <w:bookmarkEnd w:id="497"/>
    <w:bookmarkStart w:name="z4357" w:id="498"/>
    <w:p>
      <w:pPr>
        <w:spacing w:after="0"/>
        <w:ind w:left="0"/>
        <w:jc w:val="both"/>
      </w:pPr>
      <w:r>
        <w:rPr>
          <w:rFonts w:ascii="Times New Roman"/>
          <w:b w:val="false"/>
          <w:i w:val="false"/>
          <w:color w:val="000000"/>
          <w:sz w:val="28"/>
        </w:rPr>
        <w:t>
      _____________________</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p>
        </w:tc>
      </w:tr>
    </w:tbl>
    <w:bookmarkStart w:name="z4359" w:id="499"/>
    <w:p>
      <w:pPr>
        <w:spacing w:after="0"/>
        <w:ind w:left="0"/>
        <w:jc w:val="both"/>
      </w:pPr>
      <w:r>
        <w:rPr>
          <w:rFonts w:ascii="Times New Roman"/>
          <w:b w:val="false"/>
          <w:i w:val="false"/>
          <w:color w:val="000000"/>
          <w:sz w:val="28"/>
        </w:rPr>
        <w:t>
      Форма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
        <w:gridCol w:w="3474"/>
        <w:gridCol w:w="89"/>
        <w:gridCol w:w="8648"/>
      </w:tblGrid>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500"/>
          <w:p>
            <w:pPr>
              <w:spacing w:after="20"/>
              <w:ind w:left="20"/>
              <w:jc w:val="both"/>
            </w:pPr>
            <w:r>
              <w:rPr>
                <w:rFonts w:ascii="Times New Roman"/>
                <w:b w:val="false"/>
                <w:i w:val="false"/>
                <w:color w:val="000000"/>
                <w:sz w:val="20"/>
              </w:rPr>
              <w:t>
Субъект предпринимательства (далее – СП)</w:t>
            </w:r>
          </w:p>
          <w:bookmarkEnd w:id="500"/>
          <w:p>
            <w:pPr>
              <w:spacing w:after="20"/>
              <w:ind w:left="20"/>
              <w:jc w:val="both"/>
            </w:pPr>
            <w:r>
              <w:rPr>
                <w:rFonts w:ascii="Times New Roman"/>
                <w:b w:val="false"/>
                <w:i w:val="false"/>
                <w:color w:val="000000"/>
                <w:sz w:val="20"/>
              </w:rPr>
              <w:t>
"____________________________________"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501"/>
          <w:p>
            <w:pPr>
              <w:spacing w:after="20"/>
              <w:ind w:left="20"/>
              <w:jc w:val="both"/>
            </w:pPr>
            <w:r>
              <w:rPr>
                <w:rFonts w:ascii="Times New Roman"/>
                <w:b w:val="false"/>
                <w:i w:val="false"/>
                <w:color w:val="000000"/>
                <w:sz w:val="20"/>
              </w:rPr>
              <w:t>
Копия: акционерное общество (банк второго</w:t>
            </w:r>
          </w:p>
          <w:bookmarkEnd w:id="501"/>
          <w:bookmarkStart w:name="z4370" w:id="502"/>
          <w:p>
            <w:pPr>
              <w:spacing w:after="20"/>
              <w:ind w:left="20"/>
              <w:jc w:val="both"/>
            </w:pPr>
            <w:r>
              <w:rPr>
                <w:rFonts w:ascii="Times New Roman"/>
                <w:b w:val="false"/>
                <w:i w:val="false"/>
                <w:color w:val="000000"/>
                <w:sz w:val="20"/>
              </w:rPr>
              <w:t>
уровня)/товарищество с ограниченной</w:t>
            </w:r>
          </w:p>
          <w:bookmarkEnd w:id="502"/>
          <w:bookmarkStart w:name="z4371" w:id="503"/>
          <w:p>
            <w:pPr>
              <w:spacing w:after="20"/>
              <w:ind w:left="20"/>
              <w:jc w:val="both"/>
            </w:pPr>
            <w:r>
              <w:rPr>
                <w:rFonts w:ascii="Times New Roman"/>
                <w:b w:val="false"/>
                <w:i w:val="false"/>
                <w:color w:val="000000"/>
                <w:sz w:val="20"/>
              </w:rPr>
              <w:t>
ответственностью (лизинговая компания)</w:t>
            </w:r>
          </w:p>
          <w:bookmarkEnd w:id="503"/>
          <w:p>
            <w:pPr>
              <w:spacing w:after="20"/>
              <w:ind w:left="20"/>
              <w:jc w:val="both"/>
            </w:pPr>
            <w:r>
              <w:rPr>
                <w:rFonts w:ascii="Times New Roman"/>
                <w:b w:val="false"/>
                <w:i w:val="false"/>
                <w:color w:val="000000"/>
                <w:sz w:val="20"/>
              </w:rPr>
              <w:t>
"____________________________________"</w:t>
            </w:r>
          </w:p>
        </w:tc>
      </w:tr>
    </w:tbl>
    <w:bookmarkStart w:name="z4374" w:id="504"/>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bookmarkEnd w:id="504"/>
    <w:bookmarkStart w:name="z4375" w:id="505"/>
    <w:p>
      <w:pPr>
        <w:spacing w:after="0"/>
        <w:ind w:left="0"/>
        <w:jc w:val="both"/>
      </w:pPr>
      <w:r>
        <w:rPr>
          <w:rFonts w:ascii="Times New Roman"/>
          <w:b w:val="false"/>
          <w:i w:val="false"/>
          <w:color w:val="000000"/>
          <w:sz w:val="28"/>
        </w:rPr>
        <w:t>
      1. Отказать _____________________ (причина отклонения).</w:t>
      </w:r>
    </w:p>
    <w:bookmarkEnd w:id="505"/>
    <w:bookmarkStart w:name="z4376" w:id="506"/>
    <w:p>
      <w:pPr>
        <w:spacing w:after="0"/>
        <w:ind w:left="0"/>
        <w:jc w:val="both"/>
      </w:pPr>
      <w:r>
        <w:rPr>
          <w:rFonts w:ascii="Times New Roman"/>
          <w:b w:val="false"/>
          <w:i w:val="false"/>
          <w:color w:val="000000"/>
          <w:sz w:val="28"/>
        </w:rPr>
        <w:t>
      2. Рекомендовать _____________________</w:t>
      </w:r>
    </w:p>
    <w:bookmarkEnd w:id="506"/>
    <w:bookmarkStart w:name="z4377" w:id="507"/>
    <w:p>
      <w:pPr>
        <w:spacing w:after="0"/>
        <w:ind w:left="0"/>
        <w:jc w:val="both"/>
      </w:pPr>
      <w:r>
        <w:rPr>
          <w:rFonts w:ascii="Times New Roman"/>
          <w:b w:val="false"/>
          <w:i w:val="false"/>
          <w:color w:val="000000"/>
          <w:sz w:val="28"/>
        </w:rPr>
        <w:t>
      Директор регионального филиала</w:t>
      </w:r>
    </w:p>
    <w:bookmarkEnd w:id="507"/>
    <w:bookmarkStart w:name="z4378" w:id="508"/>
    <w:p>
      <w:pPr>
        <w:spacing w:after="0"/>
        <w:ind w:left="0"/>
        <w:jc w:val="both"/>
      </w:pPr>
      <w:r>
        <w:rPr>
          <w:rFonts w:ascii="Times New Roman"/>
          <w:b w:val="false"/>
          <w:i w:val="false"/>
          <w:color w:val="000000"/>
          <w:sz w:val="28"/>
        </w:rPr>
        <w:t>
       ______________________________________</w:t>
      </w:r>
    </w:p>
    <w:bookmarkEnd w:id="508"/>
    <w:bookmarkStart w:name="z4379" w:id="509"/>
    <w:p>
      <w:pPr>
        <w:spacing w:after="0"/>
        <w:ind w:left="0"/>
        <w:jc w:val="both"/>
      </w:pPr>
      <w:r>
        <w:rPr>
          <w:rFonts w:ascii="Times New Roman"/>
          <w:b w:val="false"/>
          <w:i w:val="false"/>
          <w:color w:val="000000"/>
          <w:sz w:val="28"/>
        </w:rPr>
        <w:t>
      _____________________</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субсидирования </w:t>
            </w:r>
          </w:p>
        </w:tc>
      </w:tr>
    </w:tbl>
    <w:bookmarkStart w:name="z4381" w:id="510"/>
    <w:p>
      <w:pPr>
        <w:spacing w:after="0"/>
        <w:ind w:left="0"/>
        <w:jc w:val="both"/>
      </w:pPr>
      <w:r>
        <w:rPr>
          <w:rFonts w:ascii="Times New Roman"/>
          <w:b w:val="false"/>
          <w:i w:val="false"/>
          <w:color w:val="000000"/>
          <w:sz w:val="28"/>
        </w:rPr>
        <w:t>
      Форма</w:t>
      </w:r>
    </w:p>
    <w:bookmarkEnd w:id="510"/>
    <w:bookmarkStart w:name="z4382" w:id="511"/>
    <w:p>
      <w:pPr>
        <w:spacing w:after="0"/>
        <w:ind w:left="0"/>
        <w:jc w:val="left"/>
      </w:pPr>
      <w:r>
        <w:rPr>
          <w:rFonts w:ascii="Times New Roman"/>
          <w:b/>
          <w:i w:val="false"/>
          <w:color w:val="000000"/>
        </w:rPr>
        <w:t xml:space="preserve"> Типовой договор субсидирования за счет средств местных исполнительных органов</w:t>
      </w:r>
    </w:p>
    <w:bookmarkEnd w:id="511"/>
    <w:bookmarkStart w:name="z4383" w:id="512"/>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bookmarkEnd w:id="512"/>
    <w:bookmarkStart w:name="z4384" w:id="513"/>
    <w:p>
      <w:pPr>
        <w:spacing w:after="0"/>
        <w:ind w:left="0"/>
        <w:jc w:val="both"/>
      </w:pPr>
      <w:r>
        <w:rPr>
          <w:rFonts w:ascii="Times New Roman"/>
          <w:b w:val="false"/>
          <w:i w:val="false"/>
          <w:color w:val="000000"/>
          <w:sz w:val="28"/>
        </w:rPr>
        <w:t>
      в лице ___________________________________________________,</w:t>
      </w:r>
    </w:p>
    <w:bookmarkEnd w:id="513"/>
    <w:bookmarkStart w:name="z4385" w:id="514"/>
    <w:p>
      <w:pPr>
        <w:spacing w:after="0"/>
        <w:ind w:left="0"/>
        <w:jc w:val="both"/>
      </w:pPr>
      <w:r>
        <w:rPr>
          <w:rFonts w:ascii="Times New Roman"/>
          <w:b w:val="false"/>
          <w:i w:val="false"/>
          <w:color w:val="000000"/>
          <w:sz w:val="28"/>
        </w:rPr>
        <w:t>
      действующем на основании _______________________________________________,</w:t>
      </w:r>
    </w:p>
    <w:bookmarkEnd w:id="514"/>
    <w:bookmarkStart w:name="z4386" w:id="515"/>
    <w:p>
      <w:pPr>
        <w:spacing w:after="0"/>
        <w:ind w:left="0"/>
        <w:jc w:val="both"/>
      </w:pPr>
      <w:r>
        <w:rPr>
          <w:rFonts w:ascii="Times New Roman"/>
          <w:b w:val="false"/>
          <w:i w:val="false"/>
          <w:color w:val="000000"/>
          <w:sz w:val="28"/>
        </w:rPr>
        <w:t>
      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bookmarkEnd w:id="515"/>
    <w:bookmarkStart w:name="z4387" w:id="516"/>
    <w:p>
      <w:pPr>
        <w:spacing w:after="0"/>
        <w:ind w:left="0"/>
        <w:jc w:val="both"/>
      </w:pPr>
      <w:r>
        <w:rPr>
          <w:rFonts w:ascii="Times New Roman"/>
          <w:b w:val="false"/>
          <w:i w:val="false"/>
          <w:color w:val="000000"/>
          <w:sz w:val="28"/>
        </w:rPr>
        <w:t xml:space="preserve">
      Правилами субсидирования,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bookmarkEnd w:id="516"/>
    <w:bookmarkStart w:name="z4388" w:id="517"/>
    <w:p>
      <w:pPr>
        <w:spacing w:after="0"/>
        <w:ind w:left="0"/>
        <w:jc w:val="both"/>
      </w:pPr>
      <w:r>
        <w:rPr>
          <w:rFonts w:ascii="Times New Roman"/>
          <w:b w:val="false"/>
          <w:i w:val="false"/>
          <w:color w:val="000000"/>
          <w:sz w:val="28"/>
        </w:rPr>
        <w:t>
      протоколом № от "___" 20__ года заседания уполномоченного органа финансового агентства.</w:t>
      </w:r>
    </w:p>
    <w:bookmarkEnd w:id="517"/>
    <w:bookmarkStart w:name="z4389" w:id="518"/>
    <w:p>
      <w:pPr>
        <w:spacing w:after="0"/>
        <w:ind w:left="0"/>
        <w:jc w:val="both"/>
      </w:pPr>
      <w:r>
        <w:rPr>
          <w:rFonts w:ascii="Times New Roman"/>
          <w:b w:val="false"/>
          <w:i w:val="false"/>
          <w:color w:val="000000"/>
          <w:sz w:val="28"/>
        </w:rPr>
        <w:t>
      1. Термины и определения</w:t>
      </w:r>
    </w:p>
    <w:bookmarkEnd w:id="518"/>
    <w:bookmarkStart w:name="z4390" w:id="519"/>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519"/>
    <w:bookmarkStart w:name="z4391" w:id="520"/>
    <w:p>
      <w:pPr>
        <w:spacing w:after="0"/>
        <w:ind w:left="0"/>
        <w:jc w:val="both"/>
      </w:pPr>
      <w:r>
        <w:rPr>
          <w:rFonts w:ascii="Times New Roman"/>
          <w:b w:val="false"/>
          <w:i w:val="false"/>
          <w:color w:val="000000"/>
          <w:sz w:val="28"/>
        </w:rPr>
        <w:t>
      1) банк – банк второго уровня, осуществляющий деятельность в рамках реализации Правил субсидирования;</w:t>
      </w:r>
    </w:p>
    <w:bookmarkEnd w:id="520"/>
    <w:bookmarkStart w:name="z4392" w:id="521"/>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521"/>
    <w:bookmarkStart w:name="z4393" w:id="522"/>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bookmarkEnd w:id="522"/>
    <w:bookmarkStart w:name="z4394" w:id="523"/>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bookmarkEnd w:id="523"/>
    <w:bookmarkStart w:name="z4395" w:id="524"/>
    <w:p>
      <w:pPr>
        <w:spacing w:after="0"/>
        <w:ind w:left="0"/>
        <w:jc w:val="both"/>
      </w:pPr>
      <w:r>
        <w:rPr>
          <w:rFonts w:ascii="Times New Roman"/>
          <w:b w:val="false"/>
          <w:i w:val="false"/>
          <w:color w:val="000000"/>
          <w:sz w:val="28"/>
        </w:rPr>
        <w:t>
      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bookmarkEnd w:id="524"/>
    <w:bookmarkStart w:name="z4396" w:id="525"/>
    <w:p>
      <w:pPr>
        <w:spacing w:after="0"/>
        <w:ind w:left="0"/>
        <w:jc w:val="both"/>
      </w:pPr>
      <w:r>
        <w:rPr>
          <w:rFonts w:ascii="Times New Roman"/>
          <w:b w:val="false"/>
          <w:i w:val="false"/>
          <w:color w:val="000000"/>
          <w:sz w:val="28"/>
        </w:rPr>
        <w:t>
      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bookmarkEnd w:id="525"/>
    <w:bookmarkStart w:name="z4397" w:id="526"/>
    <w:p>
      <w:pPr>
        <w:spacing w:after="0"/>
        <w:ind w:left="0"/>
        <w:jc w:val="left"/>
      </w:pPr>
      <w:r>
        <w:rPr>
          <w:rFonts w:ascii="Times New Roman"/>
          <w:b/>
          <w:i w:val="false"/>
          <w:color w:val="000000"/>
        </w:rPr>
        <w:t xml:space="preserve"> 2. Предмет Договора</w:t>
      </w:r>
    </w:p>
    <w:bookmarkEnd w:id="526"/>
    <w:bookmarkStart w:name="z4398" w:id="527"/>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9227"/>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528"/>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банковского займа</w:t>
            </w:r>
          </w:p>
          <w:bookmarkEnd w:id="528"/>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529"/>
          <w:p>
            <w:pPr>
              <w:spacing w:after="20"/>
              <w:ind w:left="20"/>
              <w:jc w:val="both"/>
            </w:pPr>
            <w:r>
              <w:rPr>
                <w:rFonts w:ascii="Times New Roman"/>
                <w:b w:val="false"/>
                <w:i w:val="false"/>
                <w:color w:val="000000"/>
                <w:sz w:val="20"/>
              </w:rPr>
              <w:t>
</w:t>
            </w:r>
            <w:r>
              <w:rPr>
                <w:rFonts w:ascii="Times New Roman"/>
                <w:b w:val="false"/>
                <w:i w:val="false"/>
                <w:color w:val="000000"/>
                <w:sz w:val="20"/>
              </w:rPr>
              <w:t>Целевое назначение</w:t>
            </w:r>
          </w:p>
          <w:bookmarkEnd w:id="529"/>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530"/>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 на дату начала срока субсидирования</w:t>
            </w:r>
          </w:p>
          <w:bookmarkEnd w:id="530"/>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531"/>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кредита</w:t>
            </w:r>
          </w:p>
          <w:bookmarkEnd w:id="531"/>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532"/>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w:t>
            </w:r>
          </w:p>
          <w:bookmarkEnd w:id="532"/>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53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эффективности по проекту*</w:t>
            </w:r>
          </w:p>
          <w:bookmarkEnd w:id="533"/>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53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w:t>
            </w:r>
          </w:p>
          <w:bookmarkEnd w:id="534"/>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535"/>
          <w:p>
            <w:pPr>
              <w:spacing w:after="20"/>
              <w:ind w:left="20"/>
              <w:jc w:val="both"/>
            </w:pPr>
            <w:r>
              <w:rPr>
                <w:rFonts w:ascii="Times New Roman"/>
                <w:b w:val="false"/>
                <w:i w:val="false"/>
                <w:color w:val="000000"/>
                <w:sz w:val="20"/>
              </w:rPr>
              <w:t>
</w:t>
            </w:r>
            <w:r>
              <w:rPr>
                <w:rFonts w:ascii="Times New Roman"/>
                <w:b w:val="false"/>
                <w:i w:val="false"/>
                <w:color w:val="000000"/>
                <w:sz w:val="20"/>
              </w:rPr>
              <w:t>Особые условия</w:t>
            </w:r>
          </w:p>
          <w:bookmarkEnd w:id="535"/>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23" w:id="536"/>
    <w:p>
      <w:pPr>
        <w:spacing w:after="0"/>
        <w:ind w:left="0"/>
        <w:jc w:val="both"/>
      </w:pPr>
      <w:r>
        <w:rPr>
          <w:rFonts w:ascii="Times New Roman"/>
          <w:b w:val="false"/>
          <w:i w:val="false"/>
          <w:color w:val="000000"/>
          <w:sz w:val="28"/>
        </w:rPr>
        <w:t xml:space="preserve">
      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 </w:t>
      </w:r>
    </w:p>
    <w:bookmarkEnd w:id="536"/>
    <w:bookmarkStart w:name="z4424" w:id="537"/>
    <w:p>
      <w:pPr>
        <w:spacing w:after="0"/>
        <w:ind w:left="0"/>
        <w:jc w:val="both"/>
      </w:pPr>
      <w:r>
        <w:rPr>
          <w:rFonts w:ascii="Times New Roman"/>
          <w:b w:val="false"/>
          <w:i w:val="false"/>
          <w:color w:val="000000"/>
          <w:sz w:val="28"/>
        </w:rPr>
        <w:t>
      3. Субсидирование производится за счет средств местного бюджета в соответствии с Правилами субсидирования.</w:t>
      </w:r>
    </w:p>
    <w:bookmarkEnd w:id="537"/>
    <w:bookmarkStart w:name="z4425" w:id="538"/>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538"/>
    <w:bookmarkStart w:name="z4426" w:id="539"/>
    <w:p>
      <w:pPr>
        <w:spacing w:after="0"/>
        <w:ind w:left="0"/>
        <w:jc w:val="both"/>
      </w:pPr>
      <w:r>
        <w:rPr>
          <w:rFonts w:ascii="Times New Roman"/>
          <w:b w:val="false"/>
          <w:i w:val="false"/>
          <w:color w:val="000000"/>
          <w:sz w:val="28"/>
        </w:rPr>
        <w:t>
      5. Субсидирование осуществляется в рамках Правил субсидирования.</w:t>
      </w:r>
    </w:p>
    <w:bookmarkEnd w:id="539"/>
    <w:bookmarkStart w:name="z4427" w:id="540"/>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540"/>
    <w:bookmarkStart w:name="z4428" w:id="541"/>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541"/>
    <w:bookmarkStart w:name="z4429" w:id="542"/>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542"/>
    <w:bookmarkStart w:name="z4430" w:id="543"/>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bookmarkEnd w:id="543"/>
    <w:bookmarkStart w:name="z4431" w:id="544"/>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544"/>
    <w:bookmarkStart w:name="z4432" w:id="545"/>
    <w:p>
      <w:pPr>
        <w:spacing w:after="0"/>
        <w:ind w:left="0"/>
        <w:jc w:val="both"/>
      </w:pPr>
      <w:r>
        <w:rPr>
          <w:rFonts w:ascii="Times New Roman"/>
          <w:b w:val="false"/>
          <w:i w:val="false"/>
          <w:color w:val="000000"/>
          <w:sz w:val="28"/>
        </w:rPr>
        <w:t>
      при снижении значения коэффициента К4 ниже уровня 0,4;</w:t>
      </w:r>
    </w:p>
    <w:bookmarkEnd w:id="545"/>
    <w:bookmarkStart w:name="z4433" w:id="546"/>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546"/>
    <w:bookmarkStart w:name="z4434" w:id="547"/>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547"/>
    <w:bookmarkStart w:name="z4435" w:id="548"/>
    <w:p>
      <w:pPr>
        <w:spacing w:after="0"/>
        <w:ind w:left="0"/>
        <w:jc w:val="both"/>
      </w:pPr>
      <w:r>
        <w:rPr>
          <w:rFonts w:ascii="Times New Roman"/>
          <w:b w:val="false"/>
          <w:i w:val="false"/>
          <w:color w:val="000000"/>
          <w:sz w:val="28"/>
        </w:rPr>
        <w:t>
      9. Начало срока субсидирования: ____________года.</w:t>
      </w:r>
    </w:p>
    <w:bookmarkEnd w:id="548"/>
    <w:bookmarkStart w:name="z4436" w:id="549"/>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549"/>
    <w:bookmarkStart w:name="z4437" w:id="550"/>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550"/>
    <w:bookmarkStart w:name="z4438" w:id="551"/>
    <w:p>
      <w:pPr>
        <w:spacing w:after="0"/>
        <w:ind w:left="0"/>
        <w:jc w:val="left"/>
      </w:pPr>
      <w:r>
        <w:rPr>
          <w:rFonts w:ascii="Times New Roman"/>
          <w:b/>
          <w:i w:val="false"/>
          <w:color w:val="000000"/>
        </w:rPr>
        <w:t xml:space="preserve"> 3. Права и обязанности Сторон</w:t>
      </w:r>
    </w:p>
    <w:bookmarkEnd w:id="551"/>
    <w:bookmarkStart w:name="z4439" w:id="552"/>
    <w:p>
      <w:pPr>
        <w:spacing w:after="0"/>
        <w:ind w:left="0"/>
        <w:jc w:val="both"/>
      </w:pPr>
      <w:r>
        <w:rPr>
          <w:rFonts w:ascii="Times New Roman"/>
          <w:b w:val="false"/>
          <w:i w:val="false"/>
          <w:color w:val="000000"/>
          <w:sz w:val="28"/>
        </w:rPr>
        <w:t>
      12. Финансовое агентство обязано:</w:t>
      </w:r>
    </w:p>
    <w:bookmarkEnd w:id="552"/>
    <w:bookmarkStart w:name="z4440" w:id="553"/>
    <w:p>
      <w:pPr>
        <w:spacing w:after="0"/>
        <w:ind w:left="0"/>
        <w:jc w:val="both"/>
      </w:pPr>
      <w:r>
        <w:rPr>
          <w:rFonts w:ascii="Times New Roman"/>
          <w:b w:val="false"/>
          <w:i w:val="false"/>
          <w:color w:val="000000"/>
          <w:sz w:val="28"/>
        </w:rPr>
        <w:t>
      1) своевременно пополнить текущий счет, открытый в банке суммой, достаточной для субсидирования, на условиях настоящего Договора;</w:t>
      </w:r>
    </w:p>
    <w:bookmarkEnd w:id="553"/>
    <w:bookmarkStart w:name="z4441" w:id="554"/>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в рамках Правил субсидирования;</w:t>
      </w:r>
    </w:p>
    <w:bookmarkEnd w:id="554"/>
    <w:bookmarkStart w:name="z4442" w:id="555"/>
    <w:p>
      <w:pPr>
        <w:spacing w:after="0"/>
        <w:ind w:left="0"/>
        <w:jc w:val="both"/>
      </w:pPr>
      <w:r>
        <w:rPr>
          <w:rFonts w:ascii="Times New Roman"/>
          <w:b w:val="false"/>
          <w:i w:val="false"/>
          <w:color w:val="000000"/>
          <w:sz w:val="28"/>
        </w:rPr>
        <w:t>
      3) оповестить банк в случае отсутствия средств на субсидирование в бюджете;</w:t>
      </w:r>
    </w:p>
    <w:bookmarkEnd w:id="555"/>
    <w:bookmarkStart w:name="z4443" w:id="556"/>
    <w:p>
      <w:pPr>
        <w:spacing w:after="0"/>
        <w:ind w:left="0"/>
        <w:jc w:val="both"/>
      </w:pPr>
      <w:r>
        <w:rPr>
          <w:rFonts w:ascii="Times New Roman"/>
          <w:b w:val="false"/>
          <w:i w:val="false"/>
          <w:color w:val="000000"/>
          <w:sz w:val="28"/>
        </w:rPr>
        <w:t>
      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bookmarkEnd w:id="556"/>
    <w:bookmarkStart w:name="z4444" w:id="557"/>
    <w:p>
      <w:pPr>
        <w:spacing w:after="0"/>
        <w:ind w:left="0"/>
        <w:jc w:val="both"/>
      </w:pPr>
      <w:r>
        <w:rPr>
          <w:rFonts w:ascii="Times New Roman"/>
          <w:b w:val="false"/>
          <w:i w:val="false"/>
          <w:color w:val="000000"/>
          <w:sz w:val="28"/>
        </w:rPr>
        <w:t>
      13. Финансовое агентство вправе:</w:t>
      </w:r>
    </w:p>
    <w:bookmarkEnd w:id="557"/>
    <w:bookmarkStart w:name="z4445" w:id="558"/>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w:t>
      </w:r>
    </w:p>
    <w:bookmarkEnd w:id="558"/>
    <w:bookmarkStart w:name="z4446" w:id="559"/>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559"/>
    <w:bookmarkStart w:name="z4447" w:id="560"/>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bookmarkEnd w:id="560"/>
    <w:bookmarkStart w:name="z4448" w:id="561"/>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bookmarkEnd w:id="561"/>
    <w:bookmarkStart w:name="z4449" w:id="562"/>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bookmarkEnd w:id="562"/>
    <w:bookmarkStart w:name="z4450" w:id="563"/>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563"/>
    <w:bookmarkStart w:name="z4451" w:id="564"/>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564"/>
    <w:bookmarkStart w:name="z4452" w:id="565"/>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565"/>
    <w:bookmarkStart w:name="z4453" w:id="566"/>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566"/>
    <w:bookmarkStart w:name="z4454" w:id="567"/>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567"/>
    <w:bookmarkStart w:name="z4455" w:id="568"/>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568"/>
    <w:bookmarkStart w:name="z4456" w:id="569"/>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bookmarkEnd w:id="569"/>
    <w:bookmarkStart w:name="z4457" w:id="570"/>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570"/>
    <w:bookmarkStart w:name="z4458" w:id="571"/>
    <w:p>
      <w:pPr>
        <w:spacing w:after="0"/>
        <w:ind w:left="0"/>
        <w:jc w:val="both"/>
      </w:pPr>
      <w:r>
        <w:rPr>
          <w:rFonts w:ascii="Times New Roman"/>
          <w:b w:val="false"/>
          <w:i w:val="false"/>
          <w:color w:val="000000"/>
          <w:sz w:val="28"/>
        </w:rPr>
        <w:t>
      неисполнения Получателем критериев эффективности, указанных в пункте 2 настоящего Договора;</w:t>
      </w:r>
    </w:p>
    <w:bookmarkEnd w:id="571"/>
    <w:bookmarkStart w:name="z4459" w:id="572"/>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 установленных Правилами субсидирования;</w:t>
      </w:r>
    </w:p>
    <w:bookmarkEnd w:id="572"/>
    <w:bookmarkStart w:name="z4460" w:id="573"/>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 субсидирования;</w:t>
      </w:r>
    </w:p>
    <w:bookmarkEnd w:id="573"/>
    <w:bookmarkStart w:name="z4461" w:id="574"/>
    <w:p>
      <w:pPr>
        <w:spacing w:after="0"/>
        <w:ind w:left="0"/>
        <w:jc w:val="both"/>
      </w:pPr>
      <w:r>
        <w:rPr>
          <w:rFonts w:ascii="Times New Roman"/>
          <w:b w:val="false"/>
          <w:i w:val="false"/>
          <w:color w:val="000000"/>
          <w:sz w:val="28"/>
        </w:rPr>
        <w:t>
      при выявлении указанных фактов в пункте 18 настоящего Договора;</w:t>
      </w:r>
    </w:p>
    <w:bookmarkEnd w:id="574"/>
    <w:bookmarkStart w:name="z4462" w:id="575"/>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bookmarkEnd w:id="575"/>
    <w:bookmarkStart w:name="z4463" w:id="576"/>
    <w:p>
      <w:pPr>
        <w:spacing w:after="0"/>
        <w:ind w:left="0"/>
        <w:jc w:val="both"/>
      </w:pPr>
      <w:r>
        <w:rPr>
          <w:rFonts w:ascii="Times New Roman"/>
          <w:b w:val="false"/>
          <w:i w:val="false"/>
          <w:color w:val="000000"/>
          <w:sz w:val="28"/>
        </w:rPr>
        <w:t>
      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bookmarkEnd w:id="576"/>
    <w:bookmarkStart w:name="z4464" w:id="577"/>
    <w:p>
      <w:pPr>
        <w:spacing w:after="0"/>
        <w:ind w:left="0"/>
        <w:jc w:val="both"/>
      </w:pPr>
      <w:r>
        <w:rPr>
          <w:rFonts w:ascii="Times New Roman"/>
          <w:b w:val="false"/>
          <w:i w:val="false"/>
          <w:color w:val="000000"/>
          <w:sz w:val="28"/>
        </w:rPr>
        <w:t>
      14. Получатель обязан:</w:t>
      </w:r>
    </w:p>
    <w:bookmarkEnd w:id="577"/>
    <w:bookmarkStart w:name="z4465" w:id="57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578"/>
    <w:bookmarkStart w:name="z4466" w:id="579"/>
    <w:p>
      <w:pPr>
        <w:spacing w:after="0"/>
        <w:ind w:left="0"/>
        <w:jc w:val="both"/>
      </w:pPr>
      <w:r>
        <w:rPr>
          <w:rFonts w:ascii="Times New Roman"/>
          <w:b w:val="false"/>
          <w:i w:val="false"/>
          <w:color w:val="000000"/>
          <w:sz w:val="28"/>
        </w:rPr>
        <w:t>
      2) производить выплату вознаграждения банку в части:</w:t>
      </w:r>
    </w:p>
    <w:bookmarkEnd w:id="579"/>
    <w:bookmarkStart w:name="z4467" w:id="580"/>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580"/>
    <w:bookmarkStart w:name="z4468" w:id="581"/>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581"/>
    <w:bookmarkStart w:name="z4469" w:id="582"/>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bookmarkEnd w:id="582"/>
    <w:bookmarkStart w:name="z4470" w:id="583"/>
    <w:p>
      <w:pPr>
        <w:spacing w:after="0"/>
        <w:ind w:left="0"/>
        <w:jc w:val="both"/>
      </w:pPr>
      <w:r>
        <w:rPr>
          <w:rFonts w:ascii="Times New Roman"/>
          <w:b w:val="false"/>
          <w:i w:val="false"/>
          <w:color w:val="000000"/>
          <w:sz w:val="28"/>
        </w:rPr>
        <w:t>
      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bookmarkEnd w:id="583"/>
    <w:bookmarkStart w:name="z4471" w:id="584"/>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584"/>
    <w:bookmarkStart w:name="z4472" w:id="585"/>
    <w:p>
      <w:pPr>
        <w:spacing w:after="0"/>
        <w:ind w:left="0"/>
        <w:jc w:val="both"/>
      </w:pPr>
      <w:r>
        <w:rPr>
          <w:rFonts w:ascii="Times New Roman"/>
          <w:b w:val="false"/>
          <w:i w:val="false"/>
          <w:color w:val="000000"/>
          <w:sz w:val="28"/>
        </w:rPr>
        <w:t>
      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bookmarkEnd w:id="585"/>
    <w:bookmarkStart w:name="z4473" w:id="586"/>
    <w:p>
      <w:pPr>
        <w:spacing w:after="0"/>
        <w:ind w:left="0"/>
        <w:jc w:val="both"/>
      </w:pPr>
      <w:r>
        <w:rPr>
          <w:rFonts w:ascii="Times New Roman"/>
          <w:b w:val="false"/>
          <w:i w:val="false"/>
          <w:color w:val="000000"/>
          <w:sz w:val="28"/>
        </w:rPr>
        <w:t>
      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bookmarkEnd w:id="586"/>
    <w:bookmarkStart w:name="z4474" w:id="587"/>
    <w:p>
      <w:pPr>
        <w:spacing w:after="0"/>
        <w:ind w:left="0"/>
        <w:jc w:val="both"/>
      </w:pPr>
      <w:r>
        <w:rPr>
          <w:rFonts w:ascii="Times New Roman"/>
          <w:b w:val="false"/>
          <w:i w:val="false"/>
          <w:color w:val="000000"/>
          <w:sz w:val="28"/>
        </w:rPr>
        <w:t>
      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587"/>
    <w:bookmarkStart w:name="z4475" w:id="588"/>
    <w:p>
      <w:pPr>
        <w:spacing w:after="0"/>
        <w:ind w:left="0"/>
        <w:jc w:val="both"/>
      </w:pPr>
      <w:r>
        <w:rPr>
          <w:rFonts w:ascii="Times New Roman"/>
          <w:b w:val="false"/>
          <w:i w:val="false"/>
          <w:color w:val="000000"/>
          <w:sz w:val="28"/>
        </w:rPr>
        <w:t>
      о совокупном годовом доходе;</w:t>
      </w:r>
    </w:p>
    <w:bookmarkEnd w:id="588"/>
    <w:bookmarkStart w:name="z4476" w:id="589"/>
    <w:p>
      <w:pPr>
        <w:spacing w:after="0"/>
        <w:ind w:left="0"/>
        <w:jc w:val="both"/>
      </w:pPr>
      <w:r>
        <w:rPr>
          <w:rFonts w:ascii="Times New Roman"/>
          <w:b w:val="false"/>
          <w:i w:val="false"/>
          <w:color w:val="000000"/>
          <w:sz w:val="28"/>
        </w:rPr>
        <w:t>
      о начисленных доходах работников (фонд оплаты труда);</w:t>
      </w:r>
    </w:p>
    <w:bookmarkEnd w:id="589"/>
    <w:bookmarkStart w:name="z4477" w:id="590"/>
    <w:p>
      <w:pPr>
        <w:spacing w:after="0"/>
        <w:ind w:left="0"/>
        <w:jc w:val="both"/>
      </w:pPr>
      <w:r>
        <w:rPr>
          <w:rFonts w:ascii="Times New Roman"/>
          <w:b w:val="false"/>
          <w:i w:val="false"/>
          <w:color w:val="000000"/>
          <w:sz w:val="28"/>
        </w:rPr>
        <w:t>
      о численности работников (человек);</w:t>
      </w:r>
    </w:p>
    <w:bookmarkEnd w:id="590"/>
    <w:bookmarkStart w:name="z4478" w:id="591"/>
    <w:p>
      <w:pPr>
        <w:spacing w:after="0"/>
        <w:ind w:left="0"/>
        <w:jc w:val="both"/>
      </w:pPr>
      <w:r>
        <w:rPr>
          <w:rFonts w:ascii="Times New Roman"/>
          <w:b w:val="false"/>
          <w:i w:val="false"/>
          <w:color w:val="000000"/>
          <w:sz w:val="28"/>
        </w:rPr>
        <w:t>
      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bookmarkEnd w:id="591"/>
    <w:bookmarkStart w:name="z4479" w:id="592"/>
    <w:p>
      <w:pPr>
        <w:spacing w:after="0"/>
        <w:ind w:left="0"/>
        <w:jc w:val="both"/>
      </w:pPr>
      <w:r>
        <w:rPr>
          <w:rFonts w:ascii="Times New Roman"/>
          <w:b w:val="false"/>
          <w:i w:val="false"/>
          <w:color w:val="000000"/>
          <w:sz w:val="28"/>
        </w:rPr>
        <w:t>
      15. Получатель вправе требовать от финансового агентства выплаты субсидий банку в части субсидируемой ставки вознаграждения.</w:t>
      </w:r>
    </w:p>
    <w:bookmarkEnd w:id="592"/>
    <w:bookmarkStart w:name="z4480" w:id="593"/>
    <w:p>
      <w:pPr>
        <w:spacing w:after="0"/>
        <w:ind w:left="0"/>
        <w:jc w:val="both"/>
      </w:pPr>
      <w:r>
        <w:rPr>
          <w:rFonts w:ascii="Times New Roman"/>
          <w:b w:val="false"/>
          <w:i w:val="false"/>
          <w:color w:val="000000"/>
          <w:sz w:val="28"/>
        </w:rPr>
        <w:t>
      16. Банк обязан:</w:t>
      </w:r>
    </w:p>
    <w:bookmarkEnd w:id="593"/>
    <w:bookmarkStart w:name="z4481" w:id="594"/>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594"/>
    <w:bookmarkStart w:name="z4482" w:id="595"/>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bookmarkEnd w:id="595"/>
    <w:bookmarkStart w:name="z4483" w:id="596"/>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bookmarkEnd w:id="596"/>
    <w:bookmarkStart w:name="z4484" w:id="597"/>
    <w:p>
      <w:pPr>
        <w:spacing w:after="0"/>
        <w:ind w:left="0"/>
        <w:jc w:val="both"/>
      </w:pPr>
      <w:r>
        <w:rPr>
          <w:rFonts w:ascii="Times New Roman"/>
          <w:b w:val="false"/>
          <w:i w:val="false"/>
          <w:color w:val="000000"/>
          <w:sz w:val="28"/>
        </w:rPr>
        <w:t>
      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597"/>
    <w:bookmarkStart w:name="z4485" w:id="598"/>
    <w:p>
      <w:pPr>
        <w:spacing w:after="0"/>
        <w:ind w:left="0"/>
        <w:jc w:val="both"/>
      </w:pPr>
      <w:r>
        <w:rPr>
          <w:rFonts w:ascii="Times New Roman"/>
          <w:b w:val="false"/>
          <w:i w:val="false"/>
          <w:color w:val="000000"/>
          <w:sz w:val="28"/>
        </w:rPr>
        <w:t>
      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598"/>
    <w:bookmarkStart w:name="z4486" w:id="599"/>
    <w:p>
      <w:pPr>
        <w:spacing w:after="0"/>
        <w:ind w:left="0"/>
        <w:jc w:val="both"/>
      </w:pPr>
      <w:r>
        <w:rPr>
          <w:rFonts w:ascii="Times New Roman"/>
          <w:b w:val="false"/>
          <w:i w:val="false"/>
          <w:color w:val="000000"/>
          <w:sz w:val="28"/>
        </w:rPr>
        <w:t>
      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599"/>
    <w:bookmarkStart w:name="z4487" w:id="600"/>
    <w:p>
      <w:pPr>
        <w:spacing w:after="0"/>
        <w:ind w:left="0"/>
        <w:jc w:val="both"/>
      </w:pPr>
      <w:r>
        <w:rPr>
          <w:rFonts w:ascii="Times New Roman"/>
          <w:b w:val="false"/>
          <w:i w:val="false"/>
          <w:color w:val="000000"/>
          <w:sz w:val="28"/>
        </w:rPr>
        <w:t>
      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600"/>
    <w:bookmarkStart w:name="z4488" w:id="601"/>
    <w:p>
      <w:pPr>
        <w:spacing w:after="0"/>
        <w:ind w:left="0"/>
        <w:jc w:val="both"/>
      </w:pPr>
      <w:r>
        <w:rPr>
          <w:rFonts w:ascii="Times New Roman"/>
          <w:b w:val="false"/>
          <w:i w:val="false"/>
          <w:color w:val="000000"/>
          <w:sz w:val="28"/>
        </w:rPr>
        <w:t>
      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601"/>
    <w:bookmarkStart w:name="z4489" w:id="602"/>
    <w:p>
      <w:pPr>
        <w:spacing w:after="0"/>
        <w:ind w:left="0"/>
        <w:jc w:val="both"/>
      </w:pPr>
      <w:r>
        <w:rPr>
          <w:rFonts w:ascii="Times New Roman"/>
          <w:b w:val="false"/>
          <w:i w:val="false"/>
          <w:color w:val="000000"/>
          <w:sz w:val="28"/>
        </w:rPr>
        <w:t>
      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602"/>
    <w:bookmarkStart w:name="z4490" w:id="603"/>
    <w:p>
      <w:pPr>
        <w:spacing w:after="0"/>
        <w:ind w:left="0"/>
        <w:jc w:val="both"/>
      </w:pPr>
      <w:r>
        <w:rPr>
          <w:rFonts w:ascii="Times New Roman"/>
          <w:b w:val="false"/>
          <w:i w:val="false"/>
          <w:color w:val="000000"/>
          <w:sz w:val="28"/>
        </w:rPr>
        <w:t>
      8) по запросу предоставлять финансовому агентству данные касательно платежной дисциплины субсидируемого кредита Получателя;</w:t>
      </w:r>
    </w:p>
    <w:bookmarkEnd w:id="603"/>
    <w:bookmarkStart w:name="z4491" w:id="604"/>
    <w:p>
      <w:pPr>
        <w:spacing w:after="0"/>
        <w:ind w:left="0"/>
        <w:jc w:val="both"/>
      </w:pPr>
      <w:r>
        <w:rPr>
          <w:rFonts w:ascii="Times New Roman"/>
          <w:b w:val="false"/>
          <w:i w:val="false"/>
          <w:color w:val="000000"/>
          <w:sz w:val="28"/>
        </w:rPr>
        <w:t>
      9) предоставлять необходимые документы для проведения мониторинга проекта, подписывать мониторинговые отчеты с финансовым агентством;</w:t>
      </w:r>
    </w:p>
    <w:bookmarkEnd w:id="604"/>
    <w:bookmarkStart w:name="z4492" w:id="605"/>
    <w:p>
      <w:pPr>
        <w:spacing w:after="0"/>
        <w:ind w:left="0"/>
        <w:jc w:val="both"/>
      </w:pPr>
      <w:r>
        <w:rPr>
          <w:rFonts w:ascii="Times New Roman"/>
          <w:b w:val="false"/>
          <w:i w:val="false"/>
          <w:color w:val="000000"/>
          <w:sz w:val="28"/>
        </w:rPr>
        <w:t>
      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bookmarkEnd w:id="605"/>
    <w:bookmarkStart w:name="z4493" w:id="606"/>
    <w:p>
      <w:pPr>
        <w:spacing w:after="0"/>
        <w:ind w:left="0"/>
        <w:jc w:val="both"/>
      </w:pPr>
      <w:r>
        <w:rPr>
          <w:rFonts w:ascii="Times New Roman"/>
          <w:b w:val="false"/>
          <w:i w:val="false"/>
          <w:color w:val="000000"/>
          <w:sz w:val="28"/>
        </w:rPr>
        <w:t>
      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606"/>
    <w:bookmarkStart w:name="z4494" w:id="607"/>
    <w:p>
      <w:pPr>
        <w:spacing w:after="0"/>
        <w:ind w:left="0"/>
        <w:jc w:val="both"/>
      </w:pPr>
      <w:r>
        <w:rPr>
          <w:rFonts w:ascii="Times New Roman"/>
          <w:b w:val="false"/>
          <w:i w:val="false"/>
          <w:color w:val="000000"/>
          <w:sz w:val="28"/>
        </w:rPr>
        <w:t>
      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bookmarkEnd w:id="607"/>
    <w:bookmarkStart w:name="z4495" w:id="608"/>
    <w:p>
      <w:pPr>
        <w:spacing w:after="0"/>
        <w:ind w:left="0"/>
        <w:jc w:val="both"/>
      </w:pPr>
      <w:r>
        <w:rPr>
          <w:rFonts w:ascii="Times New Roman"/>
          <w:b w:val="false"/>
          <w:i w:val="false"/>
          <w:color w:val="000000"/>
          <w:sz w:val="28"/>
        </w:rPr>
        <w:t>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608"/>
    <w:bookmarkStart w:name="z4496" w:id="609"/>
    <w:p>
      <w:pPr>
        <w:spacing w:after="0"/>
        <w:ind w:left="0"/>
        <w:jc w:val="both"/>
      </w:pPr>
      <w:r>
        <w:rPr>
          <w:rFonts w:ascii="Times New Roman"/>
          <w:b w:val="false"/>
          <w:i w:val="false"/>
          <w:color w:val="000000"/>
          <w:sz w:val="28"/>
        </w:rPr>
        <w:t>
      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609"/>
    <w:bookmarkStart w:name="z4497" w:id="610"/>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bookmarkEnd w:id="610"/>
    <w:bookmarkStart w:name="z4498" w:id="611"/>
    <w:p>
      <w:pPr>
        <w:spacing w:after="0"/>
        <w:ind w:left="0"/>
        <w:jc w:val="both"/>
      </w:pPr>
      <w:r>
        <w:rPr>
          <w:rFonts w:ascii="Times New Roman"/>
          <w:b w:val="false"/>
          <w:i w:val="false"/>
          <w:color w:val="000000"/>
          <w:sz w:val="28"/>
        </w:rPr>
        <w:t>
      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611"/>
    <w:bookmarkStart w:name="z4499" w:id="612"/>
    <w:p>
      <w:pPr>
        <w:spacing w:after="0"/>
        <w:ind w:left="0"/>
        <w:jc w:val="both"/>
      </w:pPr>
      <w:r>
        <w:rPr>
          <w:rFonts w:ascii="Times New Roman"/>
          <w:b w:val="false"/>
          <w:i w:val="false"/>
          <w:color w:val="000000"/>
          <w:sz w:val="28"/>
        </w:rPr>
        <w:t>
      17. Банк вправе:</w:t>
      </w:r>
    </w:p>
    <w:bookmarkEnd w:id="612"/>
    <w:bookmarkStart w:name="z4500" w:id="613"/>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613"/>
    <w:bookmarkStart w:name="z4501" w:id="614"/>
    <w:p>
      <w:pPr>
        <w:spacing w:after="0"/>
        <w:ind w:left="0"/>
        <w:jc w:val="both"/>
      </w:pPr>
      <w:r>
        <w:rPr>
          <w:rFonts w:ascii="Times New Roman"/>
          <w:b w:val="false"/>
          <w:i w:val="false"/>
          <w:color w:val="000000"/>
          <w:sz w:val="28"/>
        </w:rPr>
        <w:t>
      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614"/>
    <w:bookmarkStart w:name="z4502" w:id="615"/>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615"/>
    <w:bookmarkStart w:name="z4503" w:id="616"/>
    <w:p>
      <w:pPr>
        <w:spacing w:after="0"/>
        <w:ind w:left="0"/>
        <w:jc w:val="left"/>
      </w:pPr>
      <w:r>
        <w:rPr>
          <w:rFonts w:ascii="Times New Roman"/>
          <w:b/>
          <w:i w:val="false"/>
          <w:color w:val="000000"/>
        </w:rPr>
        <w:t xml:space="preserve"> 4. Заверения и гарантии Получателя</w:t>
      </w:r>
    </w:p>
    <w:bookmarkEnd w:id="616"/>
    <w:bookmarkStart w:name="z4504" w:id="617"/>
    <w:p>
      <w:pPr>
        <w:spacing w:after="0"/>
        <w:ind w:left="0"/>
        <w:jc w:val="both"/>
      </w:pPr>
      <w:r>
        <w:rPr>
          <w:rFonts w:ascii="Times New Roman"/>
          <w:b w:val="false"/>
          <w:i w:val="false"/>
          <w:color w:val="000000"/>
          <w:sz w:val="28"/>
        </w:rPr>
        <w:t>
      18. Подписанием настоящего Договора, Получатель заверяет и гарантирует:</w:t>
      </w:r>
    </w:p>
    <w:bookmarkEnd w:id="617"/>
    <w:bookmarkStart w:name="z4505" w:id="618"/>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618"/>
    <w:bookmarkStart w:name="z4506" w:id="619"/>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619"/>
    <w:bookmarkStart w:name="z4507" w:id="620"/>
    <w:p>
      <w:pPr>
        <w:spacing w:after="0"/>
        <w:ind w:left="0"/>
        <w:jc w:val="both"/>
      </w:pPr>
      <w:r>
        <w:rPr>
          <w:rFonts w:ascii="Times New Roman"/>
          <w:b w:val="false"/>
          <w:i w:val="false"/>
          <w:color w:val="000000"/>
          <w:sz w:val="28"/>
        </w:rPr>
        <w:t>
      19. При выявлении фактов, указанных в пункте 18 настоящего Договора, финансовое агентство прекращает субсидирование.</w:t>
      </w:r>
    </w:p>
    <w:bookmarkEnd w:id="620"/>
    <w:bookmarkStart w:name="z4508" w:id="621"/>
    <w:p>
      <w:pPr>
        <w:spacing w:after="0"/>
        <w:ind w:left="0"/>
        <w:jc w:val="left"/>
      </w:pPr>
      <w:r>
        <w:rPr>
          <w:rFonts w:ascii="Times New Roman"/>
          <w:b/>
          <w:i w:val="false"/>
          <w:color w:val="000000"/>
        </w:rPr>
        <w:t xml:space="preserve"> 5. Срок действия Договора</w:t>
      </w:r>
    </w:p>
    <w:bookmarkEnd w:id="621"/>
    <w:bookmarkStart w:name="z4509" w:id="622"/>
    <w:p>
      <w:pPr>
        <w:spacing w:after="0"/>
        <w:ind w:left="0"/>
        <w:jc w:val="both"/>
      </w:pPr>
      <w:r>
        <w:rPr>
          <w:rFonts w:ascii="Times New Roman"/>
          <w:b w:val="false"/>
          <w:i w:val="false"/>
          <w:color w:val="000000"/>
          <w:sz w:val="28"/>
        </w:rPr>
        <w:t>
      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622"/>
    <w:bookmarkStart w:name="z4510" w:id="623"/>
    <w:p>
      <w:pPr>
        <w:spacing w:after="0"/>
        <w:ind w:left="0"/>
        <w:jc w:val="both"/>
      </w:pPr>
      <w:r>
        <w:rPr>
          <w:rFonts w:ascii="Times New Roman"/>
          <w:b w:val="false"/>
          <w:i w:val="false"/>
          <w:color w:val="000000"/>
          <w:sz w:val="28"/>
        </w:rPr>
        <w:t>
      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bookmarkEnd w:id="623"/>
    <w:bookmarkStart w:name="z4511" w:id="624"/>
    <w:p>
      <w:pPr>
        <w:spacing w:after="0"/>
        <w:ind w:left="0"/>
        <w:jc w:val="left"/>
      </w:pPr>
      <w:r>
        <w:rPr>
          <w:rFonts w:ascii="Times New Roman"/>
          <w:b/>
          <w:i w:val="false"/>
          <w:color w:val="000000"/>
        </w:rPr>
        <w:t xml:space="preserve"> 6. Ответственность</w:t>
      </w:r>
    </w:p>
    <w:bookmarkEnd w:id="624"/>
    <w:bookmarkStart w:name="z4512" w:id="625"/>
    <w:p>
      <w:pPr>
        <w:spacing w:after="0"/>
        <w:ind w:left="0"/>
        <w:jc w:val="both"/>
      </w:pPr>
      <w:r>
        <w:rPr>
          <w:rFonts w:ascii="Times New Roman"/>
          <w:b w:val="false"/>
          <w:i w:val="false"/>
          <w:color w:val="000000"/>
          <w:sz w:val="28"/>
        </w:rPr>
        <w:t>
      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625"/>
    <w:bookmarkStart w:name="z4513" w:id="626"/>
    <w:p>
      <w:pPr>
        <w:spacing w:after="0"/>
        <w:ind w:left="0"/>
        <w:jc w:val="both"/>
      </w:pPr>
      <w:r>
        <w:rPr>
          <w:rFonts w:ascii="Times New Roman"/>
          <w:b w:val="false"/>
          <w:i w:val="false"/>
          <w:color w:val="000000"/>
          <w:sz w:val="28"/>
        </w:rPr>
        <w:t>
      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626"/>
    <w:bookmarkStart w:name="z4514" w:id="627"/>
    <w:p>
      <w:pPr>
        <w:spacing w:after="0"/>
        <w:ind w:left="0"/>
        <w:jc w:val="left"/>
      </w:pPr>
      <w:r>
        <w:rPr>
          <w:rFonts w:ascii="Times New Roman"/>
          <w:b/>
          <w:i w:val="false"/>
          <w:color w:val="000000"/>
        </w:rPr>
        <w:t xml:space="preserve"> 7. Обстоятельства непреодолимой силы</w:t>
      </w:r>
    </w:p>
    <w:bookmarkEnd w:id="627"/>
    <w:bookmarkStart w:name="z4515" w:id="628"/>
    <w:p>
      <w:pPr>
        <w:spacing w:after="0"/>
        <w:ind w:left="0"/>
        <w:jc w:val="both"/>
      </w:pPr>
      <w:r>
        <w:rPr>
          <w:rFonts w:ascii="Times New Roman"/>
          <w:b w:val="false"/>
          <w:i w:val="false"/>
          <w:color w:val="000000"/>
          <w:sz w:val="28"/>
        </w:rPr>
        <w:t>
      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628"/>
    <w:bookmarkStart w:name="z4516" w:id="629"/>
    <w:p>
      <w:pPr>
        <w:spacing w:after="0"/>
        <w:ind w:left="0"/>
        <w:jc w:val="both"/>
      </w:pPr>
      <w:r>
        <w:rPr>
          <w:rFonts w:ascii="Times New Roman"/>
          <w:b w:val="false"/>
          <w:i w:val="false"/>
          <w:color w:val="000000"/>
          <w:sz w:val="28"/>
        </w:rPr>
        <w:t>
      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629"/>
    <w:bookmarkStart w:name="z4517" w:id="630"/>
    <w:p>
      <w:pPr>
        <w:spacing w:after="0"/>
        <w:ind w:left="0"/>
        <w:jc w:val="both"/>
      </w:pPr>
      <w:r>
        <w:rPr>
          <w:rFonts w:ascii="Times New Roman"/>
          <w:b w:val="false"/>
          <w:i w:val="false"/>
          <w:color w:val="000000"/>
          <w:sz w:val="28"/>
        </w:rPr>
        <w:t>
      26. При отсутствии своевременного извещения, Сторона возмещает другой Стороне вред, причиненный неизвещением или несвоевременным извещением.</w:t>
      </w:r>
    </w:p>
    <w:bookmarkEnd w:id="630"/>
    <w:bookmarkStart w:name="z4518" w:id="631"/>
    <w:p>
      <w:pPr>
        <w:spacing w:after="0"/>
        <w:ind w:left="0"/>
        <w:jc w:val="both"/>
      </w:pPr>
      <w:r>
        <w:rPr>
          <w:rFonts w:ascii="Times New Roman"/>
          <w:b w:val="false"/>
          <w:i w:val="false"/>
          <w:color w:val="000000"/>
          <w:sz w:val="28"/>
        </w:rPr>
        <w:t>
      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631"/>
    <w:bookmarkStart w:name="z4519" w:id="632"/>
    <w:p>
      <w:pPr>
        <w:spacing w:after="0"/>
        <w:ind w:left="0"/>
        <w:jc w:val="both"/>
      </w:pPr>
      <w:r>
        <w:rPr>
          <w:rFonts w:ascii="Times New Roman"/>
          <w:b w:val="false"/>
          <w:i w:val="false"/>
          <w:color w:val="000000"/>
          <w:sz w:val="28"/>
        </w:rPr>
        <w:t>
      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632"/>
    <w:bookmarkStart w:name="z4520" w:id="633"/>
    <w:p>
      <w:pPr>
        <w:spacing w:after="0"/>
        <w:ind w:left="0"/>
        <w:jc w:val="left"/>
      </w:pPr>
      <w:r>
        <w:rPr>
          <w:rFonts w:ascii="Times New Roman"/>
          <w:b/>
          <w:i w:val="false"/>
          <w:color w:val="000000"/>
        </w:rPr>
        <w:t xml:space="preserve"> 8. Разрешение споров</w:t>
      </w:r>
    </w:p>
    <w:bookmarkEnd w:id="633"/>
    <w:bookmarkStart w:name="z4521" w:id="634"/>
    <w:p>
      <w:pPr>
        <w:spacing w:after="0"/>
        <w:ind w:left="0"/>
        <w:jc w:val="both"/>
      </w:pPr>
      <w:r>
        <w:rPr>
          <w:rFonts w:ascii="Times New Roman"/>
          <w:b w:val="false"/>
          <w:i w:val="false"/>
          <w:color w:val="000000"/>
          <w:sz w:val="28"/>
        </w:rPr>
        <w:t>
      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634"/>
    <w:bookmarkStart w:name="z4522" w:id="635"/>
    <w:p>
      <w:pPr>
        <w:spacing w:after="0"/>
        <w:ind w:left="0"/>
        <w:jc w:val="both"/>
      </w:pPr>
      <w:r>
        <w:rPr>
          <w:rFonts w:ascii="Times New Roman"/>
          <w:b w:val="false"/>
          <w:i w:val="false"/>
          <w:color w:val="000000"/>
          <w:sz w:val="28"/>
        </w:rPr>
        <w:t>
      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635"/>
    <w:bookmarkStart w:name="z4523" w:id="636"/>
    <w:p>
      <w:pPr>
        <w:spacing w:after="0"/>
        <w:ind w:left="0"/>
        <w:jc w:val="left"/>
      </w:pPr>
      <w:r>
        <w:rPr>
          <w:rFonts w:ascii="Times New Roman"/>
          <w:b/>
          <w:i w:val="false"/>
          <w:color w:val="000000"/>
        </w:rPr>
        <w:t xml:space="preserve"> 9. Конфиденциальность</w:t>
      </w:r>
    </w:p>
    <w:bookmarkEnd w:id="636"/>
    <w:bookmarkStart w:name="z4524" w:id="637"/>
    <w:p>
      <w:pPr>
        <w:spacing w:after="0"/>
        <w:ind w:left="0"/>
        <w:jc w:val="both"/>
      </w:pPr>
      <w:r>
        <w:rPr>
          <w:rFonts w:ascii="Times New Roman"/>
          <w:b w:val="false"/>
          <w:i w:val="false"/>
          <w:color w:val="000000"/>
          <w:sz w:val="28"/>
        </w:rPr>
        <w:t>
      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637"/>
    <w:bookmarkStart w:name="z4525" w:id="638"/>
    <w:p>
      <w:pPr>
        <w:spacing w:after="0"/>
        <w:ind w:left="0"/>
        <w:jc w:val="both"/>
      </w:pPr>
      <w:r>
        <w:rPr>
          <w:rFonts w:ascii="Times New Roman"/>
          <w:b w:val="false"/>
          <w:i w:val="false"/>
          <w:color w:val="000000"/>
          <w:sz w:val="28"/>
        </w:rPr>
        <w:t>
      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638"/>
    <w:bookmarkStart w:name="z4526" w:id="639"/>
    <w:p>
      <w:pPr>
        <w:spacing w:after="0"/>
        <w:ind w:left="0"/>
        <w:jc w:val="both"/>
      </w:pPr>
      <w:r>
        <w:rPr>
          <w:rFonts w:ascii="Times New Roman"/>
          <w:b w:val="false"/>
          <w:i w:val="false"/>
          <w:color w:val="000000"/>
          <w:sz w:val="28"/>
        </w:rPr>
        <w:t>
      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639"/>
    <w:bookmarkStart w:name="z4527" w:id="640"/>
    <w:p>
      <w:pPr>
        <w:spacing w:after="0"/>
        <w:ind w:left="0"/>
        <w:jc w:val="both"/>
      </w:pPr>
      <w:r>
        <w:rPr>
          <w:rFonts w:ascii="Times New Roman"/>
          <w:b w:val="false"/>
          <w:i w:val="false"/>
          <w:color w:val="000000"/>
          <w:sz w:val="28"/>
        </w:rPr>
        <w:t>
      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640"/>
    <w:bookmarkStart w:name="z4528" w:id="641"/>
    <w:p>
      <w:pPr>
        <w:spacing w:after="0"/>
        <w:ind w:left="0"/>
        <w:jc w:val="left"/>
      </w:pPr>
      <w:r>
        <w:rPr>
          <w:rFonts w:ascii="Times New Roman"/>
          <w:b/>
          <w:i w:val="false"/>
          <w:color w:val="000000"/>
        </w:rPr>
        <w:t xml:space="preserve"> 10. Заключительные положения</w:t>
      </w:r>
    </w:p>
    <w:bookmarkEnd w:id="641"/>
    <w:bookmarkStart w:name="z4529" w:id="642"/>
    <w:p>
      <w:pPr>
        <w:spacing w:after="0"/>
        <w:ind w:left="0"/>
        <w:jc w:val="both"/>
      </w:pPr>
      <w:r>
        <w:rPr>
          <w:rFonts w:ascii="Times New Roman"/>
          <w:b w:val="false"/>
          <w:i w:val="false"/>
          <w:color w:val="000000"/>
          <w:sz w:val="28"/>
        </w:rPr>
        <w:t>
      35. Подписанием настоящего Договора Получатель предоставляет согласие финансовому агентству на:</w:t>
      </w:r>
    </w:p>
    <w:bookmarkEnd w:id="642"/>
    <w:bookmarkStart w:name="z4530" w:id="643"/>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643"/>
    <w:bookmarkStart w:name="z4531" w:id="644"/>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bookmarkEnd w:id="644"/>
    <w:bookmarkStart w:name="z4532" w:id="645"/>
    <w:p>
      <w:pPr>
        <w:spacing w:after="0"/>
        <w:ind w:left="0"/>
        <w:jc w:val="both"/>
      </w:pPr>
      <w:r>
        <w:rPr>
          <w:rFonts w:ascii="Times New Roman"/>
          <w:b w:val="false"/>
          <w:i w:val="false"/>
          <w:color w:val="000000"/>
          <w:sz w:val="28"/>
        </w:rPr>
        <w:t>
      36. Получатель заявляет и гарантирует финансовому агентству следующее:</w:t>
      </w:r>
    </w:p>
    <w:bookmarkEnd w:id="645"/>
    <w:bookmarkStart w:name="z4533" w:id="646"/>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646"/>
    <w:bookmarkStart w:name="z4534" w:id="647"/>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647"/>
    <w:bookmarkStart w:name="z4535" w:id="648"/>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648"/>
    <w:bookmarkStart w:name="z4536" w:id="649"/>
    <w:p>
      <w:pPr>
        <w:spacing w:after="0"/>
        <w:ind w:left="0"/>
        <w:jc w:val="both"/>
      </w:pPr>
      <w:r>
        <w:rPr>
          <w:rFonts w:ascii="Times New Roman"/>
          <w:b w:val="false"/>
          <w:i w:val="false"/>
          <w:color w:val="000000"/>
          <w:sz w:val="28"/>
        </w:rPr>
        <w:t>
      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649"/>
    <w:bookmarkStart w:name="z4537" w:id="650"/>
    <w:p>
      <w:pPr>
        <w:spacing w:after="0"/>
        <w:ind w:left="0"/>
        <w:jc w:val="both"/>
      </w:pPr>
      <w:r>
        <w:rPr>
          <w:rFonts w:ascii="Times New Roman"/>
          <w:b w:val="false"/>
          <w:i w:val="false"/>
          <w:color w:val="000000"/>
          <w:sz w:val="28"/>
        </w:rPr>
        <w:t>
      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650"/>
    <w:bookmarkStart w:name="z4538" w:id="651"/>
    <w:p>
      <w:pPr>
        <w:spacing w:after="0"/>
        <w:ind w:left="0"/>
        <w:jc w:val="both"/>
      </w:pPr>
      <w:r>
        <w:rPr>
          <w:rFonts w:ascii="Times New Roman"/>
          <w:b w:val="false"/>
          <w:i w:val="false"/>
          <w:color w:val="000000"/>
          <w:sz w:val="28"/>
        </w:rPr>
        <w:t>
      39. Во всем ином, не предусмотренном настоящим Договором, Стороны руководствуются действующим законодательством Республики Казахстан.</w:t>
      </w:r>
    </w:p>
    <w:bookmarkEnd w:id="651"/>
    <w:bookmarkStart w:name="z4539" w:id="652"/>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5"/>
        <w:gridCol w:w="4155"/>
        <w:gridCol w:w="3990"/>
      </w:tblGrid>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653"/>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w:t>
            </w:r>
            <w:r>
              <w:br/>
            </w:r>
            <w:r>
              <w:rPr>
                <w:rFonts w:ascii="Times New Roman"/>
                <w:b w:val="false"/>
                <w:i w:val="false"/>
                <w:color w:val="000000"/>
                <w:sz w:val="20"/>
              </w:rPr>
              <w:t>
</w:t>
            </w:r>
            <w:r>
              <w:rPr>
                <w:rFonts w:ascii="Times New Roman"/>
                <w:b w:val="false"/>
                <w:i w:val="false"/>
                <w:color w:val="000000"/>
                <w:sz w:val="20"/>
              </w:rPr>
              <w:t>акционерное общество</w:t>
            </w:r>
            <w:r>
              <w:br/>
            </w:r>
            <w:r>
              <w:rPr>
                <w:rFonts w:ascii="Times New Roman"/>
                <w:b w:val="false"/>
                <w:i w:val="false"/>
                <w:color w:val="000000"/>
                <w:sz w:val="20"/>
              </w:rPr>
              <w:t>
</w:t>
            </w:r>
            <w:r>
              <w:rPr>
                <w:rFonts w:ascii="Times New Roman"/>
                <w:b w:val="false"/>
                <w:i w:val="false"/>
                <w:color w:val="000000"/>
                <w:sz w:val="20"/>
              </w:rPr>
              <w:t>"Фонд развития</w:t>
            </w:r>
            <w:r>
              <w:br/>
            </w:r>
            <w:r>
              <w:rPr>
                <w:rFonts w:ascii="Times New Roman"/>
                <w:b w:val="false"/>
                <w:i w:val="false"/>
                <w:color w:val="000000"/>
                <w:sz w:val="20"/>
              </w:rPr>
              <w:t>
</w:t>
            </w:r>
            <w:r>
              <w:rPr>
                <w:rFonts w:ascii="Times New Roman"/>
                <w:b w:val="false"/>
                <w:i w:val="false"/>
                <w:color w:val="000000"/>
                <w:sz w:val="20"/>
              </w:rPr>
              <w:t>предпринимательства "Даму"</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место печати (при наличии)</w:t>
            </w:r>
          </w:p>
          <w:bookmarkEnd w:id="653"/>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654"/>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место печати (при наличии)</w:t>
            </w:r>
          </w:p>
          <w:bookmarkEnd w:id="654"/>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655"/>
          <w:p>
            <w:pPr>
              <w:spacing w:after="20"/>
              <w:ind w:left="20"/>
              <w:jc w:val="both"/>
            </w:pPr>
            <w:r>
              <w:rPr>
                <w:rFonts w:ascii="Times New Roman"/>
                <w:b w:val="false"/>
                <w:i w:val="false"/>
                <w:color w:val="000000"/>
                <w:sz w:val="20"/>
              </w:rPr>
              <w:t>
Получатель</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место печати (при наличии)</w:t>
            </w:r>
          </w:p>
          <w:bookmarkEnd w:id="655"/>
        </w:tc>
      </w:tr>
      <w:tr>
        <w:trPr>
          <w:trHeight w:val="30" w:hRule="atLeast"/>
        </w:trPr>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65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w:t>
            </w:r>
            <w:r>
              <w:br/>
            </w:r>
            <w:r>
              <w:rPr>
                <w:rFonts w:ascii="Times New Roman"/>
                <w:b w:val="false"/>
                <w:i w:val="false"/>
                <w:color w:val="000000"/>
                <w:sz w:val="20"/>
              </w:rPr>
              <w:t>
</w:t>
            </w:r>
            <w:r>
              <w:rPr>
                <w:rFonts w:ascii="Times New Roman"/>
                <w:b w:val="false"/>
                <w:i w:val="false"/>
                <w:color w:val="000000"/>
                <w:sz w:val="20"/>
              </w:rPr>
              <w:t>улица __________________</w:t>
            </w:r>
            <w:r>
              <w:br/>
            </w:r>
            <w:r>
              <w:rPr>
                <w:rFonts w:ascii="Times New Roman"/>
                <w:b w:val="false"/>
                <w:i w:val="false"/>
                <w:color w:val="000000"/>
                <w:sz w:val="20"/>
              </w:rPr>
              <w:t>
</w:t>
            </w:r>
            <w:r>
              <w:rPr>
                <w:rFonts w:ascii="Times New Roman"/>
                <w:b w:val="false"/>
                <w:i w:val="false"/>
                <w:color w:val="000000"/>
                <w:sz w:val="20"/>
              </w:rPr>
              <w:t>телефон ________________</w:t>
            </w:r>
            <w:r>
              <w:br/>
            </w:r>
            <w:r>
              <w:rPr>
                <w:rFonts w:ascii="Times New Roman"/>
                <w:b w:val="false"/>
                <w:i w:val="false"/>
                <w:color w:val="000000"/>
                <w:sz w:val="20"/>
              </w:rPr>
              <w:t>
</w:t>
            </w:r>
            <w:r>
              <w:rPr>
                <w:rFonts w:ascii="Times New Roman"/>
                <w:b w:val="false"/>
                <w:i w:val="false"/>
                <w:color w:val="000000"/>
                <w:sz w:val="20"/>
              </w:rPr>
              <w:t>БИН ___________________</w:t>
            </w:r>
            <w:r>
              <w:br/>
            </w:r>
            <w:r>
              <w:rPr>
                <w:rFonts w:ascii="Times New Roman"/>
                <w:b w:val="false"/>
                <w:i w:val="false"/>
                <w:color w:val="000000"/>
                <w:sz w:val="20"/>
              </w:rPr>
              <w:t>
</w:t>
            </w:r>
            <w:r>
              <w:rPr>
                <w:rFonts w:ascii="Times New Roman"/>
                <w:b w:val="false"/>
                <w:i w:val="false"/>
                <w:color w:val="000000"/>
                <w:sz w:val="20"/>
              </w:rPr>
              <w:t>ИИК KZ _________________</w:t>
            </w:r>
            <w:r>
              <w:br/>
            </w:r>
            <w:r>
              <w:rPr>
                <w:rFonts w:ascii="Times New Roman"/>
                <w:b w:val="false"/>
                <w:i w:val="false"/>
                <w:color w:val="000000"/>
                <w:sz w:val="20"/>
              </w:rPr>
              <w:t>
</w:t>
            </w:r>
            <w:r>
              <w:rPr>
                <w:rFonts w:ascii="Times New Roman"/>
                <w:b w:val="false"/>
                <w:i w:val="false"/>
                <w:color w:val="000000"/>
                <w:sz w:val="20"/>
              </w:rPr>
              <w:t>БИК ____________________</w:t>
            </w:r>
            <w:r>
              <w:br/>
            </w:r>
            <w:r>
              <w:rPr>
                <w:rFonts w:ascii="Times New Roman"/>
                <w:b w:val="false"/>
                <w:i w:val="false"/>
                <w:color w:val="000000"/>
                <w:sz w:val="20"/>
              </w:rPr>
              <w:t>
</w:t>
            </w:r>
            <w:r>
              <w:rPr>
                <w:rFonts w:ascii="Times New Roman"/>
                <w:b w:val="false"/>
                <w:i w:val="false"/>
                <w:color w:val="000000"/>
                <w:sz w:val="20"/>
              </w:rPr>
              <w:t>КБЕ ____________________</w:t>
            </w:r>
            <w:r>
              <w:br/>
            </w:r>
            <w:r>
              <w:rPr>
                <w:rFonts w:ascii="Times New Roman"/>
                <w:b w:val="false"/>
                <w:i w:val="false"/>
                <w:color w:val="000000"/>
                <w:sz w:val="20"/>
              </w:rPr>
              <w:t>
АО "___________________"</w:t>
            </w:r>
          </w:p>
          <w:bookmarkEnd w:id="656"/>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657"/>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w:t>
            </w:r>
            <w:r>
              <w:br/>
            </w:r>
            <w:r>
              <w:rPr>
                <w:rFonts w:ascii="Times New Roman"/>
                <w:b w:val="false"/>
                <w:i w:val="false"/>
                <w:color w:val="000000"/>
                <w:sz w:val="20"/>
              </w:rPr>
              <w:t>
</w:t>
            </w:r>
            <w:r>
              <w:rPr>
                <w:rFonts w:ascii="Times New Roman"/>
                <w:b w:val="false"/>
                <w:i w:val="false"/>
                <w:color w:val="000000"/>
                <w:sz w:val="20"/>
              </w:rPr>
              <w:t>улица ___________________</w:t>
            </w:r>
            <w:r>
              <w:br/>
            </w:r>
            <w:r>
              <w:rPr>
                <w:rFonts w:ascii="Times New Roman"/>
                <w:b w:val="false"/>
                <w:i w:val="false"/>
                <w:color w:val="000000"/>
                <w:sz w:val="20"/>
              </w:rPr>
              <w:t>
</w:t>
            </w:r>
            <w:r>
              <w:rPr>
                <w:rFonts w:ascii="Times New Roman"/>
                <w:b w:val="false"/>
                <w:i w:val="false"/>
                <w:color w:val="000000"/>
                <w:sz w:val="20"/>
              </w:rPr>
              <w:t>телефон _________________</w:t>
            </w:r>
            <w:r>
              <w:br/>
            </w:r>
            <w:r>
              <w:rPr>
                <w:rFonts w:ascii="Times New Roman"/>
                <w:b w:val="false"/>
                <w:i w:val="false"/>
                <w:color w:val="000000"/>
                <w:sz w:val="20"/>
              </w:rPr>
              <w:t>
</w:t>
            </w:r>
            <w:r>
              <w:rPr>
                <w:rFonts w:ascii="Times New Roman"/>
                <w:b w:val="false"/>
                <w:i w:val="false"/>
                <w:color w:val="000000"/>
                <w:sz w:val="20"/>
              </w:rPr>
              <w:t>БИН ____________________</w:t>
            </w:r>
            <w:r>
              <w:br/>
            </w:r>
            <w:r>
              <w:rPr>
                <w:rFonts w:ascii="Times New Roman"/>
                <w:b w:val="false"/>
                <w:i w:val="false"/>
                <w:color w:val="000000"/>
                <w:sz w:val="20"/>
              </w:rPr>
              <w:t>
</w:t>
            </w:r>
            <w:r>
              <w:rPr>
                <w:rFonts w:ascii="Times New Roman"/>
                <w:b w:val="false"/>
                <w:i w:val="false"/>
                <w:color w:val="000000"/>
                <w:sz w:val="20"/>
              </w:rPr>
              <w:t>ИИК KZ _________________</w:t>
            </w:r>
            <w:r>
              <w:br/>
            </w:r>
            <w:r>
              <w:rPr>
                <w:rFonts w:ascii="Times New Roman"/>
                <w:b w:val="false"/>
                <w:i w:val="false"/>
                <w:color w:val="000000"/>
                <w:sz w:val="20"/>
              </w:rPr>
              <w:t>
</w:t>
            </w:r>
            <w:r>
              <w:rPr>
                <w:rFonts w:ascii="Times New Roman"/>
                <w:b w:val="false"/>
                <w:i w:val="false"/>
                <w:color w:val="000000"/>
                <w:sz w:val="20"/>
              </w:rPr>
              <w:t>БИК ____________________</w:t>
            </w:r>
            <w:r>
              <w:br/>
            </w:r>
            <w:r>
              <w:rPr>
                <w:rFonts w:ascii="Times New Roman"/>
                <w:b w:val="false"/>
                <w:i w:val="false"/>
                <w:color w:val="000000"/>
                <w:sz w:val="20"/>
              </w:rPr>
              <w:t>
</w:t>
            </w:r>
            <w:r>
              <w:rPr>
                <w:rFonts w:ascii="Times New Roman"/>
                <w:b w:val="false"/>
                <w:i w:val="false"/>
                <w:color w:val="000000"/>
                <w:sz w:val="20"/>
              </w:rPr>
              <w:t>КБЕ ____________________</w:t>
            </w:r>
            <w:r>
              <w:br/>
            </w:r>
            <w:r>
              <w:rPr>
                <w:rFonts w:ascii="Times New Roman"/>
                <w:b w:val="false"/>
                <w:i w:val="false"/>
                <w:color w:val="000000"/>
                <w:sz w:val="20"/>
              </w:rPr>
              <w:t>
АО/ТОО "__________________"</w:t>
            </w:r>
          </w:p>
          <w:bookmarkEnd w:id="657"/>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658"/>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w:t>
            </w:r>
            <w:r>
              <w:br/>
            </w:r>
            <w:r>
              <w:rPr>
                <w:rFonts w:ascii="Times New Roman"/>
                <w:b w:val="false"/>
                <w:i w:val="false"/>
                <w:color w:val="000000"/>
                <w:sz w:val="20"/>
              </w:rPr>
              <w:t>
</w:t>
            </w:r>
            <w:r>
              <w:rPr>
                <w:rFonts w:ascii="Times New Roman"/>
                <w:b w:val="false"/>
                <w:i w:val="false"/>
                <w:color w:val="000000"/>
                <w:sz w:val="20"/>
              </w:rPr>
              <w:t>улица ___________________</w:t>
            </w:r>
            <w:r>
              <w:br/>
            </w:r>
            <w:r>
              <w:rPr>
                <w:rFonts w:ascii="Times New Roman"/>
                <w:b w:val="false"/>
                <w:i w:val="false"/>
                <w:color w:val="000000"/>
                <w:sz w:val="20"/>
              </w:rPr>
              <w:t>
</w:t>
            </w:r>
            <w:r>
              <w:rPr>
                <w:rFonts w:ascii="Times New Roman"/>
                <w:b w:val="false"/>
                <w:i w:val="false"/>
                <w:color w:val="000000"/>
                <w:sz w:val="20"/>
              </w:rPr>
              <w:t>телефон _________________</w:t>
            </w:r>
            <w:r>
              <w:br/>
            </w:r>
            <w:r>
              <w:rPr>
                <w:rFonts w:ascii="Times New Roman"/>
                <w:b w:val="false"/>
                <w:i w:val="false"/>
                <w:color w:val="000000"/>
                <w:sz w:val="20"/>
              </w:rPr>
              <w:t>
БИН ____________________</w:t>
            </w:r>
          </w:p>
          <w:bookmarkEnd w:id="6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 xml:space="preserve">субсидирования </w:t>
            </w:r>
            <w:r>
              <w:br/>
            </w:r>
            <w:r>
              <w:rPr>
                <w:rFonts w:ascii="Times New Roman"/>
                <w:b w:val="false"/>
                <w:i w:val="false"/>
                <w:color w:val="000000"/>
                <w:sz w:val="20"/>
              </w:rPr>
              <w:t>за счет средств местных</w:t>
            </w:r>
            <w:r>
              <w:br/>
            </w:r>
            <w:r>
              <w:rPr>
                <w:rFonts w:ascii="Times New Roman"/>
                <w:b w:val="false"/>
                <w:i w:val="false"/>
                <w:color w:val="000000"/>
                <w:sz w:val="20"/>
              </w:rPr>
              <w:t>исполнительных органов</w:t>
            </w:r>
          </w:p>
        </w:tc>
      </w:tr>
    </w:tbl>
    <w:bookmarkStart w:name="z4578" w:id="659"/>
    <w:p>
      <w:pPr>
        <w:spacing w:after="0"/>
        <w:ind w:left="0"/>
        <w:jc w:val="both"/>
      </w:pPr>
      <w:r>
        <w:rPr>
          <w:rFonts w:ascii="Times New Roman"/>
          <w:b w:val="false"/>
          <w:i w:val="false"/>
          <w:color w:val="000000"/>
          <w:sz w:val="28"/>
        </w:rPr>
        <w:t>
      Форма</w:t>
      </w:r>
    </w:p>
    <w:bookmarkEnd w:id="659"/>
    <w:bookmarkStart w:name="z4579" w:id="660"/>
    <w:p>
      <w:pPr>
        <w:spacing w:after="0"/>
        <w:ind w:left="0"/>
        <w:jc w:val="left"/>
      </w:pPr>
      <w:r>
        <w:rPr>
          <w:rFonts w:ascii="Times New Roman"/>
          <w:b/>
          <w:i w:val="false"/>
          <w:color w:val="000000"/>
        </w:rPr>
        <w:t xml:space="preserve"> График погашений к Договору субсидирования Идентификационный код: (уникальный 20-ти значный код в формате IBAN)</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212"/>
        <w:gridCol w:w="1617"/>
        <w:gridCol w:w="2324"/>
        <w:gridCol w:w="2163"/>
        <w:gridCol w:w="1779"/>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66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погашения основного долга</w:t>
            </w:r>
          </w:p>
          <w:bookmarkEnd w:id="661"/>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662"/>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агентство акционерное общество "Фонд развития предпринимательства "Даму"</w:t>
            </w:r>
          </w:p>
          <w:bookmarkEnd w:id="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6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место печати (при наличии)</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664"/>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место печати (при наличии)</w:t>
            </w:r>
          </w:p>
          <w:bookmarkEnd w:id="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665"/>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место печати (при наличии)</w:t>
            </w:r>
          </w:p>
          <w:bookmarkEnd w:id="6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66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w:t>
            </w:r>
            <w:r>
              <w:br/>
            </w:r>
            <w:r>
              <w:rPr>
                <w:rFonts w:ascii="Times New Roman"/>
                <w:b w:val="false"/>
                <w:i w:val="false"/>
                <w:color w:val="000000"/>
                <w:sz w:val="20"/>
              </w:rPr>
              <w:t>
</w:t>
            </w:r>
            <w:r>
              <w:rPr>
                <w:rFonts w:ascii="Times New Roman"/>
                <w:b w:val="false"/>
                <w:i w:val="false"/>
                <w:color w:val="000000"/>
                <w:sz w:val="20"/>
              </w:rPr>
              <w:t>улица ___________________</w:t>
            </w:r>
            <w:r>
              <w:br/>
            </w:r>
            <w:r>
              <w:rPr>
                <w:rFonts w:ascii="Times New Roman"/>
                <w:b w:val="false"/>
                <w:i w:val="false"/>
                <w:color w:val="000000"/>
                <w:sz w:val="20"/>
              </w:rPr>
              <w:t>
</w:t>
            </w:r>
            <w:r>
              <w:rPr>
                <w:rFonts w:ascii="Times New Roman"/>
                <w:b w:val="false"/>
                <w:i w:val="false"/>
                <w:color w:val="000000"/>
                <w:sz w:val="20"/>
              </w:rPr>
              <w:t>телефон _________________</w:t>
            </w:r>
            <w:r>
              <w:br/>
            </w:r>
            <w:r>
              <w:rPr>
                <w:rFonts w:ascii="Times New Roman"/>
                <w:b w:val="false"/>
                <w:i w:val="false"/>
                <w:color w:val="000000"/>
                <w:sz w:val="20"/>
              </w:rPr>
              <w:t>
</w:t>
            </w:r>
            <w:r>
              <w:rPr>
                <w:rFonts w:ascii="Times New Roman"/>
                <w:b w:val="false"/>
                <w:i w:val="false"/>
                <w:color w:val="000000"/>
                <w:sz w:val="20"/>
              </w:rPr>
              <w:t>БИН ___________________</w:t>
            </w:r>
            <w:r>
              <w:br/>
            </w:r>
            <w:r>
              <w:rPr>
                <w:rFonts w:ascii="Times New Roman"/>
                <w:b w:val="false"/>
                <w:i w:val="false"/>
                <w:color w:val="000000"/>
                <w:sz w:val="20"/>
              </w:rPr>
              <w:t>
</w:t>
            </w:r>
            <w:r>
              <w:rPr>
                <w:rFonts w:ascii="Times New Roman"/>
                <w:b w:val="false"/>
                <w:i w:val="false"/>
                <w:color w:val="000000"/>
                <w:sz w:val="20"/>
              </w:rPr>
              <w:t>ИИК KZ _________________</w:t>
            </w:r>
            <w:r>
              <w:br/>
            </w:r>
            <w:r>
              <w:rPr>
                <w:rFonts w:ascii="Times New Roman"/>
                <w:b w:val="false"/>
                <w:i w:val="false"/>
                <w:color w:val="000000"/>
                <w:sz w:val="20"/>
              </w:rPr>
              <w:t>
</w:t>
            </w:r>
            <w:r>
              <w:rPr>
                <w:rFonts w:ascii="Times New Roman"/>
                <w:b w:val="false"/>
                <w:i w:val="false"/>
                <w:color w:val="000000"/>
                <w:sz w:val="20"/>
              </w:rPr>
              <w:t>БИК ___________________</w:t>
            </w:r>
            <w:r>
              <w:br/>
            </w:r>
            <w:r>
              <w:rPr>
                <w:rFonts w:ascii="Times New Roman"/>
                <w:b w:val="false"/>
                <w:i w:val="false"/>
                <w:color w:val="000000"/>
                <w:sz w:val="20"/>
              </w:rPr>
              <w:t>
</w:t>
            </w:r>
            <w:r>
              <w:rPr>
                <w:rFonts w:ascii="Times New Roman"/>
                <w:b w:val="false"/>
                <w:i w:val="false"/>
                <w:color w:val="000000"/>
                <w:sz w:val="20"/>
              </w:rPr>
              <w:t>КБЕ ___________________</w:t>
            </w:r>
            <w:r>
              <w:br/>
            </w:r>
            <w:r>
              <w:rPr>
                <w:rFonts w:ascii="Times New Roman"/>
                <w:b w:val="false"/>
                <w:i w:val="false"/>
                <w:color w:val="000000"/>
                <w:sz w:val="20"/>
              </w:rPr>
              <w:t>
АО "_________________"</w:t>
            </w:r>
          </w:p>
          <w:bookmarkEnd w:id="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667"/>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w:t>
            </w:r>
            <w:r>
              <w:br/>
            </w:r>
            <w:r>
              <w:rPr>
                <w:rFonts w:ascii="Times New Roman"/>
                <w:b w:val="false"/>
                <w:i w:val="false"/>
                <w:color w:val="000000"/>
                <w:sz w:val="20"/>
              </w:rPr>
              <w:t>
</w:t>
            </w:r>
            <w:r>
              <w:rPr>
                <w:rFonts w:ascii="Times New Roman"/>
                <w:b w:val="false"/>
                <w:i w:val="false"/>
                <w:color w:val="000000"/>
                <w:sz w:val="20"/>
              </w:rPr>
              <w:t>улица ___________________</w:t>
            </w:r>
            <w:r>
              <w:br/>
            </w:r>
            <w:r>
              <w:rPr>
                <w:rFonts w:ascii="Times New Roman"/>
                <w:b w:val="false"/>
                <w:i w:val="false"/>
                <w:color w:val="000000"/>
                <w:sz w:val="20"/>
              </w:rPr>
              <w:t>
</w:t>
            </w:r>
            <w:r>
              <w:rPr>
                <w:rFonts w:ascii="Times New Roman"/>
                <w:b w:val="false"/>
                <w:i w:val="false"/>
                <w:color w:val="000000"/>
                <w:sz w:val="20"/>
              </w:rPr>
              <w:t>телефон ________________</w:t>
            </w:r>
            <w:r>
              <w:br/>
            </w:r>
            <w:r>
              <w:rPr>
                <w:rFonts w:ascii="Times New Roman"/>
                <w:b w:val="false"/>
                <w:i w:val="false"/>
                <w:color w:val="000000"/>
                <w:sz w:val="20"/>
              </w:rPr>
              <w:t>
</w:t>
            </w:r>
            <w:r>
              <w:rPr>
                <w:rFonts w:ascii="Times New Roman"/>
                <w:b w:val="false"/>
                <w:i w:val="false"/>
                <w:color w:val="000000"/>
                <w:sz w:val="20"/>
              </w:rPr>
              <w:t>БИН ___________________</w:t>
            </w:r>
            <w:r>
              <w:br/>
            </w:r>
            <w:r>
              <w:rPr>
                <w:rFonts w:ascii="Times New Roman"/>
                <w:b w:val="false"/>
                <w:i w:val="false"/>
                <w:color w:val="000000"/>
                <w:sz w:val="20"/>
              </w:rPr>
              <w:t>
</w:t>
            </w:r>
            <w:r>
              <w:rPr>
                <w:rFonts w:ascii="Times New Roman"/>
                <w:b w:val="false"/>
                <w:i w:val="false"/>
                <w:color w:val="000000"/>
                <w:sz w:val="20"/>
              </w:rPr>
              <w:t>ИИК KZ _________________</w:t>
            </w:r>
            <w:r>
              <w:br/>
            </w:r>
            <w:r>
              <w:rPr>
                <w:rFonts w:ascii="Times New Roman"/>
                <w:b w:val="false"/>
                <w:i w:val="false"/>
                <w:color w:val="000000"/>
                <w:sz w:val="20"/>
              </w:rPr>
              <w:t>
</w:t>
            </w:r>
            <w:r>
              <w:rPr>
                <w:rFonts w:ascii="Times New Roman"/>
                <w:b w:val="false"/>
                <w:i w:val="false"/>
                <w:color w:val="000000"/>
                <w:sz w:val="20"/>
              </w:rPr>
              <w:t>БИК ___________________</w:t>
            </w:r>
            <w:r>
              <w:br/>
            </w:r>
            <w:r>
              <w:rPr>
                <w:rFonts w:ascii="Times New Roman"/>
                <w:b w:val="false"/>
                <w:i w:val="false"/>
                <w:color w:val="000000"/>
                <w:sz w:val="20"/>
              </w:rPr>
              <w:t>
</w:t>
            </w:r>
            <w:r>
              <w:rPr>
                <w:rFonts w:ascii="Times New Roman"/>
                <w:b w:val="false"/>
                <w:i w:val="false"/>
                <w:color w:val="000000"/>
                <w:sz w:val="20"/>
              </w:rPr>
              <w:t>КБЕ ___________________</w:t>
            </w:r>
            <w:r>
              <w:br/>
            </w:r>
            <w:r>
              <w:rPr>
                <w:rFonts w:ascii="Times New Roman"/>
                <w:b w:val="false"/>
                <w:i w:val="false"/>
                <w:color w:val="000000"/>
                <w:sz w:val="20"/>
              </w:rPr>
              <w:t>
АО/ТОО "_______________"</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668"/>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w:t>
            </w:r>
            <w:r>
              <w:br/>
            </w:r>
            <w:r>
              <w:rPr>
                <w:rFonts w:ascii="Times New Roman"/>
                <w:b w:val="false"/>
                <w:i w:val="false"/>
                <w:color w:val="000000"/>
                <w:sz w:val="20"/>
              </w:rPr>
              <w:t>
</w:t>
            </w:r>
            <w:r>
              <w:rPr>
                <w:rFonts w:ascii="Times New Roman"/>
                <w:b w:val="false"/>
                <w:i w:val="false"/>
                <w:color w:val="000000"/>
                <w:sz w:val="20"/>
              </w:rPr>
              <w:t>улица ___________________</w:t>
            </w:r>
            <w:r>
              <w:br/>
            </w:r>
            <w:r>
              <w:rPr>
                <w:rFonts w:ascii="Times New Roman"/>
                <w:b w:val="false"/>
                <w:i w:val="false"/>
                <w:color w:val="000000"/>
                <w:sz w:val="20"/>
              </w:rPr>
              <w:t>
</w:t>
            </w:r>
            <w:r>
              <w:rPr>
                <w:rFonts w:ascii="Times New Roman"/>
                <w:b w:val="false"/>
                <w:i w:val="false"/>
                <w:color w:val="000000"/>
                <w:sz w:val="20"/>
              </w:rPr>
              <w:t>телефон _________________</w:t>
            </w:r>
            <w:r>
              <w:br/>
            </w:r>
            <w:r>
              <w:rPr>
                <w:rFonts w:ascii="Times New Roman"/>
                <w:b w:val="false"/>
                <w:i w:val="false"/>
                <w:color w:val="000000"/>
                <w:sz w:val="20"/>
              </w:rPr>
              <w:t>
БИН _____________________</w:t>
            </w:r>
          </w:p>
          <w:bookmarkEnd w:id="66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9" w:id="669"/>
    <w:p>
      <w:pPr>
        <w:spacing w:after="0"/>
        <w:ind w:left="0"/>
        <w:jc w:val="left"/>
      </w:pPr>
      <w:r>
        <w:rPr>
          <w:rFonts w:ascii="Times New Roman"/>
          <w:b/>
          <w:i w:val="false"/>
          <w:color w:val="000000"/>
        </w:rPr>
        <w:t xml:space="preserve"> Правила субсидирования части ставки вознаграждения</w:t>
      </w:r>
    </w:p>
    <w:bookmarkEnd w:id="669"/>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318" w:id="670"/>
    <w:p>
      <w:pPr>
        <w:spacing w:after="0"/>
        <w:ind w:left="0"/>
        <w:jc w:val="left"/>
      </w:pPr>
      <w:r>
        <w:rPr>
          <w:rFonts w:ascii="Times New Roman"/>
          <w:b/>
          <w:i w:val="false"/>
          <w:color w:val="000000"/>
        </w:rPr>
        <w:t xml:space="preserve"> Правила субсидирования частей наценки на товар и арендного платежа, составляющих доход исламских банков, при финансировании исламскими банками субъектов предпринимательства</w:t>
      </w:r>
    </w:p>
    <w:bookmarkEnd w:id="670"/>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021" w:id="671"/>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w:t>
      </w:r>
    </w:p>
    <w:bookmarkEnd w:id="671"/>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1730" w:id="672"/>
    <w:p>
      <w:pPr>
        <w:spacing w:after="0"/>
        <w:ind w:left="0"/>
        <w:jc w:val="left"/>
      </w:pPr>
      <w:r>
        <w:rPr>
          <w:rFonts w:ascii="Times New Roman"/>
          <w:b/>
          <w:i w:val="false"/>
          <w:color w:val="000000"/>
        </w:rPr>
        <w:t xml:space="preserve"> Правила предоставления гарантий в рамках гарантийных фондов</w:t>
      </w:r>
    </w:p>
    <w:bookmarkEnd w:id="67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29" w:id="673"/>
    <w:p>
      <w:pPr>
        <w:spacing w:after="0"/>
        <w:ind w:left="0"/>
        <w:jc w:val="left"/>
      </w:pPr>
      <w:r>
        <w:rPr>
          <w:rFonts w:ascii="Times New Roman"/>
          <w:b/>
          <w:i w:val="false"/>
          <w:color w:val="000000"/>
        </w:rPr>
        <w:t xml:space="preserve"> Глава 1. Общие положения</w:t>
      </w:r>
    </w:p>
    <w:bookmarkEnd w:id="673"/>
    <w:bookmarkStart w:name="z4630" w:id="674"/>
    <w:p>
      <w:pPr>
        <w:spacing w:after="0"/>
        <w:ind w:left="0"/>
        <w:jc w:val="both"/>
      </w:pPr>
      <w:r>
        <w:rPr>
          <w:rFonts w:ascii="Times New Roman"/>
          <w:b w:val="false"/>
          <w:i w:val="false"/>
          <w:color w:val="000000"/>
          <w:sz w:val="28"/>
        </w:rPr>
        <w:t xml:space="preserve">
      1. Настоящие Правила предоставления гарантий в рамках гарантийных фондов (далее – Правила гарантирования)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bookmarkEnd w:id="674"/>
    <w:bookmarkStart w:name="z4631" w:id="675"/>
    <w:p>
      <w:pPr>
        <w:spacing w:after="0"/>
        <w:ind w:left="0"/>
        <w:jc w:val="both"/>
      </w:pPr>
      <w:r>
        <w:rPr>
          <w:rFonts w:ascii="Times New Roman"/>
          <w:b w:val="false"/>
          <w:i w:val="false"/>
          <w:color w:val="000000"/>
          <w:sz w:val="28"/>
        </w:rPr>
        <w:t>
      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bookmarkEnd w:id="675"/>
    <w:bookmarkStart w:name="z4632" w:id="676"/>
    <w:p>
      <w:pPr>
        <w:spacing w:after="0"/>
        <w:ind w:left="0"/>
        <w:jc w:val="both"/>
      </w:pPr>
      <w:r>
        <w:rPr>
          <w:rFonts w:ascii="Times New Roman"/>
          <w:b w:val="false"/>
          <w:i w:val="false"/>
          <w:color w:val="000000"/>
          <w:sz w:val="28"/>
        </w:rPr>
        <w:t>
      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676"/>
    <w:bookmarkStart w:name="z4633" w:id="677"/>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677"/>
    <w:bookmarkStart w:name="z4634" w:id="678"/>
    <w:p>
      <w:pPr>
        <w:spacing w:after="0"/>
        <w:ind w:left="0"/>
        <w:jc w:val="both"/>
      </w:pPr>
      <w:r>
        <w:rPr>
          <w:rFonts w:ascii="Times New Roman"/>
          <w:b w:val="false"/>
          <w:i w:val="false"/>
          <w:color w:val="000000"/>
          <w:sz w:val="28"/>
        </w:rPr>
        <w:t>
      5. В настоящих Правилах гарантирования используются следующие основные понятия:</w:t>
      </w:r>
    </w:p>
    <w:bookmarkEnd w:id="678"/>
    <w:bookmarkStart w:name="z4635" w:id="679"/>
    <w:p>
      <w:pPr>
        <w:spacing w:after="0"/>
        <w:ind w:left="0"/>
        <w:jc w:val="both"/>
      </w:pPr>
      <w:r>
        <w:rPr>
          <w:rFonts w:ascii="Times New Roman"/>
          <w:b w:val="false"/>
          <w:i w:val="false"/>
          <w:color w:val="000000"/>
          <w:sz w:val="28"/>
        </w:rPr>
        <w:t>
      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bookmarkEnd w:id="679"/>
    <w:bookmarkStart w:name="z4636" w:id="680"/>
    <w:p>
      <w:pPr>
        <w:spacing w:after="0"/>
        <w:ind w:left="0"/>
        <w:jc w:val="both"/>
      </w:pPr>
      <w:r>
        <w:rPr>
          <w:rFonts w:ascii="Times New Roman"/>
          <w:b w:val="false"/>
          <w:i w:val="false"/>
          <w:color w:val="000000"/>
          <w:sz w:val="28"/>
        </w:rPr>
        <w:t>
      2) банк – банк второго уровня в рамках реализации настоящих Правил гарантирования;</w:t>
      </w:r>
    </w:p>
    <w:bookmarkEnd w:id="680"/>
    <w:bookmarkStart w:name="z4637" w:id="681"/>
    <w:p>
      <w:pPr>
        <w:spacing w:after="0"/>
        <w:ind w:left="0"/>
        <w:jc w:val="both"/>
      </w:pPr>
      <w:r>
        <w:rPr>
          <w:rFonts w:ascii="Times New Roman"/>
          <w:b w:val="false"/>
          <w:i w:val="false"/>
          <w:color w:val="000000"/>
          <w:sz w:val="28"/>
        </w:rPr>
        <w:t>
      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681"/>
    <w:bookmarkStart w:name="z4638" w:id="682"/>
    <w:p>
      <w:pPr>
        <w:spacing w:after="0"/>
        <w:ind w:left="0"/>
        <w:jc w:val="both"/>
      </w:pPr>
      <w:r>
        <w:rPr>
          <w:rFonts w:ascii="Times New Roman"/>
          <w:b w:val="false"/>
          <w:i w:val="false"/>
          <w:color w:val="000000"/>
          <w:sz w:val="28"/>
        </w:rPr>
        <w:t>
      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постановлением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682"/>
    <w:bookmarkStart w:name="z4639" w:id="683"/>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bookmarkEnd w:id="683"/>
    <w:bookmarkStart w:name="z4640" w:id="684"/>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684"/>
    <w:bookmarkStart w:name="z4641" w:id="685"/>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685"/>
    <w:bookmarkStart w:name="z4642" w:id="686"/>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686"/>
    <w:bookmarkStart w:name="z4643" w:id="687"/>
    <w:p>
      <w:pPr>
        <w:spacing w:after="0"/>
        <w:ind w:left="0"/>
        <w:jc w:val="both"/>
      </w:pPr>
      <w:r>
        <w:rPr>
          <w:rFonts w:ascii="Times New Roman"/>
          <w:b w:val="false"/>
          <w:i w:val="false"/>
          <w:color w:val="000000"/>
          <w:sz w:val="28"/>
        </w:rPr>
        <w:t>
      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bookmarkEnd w:id="687"/>
    <w:bookmarkStart w:name="z4644" w:id="688"/>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688"/>
    <w:bookmarkStart w:name="z4645" w:id="689"/>
    <w:p>
      <w:pPr>
        <w:spacing w:after="0"/>
        <w:ind w:left="0"/>
        <w:jc w:val="both"/>
      </w:pPr>
      <w:r>
        <w:rPr>
          <w:rFonts w:ascii="Times New Roman"/>
          <w:b w:val="false"/>
          <w:i w:val="false"/>
          <w:color w:val="000000"/>
          <w:sz w:val="28"/>
        </w:rPr>
        <w:t>
      8) предприниматель – субъект малого, среднего и (или) крупного предпринимательства, имеющий статус действующего субъекта предпринимательства, осуществляющий свою деятельность в рамках настоящих Правил гарантирования;</w:t>
      </w:r>
    </w:p>
    <w:bookmarkEnd w:id="689"/>
    <w:bookmarkStart w:name="z4646" w:id="690"/>
    <w:p>
      <w:pPr>
        <w:spacing w:after="0"/>
        <w:ind w:left="0"/>
        <w:jc w:val="both"/>
      </w:pPr>
      <w:r>
        <w:rPr>
          <w:rFonts w:ascii="Times New Roman"/>
          <w:b w:val="false"/>
          <w:i w:val="false"/>
          <w:color w:val="000000"/>
          <w:sz w:val="28"/>
        </w:rPr>
        <w:t>
      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bookmarkEnd w:id="690"/>
    <w:bookmarkStart w:name="z4647" w:id="691"/>
    <w:p>
      <w:pPr>
        <w:spacing w:after="0"/>
        <w:ind w:left="0"/>
        <w:jc w:val="both"/>
      </w:pPr>
      <w:r>
        <w:rPr>
          <w:rFonts w:ascii="Times New Roman"/>
          <w:b w:val="false"/>
          <w:i w:val="false"/>
          <w:color w:val="000000"/>
          <w:sz w:val="28"/>
        </w:rPr>
        <w:t>
      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bookmarkEnd w:id="691"/>
    <w:bookmarkStart w:name="z4648" w:id="692"/>
    <w:p>
      <w:pPr>
        <w:spacing w:after="0"/>
        <w:ind w:left="0"/>
        <w:jc w:val="both"/>
      </w:pPr>
      <w:r>
        <w:rPr>
          <w:rFonts w:ascii="Times New Roman"/>
          <w:b w:val="false"/>
          <w:i w:val="false"/>
          <w:color w:val="000000"/>
          <w:sz w:val="28"/>
        </w:rPr>
        <w:t xml:space="preserve">
      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по форме, утверждаемой уполномоченным органом финансового агентства. </w:t>
      </w:r>
    </w:p>
    <w:bookmarkEnd w:id="692"/>
    <w:bookmarkStart w:name="z4649" w:id="693"/>
    <w:p>
      <w:pPr>
        <w:spacing w:after="0"/>
        <w:ind w:left="0"/>
        <w:jc w:val="both"/>
      </w:pPr>
      <w:r>
        <w:rPr>
          <w:rFonts w:ascii="Times New Roman"/>
          <w:b w:val="false"/>
          <w:i w:val="false"/>
          <w:color w:val="000000"/>
          <w:sz w:val="28"/>
        </w:rPr>
        <w:t>
      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bookmarkEnd w:id="693"/>
    <w:bookmarkStart w:name="z4650" w:id="694"/>
    <w:p>
      <w:pPr>
        <w:spacing w:after="0"/>
        <w:ind w:left="0"/>
        <w:jc w:val="both"/>
      </w:pPr>
      <w:r>
        <w:rPr>
          <w:rFonts w:ascii="Times New Roman"/>
          <w:b w:val="false"/>
          <w:i w:val="false"/>
          <w:color w:val="000000"/>
          <w:sz w:val="28"/>
        </w:rPr>
        <w:t>
      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bookmarkEnd w:id="694"/>
    <w:bookmarkStart w:name="z4651" w:id="695"/>
    <w:p>
      <w:pPr>
        <w:spacing w:after="0"/>
        <w:ind w:left="0"/>
        <w:jc w:val="both"/>
      </w:pPr>
      <w:r>
        <w:rPr>
          <w:rFonts w:ascii="Times New Roman"/>
          <w:b w:val="false"/>
          <w:i w:val="false"/>
          <w:color w:val="000000"/>
          <w:sz w:val="28"/>
        </w:rPr>
        <w:t>
      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695"/>
    <w:bookmarkStart w:name="z4652" w:id="696"/>
    <w:p>
      <w:pPr>
        <w:spacing w:after="0"/>
        <w:ind w:left="0"/>
        <w:jc w:val="both"/>
      </w:pPr>
      <w:r>
        <w:rPr>
          <w:rFonts w:ascii="Times New Roman"/>
          <w:b w:val="false"/>
          <w:i w:val="false"/>
          <w:color w:val="000000"/>
          <w:sz w:val="28"/>
        </w:rPr>
        <w:t>
      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bookmarkEnd w:id="696"/>
    <w:bookmarkStart w:name="z4653" w:id="697"/>
    <w:p>
      <w:pPr>
        <w:spacing w:after="0"/>
        <w:ind w:left="0"/>
        <w:jc w:val="both"/>
      </w:pPr>
      <w:r>
        <w:rPr>
          <w:rFonts w:ascii="Times New Roman"/>
          <w:b w:val="false"/>
          <w:i w:val="false"/>
          <w:color w:val="000000"/>
          <w:sz w:val="28"/>
        </w:rPr>
        <w:t>
      15) консультативный совет – коллегиальный консультативно-совещательный орган финансового агентства, состоящий из участников гарантийного фонда 1;</w:t>
      </w:r>
    </w:p>
    <w:bookmarkEnd w:id="697"/>
    <w:bookmarkStart w:name="z4654" w:id="698"/>
    <w:p>
      <w:pPr>
        <w:spacing w:after="0"/>
        <w:ind w:left="0"/>
        <w:jc w:val="both"/>
      </w:pPr>
      <w:r>
        <w:rPr>
          <w:rFonts w:ascii="Times New Roman"/>
          <w:b w:val="false"/>
          <w:i w:val="false"/>
          <w:color w:val="000000"/>
          <w:sz w:val="28"/>
        </w:rPr>
        <w:t>
      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bookmarkEnd w:id="698"/>
    <w:bookmarkStart w:name="z4655" w:id="699"/>
    <w:p>
      <w:pPr>
        <w:spacing w:after="0"/>
        <w:ind w:left="0"/>
        <w:jc w:val="both"/>
      </w:pPr>
      <w:r>
        <w:rPr>
          <w:rFonts w:ascii="Times New Roman"/>
          <w:b w:val="false"/>
          <w:i w:val="false"/>
          <w:color w:val="000000"/>
          <w:sz w:val="28"/>
        </w:rPr>
        <w:t>
      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699"/>
    <w:bookmarkStart w:name="z4656" w:id="700"/>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700"/>
    <w:bookmarkStart w:name="z4657" w:id="701"/>
    <w:p>
      <w:pPr>
        <w:spacing w:after="0"/>
        <w:ind w:left="0"/>
        <w:jc w:val="both"/>
      </w:pPr>
      <w:r>
        <w:rPr>
          <w:rFonts w:ascii="Times New Roman"/>
          <w:b w:val="false"/>
          <w:i w:val="false"/>
          <w:color w:val="000000"/>
          <w:sz w:val="28"/>
        </w:rPr>
        <w:t>
      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bookmarkEnd w:id="701"/>
    <w:bookmarkStart w:name="z4658" w:id="702"/>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702"/>
    <w:bookmarkStart w:name="z4659" w:id="703"/>
    <w:p>
      <w:pPr>
        <w:spacing w:after="0"/>
        <w:ind w:left="0"/>
        <w:jc w:val="both"/>
      </w:pPr>
      <w:r>
        <w:rPr>
          <w:rFonts w:ascii="Times New Roman"/>
          <w:b w:val="false"/>
          <w:i w:val="false"/>
          <w:color w:val="000000"/>
          <w:sz w:val="28"/>
        </w:rPr>
        <w:t>
      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703"/>
    <w:bookmarkStart w:name="z4660" w:id="704"/>
    <w:p>
      <w:pPr>
        <w:spacing w:after="0"/>
        <w:ind w:left="0"/>
        <w:jc w:val="both"/>
      </w:pPr>
      <w:r>
        <w:rPr>
          <w:rFonts w:ascii="Times New Roman"/>
          <w:b w:val="false"/>
          <w:i w:val="false"/>
          <w:color w:val="000000"/>
          <w:sz w:val="28"/>
        </w:rPr>
        <w:t>
      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704"/>
    <w:bookmarkStart w:name="z4661" w:id="705"/>
    <w:p>
      <w:pPr>
        <w:spacing w:after="0"/>
        <w:ind w:left="0"/>
        <w:jc w:val="both"/>
      </w:pPr>
      <w:r>
        <w:rPr>
          <w:rFonts w:ascii="Times New Roman"/>
          <w:b w:val="false"/>
          <w:i w:val="false"/>
          <w:color w:val="000000"/>
          <w:sz w:val="28"/>
        </w:rPr>
        <w:t>
      21) финансовое агентство – акционерное общество "Фонд развития предпринимательства "Даму";</w:t>
      </w:r>
    </w:p>
    <w:bookmarkEnd w:id="705"/>
    <w:bookmarkStart w:name="z4662" w:id="706"/>
    <w:p>
      <w:pPr>
        <w:spacing w:after="0"/>
        <w:ind w:left="0"/>
        <w:jc w:val="both"/>
      </w:pPr>
      <w:r>
        <w:rPr>
          <w:rFonts w:ascii="Times New Roman"/>
          <w:b w:val="false"/>
          <w:i w:val="false"/>
          <w:color w:val="000000"/>
          <w:sz w:val="28"/>
        </w:rPr>
        <w:t>
      22) единственный акционер финансового агентства – акционерное общество "Национальный инвестиционный холдинг "Байтерек";</w:t>
      </w:r>
    </w:p>
    <w:bookmarkEnd w:id="706"/>
    <w:bookmarkStart w:name="z4663" w:id="707"/>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707"/>
    <w:bookmarkStart w:name="z4664" w:id="708"/>
    <w:p>
      <w:pPr>
        <w:spacing w:after="0"/>
        <w:ind w:left="0"/>
        <w:jc w:val="both"/>
      </w:pPr>
      <w:r>
        <w:rPr>
          <w:rFonts w:ascii="Times New Roman"/>
          <w:b w:val="false"/>
          <w:i w:val="false"/>
          <w:color w:val="000000"/>
          <w:sz w:val="28"/>
        </w:rPr>
        <w:t>
      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bookmarkEnd w:id="708"/>
    <w:bookmarkStart w:name="z4665" w:id="709"/>
    <w:p>
      <w:pPr>
        <w:spacing w:after="0"/>
        <w:ind w:left="0"/>
        <w:jc w:val="both"/>
      </w:pPr>
      <w:r>
        <w:rPr>
          <w:rFonts w:ascii="Times New Roman"/>
          <w:b w:val="false"/>
          <w:i w:val="false"/>
          <w:color w:val="000000"/>
          <w:sz w:val="28"/>
        </w:rPr>
        <w:t>
      25) лизинговая компания – участник лизинговой сделки, осуществляющий свою деятельность в рамках настоящих Правил гарантирования;</w:t>
      </w:r>
    </w:p>
    <w:bookmarkEnd w:id="709"/>
    <w:bookmarkStart w:name="z4666" w:id="710"/>
    <w:p>
      <w:pPr>
        <w:spacing w:after="0"/>
        <w:ind w:left="0"/>
        <w:jc w:val="both"/>
      </w:pPr>
      <w:r>
        <w:rPr>
          <w:rFonts w:ascii="Times New Roman"/>
          <w:b w:val="false"/>
          <w:i w:val="false"/>
          <w:color w:val="000000"/>
          <w:sz w:val="28"/>
        </w:rPr>
        <w:t>
      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710"/>
    <w:bookmarkStart w:name="z4667" w:id="711"/>
    <w:p>
      <w:pPr>
        <w:spacing w:after="0"/>
        <w:ind w:left="0"/>
        <w:jc w:val="both"/>
      </w:pPr>
      <w:r>
        <w:rPr>
          <w:rFonts w:ascii="Times New Roman"/>
          <w:b w:val="false"/>
          <w:i w:val="false"/>
          <w:color w:val="000000"/>
          <w:sz w:val="28"/>
        </w:rPr>
        <w:t>
      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711"/>
    <w:bookmarkStart w:name="z4668" w:id="712"/>
    <w:p>
      <w:pPr>
        <w:spacing w:after="0"/>
        <w:ind w:left="0"/>
        <w:jc w:val="both"/>
      </w:pPr>
      <w:r>
        <w:rPr>
          <w:rFonts w:ascii="Times New Roman"/>
          <w:b w:val="false"/>
          <w:i w:val="false"/>
          <w:color w:val="000000"/>
          <w:sz w:val="28"/>
        </w:rPr>
        <w:t>
      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bookmarkEnd w:id="712"/>
    <w:bookmarkStart w:name="z4669" w:id="713"/>
    <w:p>
      <w:pPr>
        <w:spacing w:after="0"/>
        <w:ind w:left="0"/>
        <w:jc w:val="both"/>
      </w:pPr>
      <w:r>
        <w:rPr>
          <w:rFonts w:ascii="Times New Roman"/>
          <w:b w:val="false"/>
          <w:i w:val="false"/>
          <w:color w:val="000000"/>
          <w:sz w:val="28"/>
        </w:rPr>
        <w:t>
      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bookmarkEnd w:id="713"/>
    <w:bookmarkStart w:name="z4670" w:id="714"/>
    <w:p>
      <w:pPr>
        <w:spacing w:after="0"/>
        <w:ind w:left="0"/>
        <w:jc w:val="both"/>
      </w:pPr>
      <w:r>
        <w:rPr>
          <w:rFonts w:ascii="Times New Roman"/>
          <w:b w:val="false"/>
          <w:i w:val="false"/>
          <w:color w:val="000000"/>
          <w:sz w:val="28"/>
        </w:rPr>
        <w:t>
      30) опционное соглашение – cоглашение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bookmarkEnd w:id="714"/>
    <w:bookmarkStart w:name="z4671" w:id="715"/>
    <w:p>
      <w:pPr>
        <w:spacing w:after="0"/>
        <w:ind w:left="0"/>
        <w:jc w:val="both"/>
      </w:pPr>
      <w:r>
        <w:rPr>
          <w:rFonts w:ascii="Times New Roman"/>
          <w:b w:val="false"/>
          <w:i w:val="false"/>
          <w:color w:val="000000"/>
          <w:sz w:val="28"/>
        </w:rPr>
        <w:t>
      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715"/>
    <w:bookmarkStart w:name="z4672" w:id="716"/>
    <w:p>
      <w:pPr>
        <w:spacing w:after="0"/>
        <w:ind w:left="0"/>
        <w:jc w:val="both"/>
      </w:pPr>
      <w:r>
        <w:rPr>
          <w:rFonts w:ascii="Times New Roman"/>
          <w:b w:val="false"/>
          <w:i w:val="false"/>
          <w:color w:val="000000"/>
          <w:sz w:val="28"/>
        </w:rPr>
        <w:t>
      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bookmarkEnd w:id="716"/>
    <w:bookmarkStart w:name="z4673" w:id="717"/>
    <w:p>
      <w:pPr>
        <w:spacing w:after="0"/>
        <w:ind w:left="0"/>
        <w:jc w:val="both"/>
      </w:pPr>
      <w:r>
        <w:rPr>
          <w:rFonts w:ascii="Times New Roman"/>
          <w:b w:val="false"/>
          <w:i w:val="false"/>
          <w:color w:val="000000"/>
          <w:sz w:val="28"/>
        </w:rPr>
        <w:t>
      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bookmarkEnd w:id="717"/>
    <w:bookmarkStart w:name="z4674" w:id="718"/>
    <w:p>
      <w:pPr>
        <w:spacing w:after="0"/>
        <w:ind w:left="0"/>
        <w:jc w:val="both"/>
      </w:pPr>
      <w:r>
        <w:rPr>
          <w:rFonts w:ascii="Times New Roman"/>
          <w:b w:val="false"/>
          <w:i w:val="false"/>
          <w:color w:val="000000"/>
          <w:sz w:val="28"/>
        </w:rPr>
        <w:t>
      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718"/>
    <w:bookmarkStart w:name="z4675" w:id="719"/>
    <w:p>
      <w:pPr>
        <w:spacing w:after="0"/>
        <w:ind w:left="0"/>
        <w:jc w:val="both"/>
      </w:pPr>
      <w:r>
        <w:rPr>
          <w:rFonts w:ascii="Times New Roman"/>
          <w:b w:val="false"/>
          <w:i w:val="false"/>
          <w:color w:val="000000"/>
          <w:sz w:val="28"/>
        </w:rPr>
        <w:t>
      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719"/>
    <w:bookmarkStart w:name="z4676" w:id="720"/>
    <w:p>
      <w:pPr>
        <w:spacing w:after="0"/>
        <w:ind w:left="0"/>
        <w:jc w:val="both"/>
      </w:pPr>
      <w:r>
        <w:rPr>
          <w:rFonts w:ascii="Times New Roman"/>
          <w:b w:val="false"/>
          <w:i w:val="false"/>
          <w:color w:val="000000"/>
          <w:sz w:val="28"/>
        </w:rPr>
        <w:t>
      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bookmarkEnd w:id="720"/>
    <w:bookmarkStart w:name="z4677" w:id="721"/>
    <w:p>
      <w:pPr>
        <w:spacing w:after="0"/>
        <w:ind w:left="0"/>
        <w:jc w:val="both"/>
      </w:pPr>
      <w:r>
        <w:rPr>
          <w:rFonts w:ascii="Times New Roman"/>
          <w:b w:val="false"/>
          <w:i w:val="false"/>
          <w:color w:val="000000"/>
          <w:sz w:val="28"/>
        </w:rPr>
        <w:t xml:space="preserve">
      37)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721"/>
    <w:bookmarkStart w:name="z4678" w:id="722"/>
    <w:p>
      <w:pPr>
        <w:spacing w:after="0"/>
        <w:ind w:left="0"/>
        <w:jc w:val="both"/>
      </w:pPr>
      <w:r>
        <w:rPr>
          <w:rFonts w:ascii="Times New Roman"/>
          <w:b w:val="false"/>
          <w:i w:val="false"/>
          <w:color w:val="000000"/>
          <w:sz w:val="28"/>
        </w:rPr>
        <w:t>
      38) аффилированные/связанные лица – физические и юридические лица в соответствии со статьей 64 Закона Республики Казахстан "Об акционерных обществах", статьей 12-1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bookmarkEnd w:id="722"/>
    <w:bookmarkStart w:name="z4679" w:id="723"/>
    <w:p>
      <w:pPr>
        <w:spacing w:after="0"/>
        <w:ind w:left="0"/>
        <w:jc w:val="both"/>
      </w:pPr>
      <w:r>
        <w:rPr>
          <w:rFonts w:ascii="Times New Roman"/>
          <w:b w:val="false"/>
          <w:i w:val="false"/>
          <w:color w:val="000000"/>
          <w:sz w:val="28"/>
        </w:rPr>
        <w:t>
      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bookmarkEnd w:id="723"/>
    <w:bookmarkStart w:name="z4680" w:id="724"/>
    <w:p>
      <w:pPr>
        <w:spacing w:after="0"/>
        <w:ind w:left="0"/>
        <w:jc w:val="both"/>
      </w:pPr>
      <w:r>
        <w:rPr>
          <w:rFonts w:ascii="Times New Roman"/>
          <w:b w:val="false"/>
          <w:i w:val="false"/>
          <w:color w:val="000000"/>
          <w:sz w:val="28"/>
        </w:rPr>
        <w:t>
      40) условные обязательства – финансирование в виде банковских гарантий и аккредитивов;</w:t>
      </w:r>
    </w:p>
    <w:bookmarkEnd w:id="724"/>
    <w:bookmarkStart w:name="z4681" w:id="725"/>
    <w:p>
      <w:pPr>
        <w:spacing w:after="0"/>
        <w:ind w:left="0"/>
        <w:jc w:val="both"/>
      </w:pPr>
      <w:r>
        <w:rPr>
          <w:rFonts w:ascii="Times New Roman"/>
          <w:b w:val="false"/>
          <w:i w:val="false"/>
          <w:color w:val="000000"/>
          <w:sz w:val="28"/>
        </w:rPr>
        <w:t>
      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bookmarkEnd w:id="725"/>
    <w:bookmarkStart w:name="z4682" w:id="726"/>
    <w:p>
      <w:pPr>
        <w:spacing w:after="0"/>
        <w:ind w:left="0"/>
        <w:jc w:val="both"/>
      </w:pPr>
      <w:r>
        <w:rPr>
          <w:rFonts w:ascii="Times New Roman"/>
          <w:b w:val="false"/>
          <w:i w:val="false"/>
          <w:color w:val="000000"/>
          <w:sz w:val="28"/>
        </w:rPr>
        <w:t>
      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726"/>
    <w:bookmarkStart w:name="z4683" w:id="727"/>
    <w:p>
      <w:pPr>
        <w:spacing w:after="0"/>
        <w:ind w:left="0"/>
        <w:jc w:val="both"/>
      </w:pPr>
      <w:r>
        <w:rPr>
          <w:rFonts w:ascii="Times New Roman"/>
          <w:b w:val="false"/>
          <w:i w:val="false"/>
          <w:color w:val="000000"/>
          <w:sz w:val="28"/>
        </w:rPr>
        <w:t>
      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727"/>
    <w:bookmarkStart w:name="z4684" w:id="728"/>
    <w:p>
      <w:pPr>
        <w:spacing w:after="0"/>
        <w:ind w:left="0"/>
        <w:jc w:val="both"/>
      </w:pPr>
      <w:r>
        <w:rPr>
          <w:rFonts w:ascii="Times New Roman"/>
          <w:b w:val="false"/>
          <w:i w:val="false"/>
          <w:color w:val="000000"/>
          <w:sz w:val="28"/>
        </w:rPr>
        <w:t>
      44) энергоаудиторская организация – юридическое лицо, осуществляющее энергоаудит. Под энергоаудиторскими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bookmarkEnd w:id="728"/>
    <w:bookmarkStart w:name="z4685" w:id="729"/>
    <w:p>
      <w:pPr>
        <w:spacing w:after="0"/>
        <w:ind w:left="0"/>
        <w:jc w:val="both"/>
      </w:pPr>
      <w:r>
        <w:rPr>
          <w:rFonts w:ascii="Times New Roman"/>
          <w:b w:val="false"/>
          <w:i w:val="false"/>
          <w:color w:val="000000"/>
          <w:sz w:val="28"/>
        </w:rPr>
        <w:t>
      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bookmarkEnd w:id="729"/>
    <w:bookmarkStart w:name="z4686" w:id="730"/>
    <w:p>
      <w:pPr>
        <w:spacing w:after="0"/>
        <w:ind w:left="0"/>
        <w:jc w:val="both"/>
      </w:pPr>
      <w:r>
        <w:rPr>
          <w:rFonts w:ascii="Times New Roman"/>
          <w:b w:val="false"/>
          <w:i w:val="false"/>
          <w:color w:val="000000"/>
          <w:sz w:val="28"/>
        </w:rPr>
        <w:t>
      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c изменением, внесенным постановлением Правительства РК от 19.11.2025 </w:t>
      </w:r>
      <w:r>
        <w:rPr>
          <w:rFonts w:ascii="Times New Roman"/>
          <w:b w:val="false"/>
          <w:i w:val="false"/>
          <w:color w:val="000000"/>
          <w:sz w:val="28"/>
        </w:rPr>
        <w:t>№ 981</w:t>
      </w:r>
      <w:r>
        <w:rPr>
          <w:rFonts w:ascii="Times New Roman"/>
          <w:b w:val="false"/>
          <w:i w:val="false"/>
          <w:color w:val="ff0000"/>
          <w:sz w:val="28"/>
        </w:rPr>
        <w:t>.</w:t>
      </w:r>
      <w:r>
        <w:br/>
      </w:r>
      <w:r>
        <w:rPr>
          <w:rFonts w:ascii="Times New Roman"/>
          <w:b w:val="false"/>
          <w:i w:val="false"/>
          <w:color w:val="000000"/>
          <w:sz w:val="28"/>
        </w:rPr>
        <w:t>
</w:t>
      </w:r>
    </w:p>
    <w:bookmarkStart w:name="z4687" w:id="731"/>
    <w:p>
      <w:pPr>
        <w:spacing w:after="0"/>
        <w:ind w:left="0"/>
        <w:jc w:val="both"/>
      </w:pPr>
      <w:r>
        <w:rPr>
          <w:rFonts w:ascii="Times New Roman"/>
          <w:b w:val="false"/>
          <w:i w:val="false"/>
          <w:color w:val="000000"/>
          <w:sz w:val="28"/>
        </w:rPr>
        <w:t>
      6. Финансовым агентством обеспечивается раздельный учет средств, формируемых в рамках гарантийного фонда 1 и гарантийного фонда 2.</w:t>
      </w:r>
    </w:p>
    <w:bookmarkEnd w:id="731"/>
    <w:bookmarkStart w:name="z4688" w:id="732"/>
    <w:p>
      <w:pPr>
        <w:spacing w:after="0"/>
        <w:ind w:left="0"/>
        <w:jc w:val="both"/>
      </w:pPr>
      <w:r>
        <w:rPr>
          <w:rFonts w:ascii="Times New Roman"/>
          <w:b w:val="false"/>
          <w:i w:val="false"/>
          <w:color w:val="000000"/>
          <w:sz w:val="28"/>
        </w:rPr>
        <w:t>
      Перекрестное использование средств между гарантийным фондом 1 и гарантийным фондом 2 не допускается.</w:t>
      </w:r>
    </w:p>
    <w:bookmarkEnd w:id="732"/>
    <w:bookmarkStart w:name="z4689" w:id="733"/>
    <w:p>
      <w:pPr>
        <w:spacing w:after="0"/>
        <w:ind w:left="0"/>
        <w:jc w:val="both"/>
      </w:pPr>
      <w:r>
        <w:rPr>
          <w:rFonts w:ascii="Times New Roman"/>
          <w:b w:val="false"/>
          <w:i w:val="false"/>
          <w:color w:val="000000"/>
          <w:sz w:val="28"/>
        </w:rPr>
        <w:t>
      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bookmarkEnd w:id="733"/>
    <w:bookmarkStart w:name="z4690" w:id="734"/>
    <w:p>
      <w:pPr>
        <w:spacing w:after="0"/>
        <w:ind w:left="0"/>
        <w:jc w:val="both"/>
      </w:pPr>
      <w:r>
        <w:rPr>
          <w:rFonts w:ascii="Times New Roman"/>
          <w:b w:val="false"/>
          <w:i w:val="false"/>
          <w:color w:val="000000"/>
          <w:sz w:val="28"/>
        </w:rPr>
        <w:t>
      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bookmarkEnd w:id="734"/>
    <w:bookmarkStart w:name="z4691" w:id="735"/>
    <w:p>
      <w:pPr>
        <w:spacing w:after="0"/>
        <w:ind w:left="0"/>
        <w:jc w:val="both"/>
      </w:pPr>
      <w:r>
        <w:rPr>
          <w:rFonts w:ascii="Times New Roman"/>
          <w:b w:val="false"/>
          <w:i w:val="false"/>
          <w:color w:val="000000"/>
          <w:sz w:val="28"/>
        </w:rPr>
        <w:t>
      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bookmarkEnd w:id="735"/>
    <w:bookmarkStart w:name="z4692" w:id="736"/>
    <w:p>
      <w:pPr>
        <w:spacing w:after="0"/>
        <w:ind w:left="0"/>
        <w:jc w:val="both"/>
      </w:pPr>
      <w:r>
        <w:rPr>
          <w:rFonts w:ascii="Times New Roman"/>
          <w:b w:val="false"/>
          <w:i w:val="false"/>
          <w:color w:val="000000"/>
          <w:sz w:val="28"/>
        </w:rPr>
        <w:t>
      9. Средства, предусмотренные для гарантирования, перечисляются:</w:t>
      </w:r>
    </w:p>
    <w:bookmarkEnd w:id="736"/>
    <w:bookmarkStart w:name="z4693" w:id="737"/>
    <w:p>
      <w:pPr>
        <w:spacing w:after="0"/>
        <w:ind w:left="0"/>
        <w:jc w:val="both"/>
      </w:pPr>
      <w:r>
        <w:rPr>
          <w:rFonts w:ascii="Times New Roman"/>
          <w:b w:val="false"/>
          <w:i w:val="false"/>
          <w:color w:val="000000"/>
          <w:sz w:val="28"/>
        </w:rPr>
        <w:t xml:space="preserve">
      за счет средств республиканского бюджета уполномоченным органом по предпринимательству; </w:t>
      </w:r>
    </w:p>
    <w:bookmarkEnd w:id="737"/>
    <w:bookmarkStart w:name="z4694" w:id="738"/>
    <w:p>
      <w:pPr>
        <w:spacing w:after="0"/>
        <w:ind w:left="0"/>
        <w:jc w:val="both"/>
      </w:pPr>
      <w:r>
        <w:rPr>
          <w:rFonts w:ascii="Times New Roman"/>
          <w:b w:val="false"/>
          <w:i w:val="false"/>
          <w:color w:val="000000"/>
          <w:sz w:val="28"/>
        </w:rPr>
        <w:t xml:space="preserve">
      за счет средств местного бюджета региональными координаторами; </w:t>
      </w:r>
    </w:p>
    <w:bookmarkEnd w:id="738"/>
    <w:bookmarkStart w:name="z4695" w:id="739"/>
    <w:p>
      <w:pPr>
        <w:spacing w:after="0"/>
        <w:ind w:left="0"/>
        <w:jc w:val="both"/>
      </w:pPr>
      <w:r>
        <w:rPr>
          <w:rFonts w:ascii="Times New Roman"/>
          <w:b w:val="false"/>
          <w:i w:val="false"/>
          <w:color w:val="000000"/>
          <w:sz w:val="28"/>
        </w:rPr>
        <w:t xml:space="preserve">
      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 </w:t>
      </w:r>
    </w:p>
    <w:bookmarkEnd w:id="739"/>
    <w:bookmarkStart w:name="z4696" w:id="740"/>
    <w:p>
      <w:pPr>
        <w:spacing w:after="0"/>
        <w:ind w:left="0"/>
        <w:jc w:val="both"/>
      </w:pPr>
      <w:r>
        <w:rPr>
          <w:rFonts w:ascii="Times New Roman"/>
          <w:b w:val="false"/>
          <w:i w:val="false"/>
          <w:color w:val="000000"/>
          <w:sz w:val="28"/>
        </w:rPr>
        <w:t>
      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bookmarkEnd w:id="740"/>
    <w:bookmarkStart w:name="z4697" w:id="741"/>
    <w:p>
      <w:pPr>
        <w:spacing w:after="0"/>
        <w:ind w:left="0"/>
        <w:jc w:val="both"/>
      </w:pPr>
      <w:r>
        <w:rPr>
          <w:rFonts w:ascii="Times New Roman"/>
          <w:b w:val="false"/>
          <w:i w:val="false"/>
          <w:color w:val="000000"/>
          <w:sz w:val="28"/>
        </w:rPr>
        <w:t>
      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bookmarkEnd w:id="741"/>
    <w:bookmarkStart w:name="z4698" w:id="742"/>
    <w:p>
      <w:pPr>
        <w:spacing w:after="0"/>
        <w:ind w:left="0"/>
        <w:jc w:val="both"/>
      </w:pPr>
      <w:r>
        <w:rPr>
          <w:rFonts w:ascii="Times New Roman"/>
          <w:b w:val="false"/>
          <w:i w:val="false"/>
          <w:color w:val="000000"/>
          <w:sz w:val="28"/>
        </w:rPr>
        <w:t>
      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bookmarkEnd w:id="742"/>
    <w:bookmarkStart w:name="z4699" w:id="743"/>
    <w:p>
      <w:pPr>
        <w:spacing w:after="0"/>
        <w:ind w:left="0"/>
        <w:jc w:val="both"/>
      </w:pPr>
      <w:r>
        <w:rPr>
          <w:rFonts w:ascii="Times New Roman"/>
          <w:b w:val="false"/>
          <w:i w:val="false"/>
          <w:color w:val="000000"/>
          <w:sz w:val="28"/>
        </w:rPr>
        <w:t>
      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bookmarkEnd w:id="743"/>
    <w:bookmarkStart w:name="z4700" w:id="744"/>
    <w:p>
      <w:pPr>
        <w:spacing w:after="0"/>
        <w:ind w:left="0"/>
        <w:jc w:val="both"/>
      </w:pPr>
      <w:r>
        <w:rPr>
          <w:rFonts w:ascii="Times New Roman"/>
          <w:b w:val="false"/>
          <w:i w:val="false"/>
          <w:color w:val="000000"/>
          <w:sz w:val="28"/>
        </w:rPr>
        <w:t>
      общего объема использованных средств;</w:t>
      </w:r>
    </w:p>
    <w:bookmarkEnd w:id="744"/>
    <w:bookmarkStart w:name="z4701" w:id="745"/>
    <w:p>
      <w:pPr>
        <w:spacing w:after="0"/>
        <w:ind w:left="0"/>
        <w:jc w:val="both"/>
      </w:pPr>
      <w:r>
        <w:rPr>
          <w:rFonts w:ascii="Times New Roman"/>
          <w:b w:val="false"/>
          <w:i w:val="false"/>
          <w:color w:val="000000"/>
          <w:sz w:val="28"/>
        </w:rPr>
        <w:t>
      количества и общей суммы предоставленных гарантий в разрезе предпринимателей;</w:t>
      </w:r>
    </w:p>
    <w:bookmarkEnd w:id="745"/>
    <w:bookmarkStart w:name="z4702" w:id="746"/>
    <w:p>
      <w:pPr>
        <w:spacing w:after="0"/>
        <w:ind w:left="0"/>
        <w:jc w:val="both"/>
      </w:pPr>
      <w:r>
        <w:rPr>
          <w:rFonts w:ascii="Times New Roman"/>
          <w:b w:val="false"/>
          <w:i w:val="false"/>
          <w:color w:val="000000"/>
          <w:sz w:val="28"/>
        </w:rPr>
        <w:t>
      остатка неиспользованных средств;</w:t>
      </w:r>
    </w:p>
    <w:bookmarkEnd w:id="746"/>
    <w:bookmarkStart w:name="z4703" w:id="747"/>
    <w:p>
      <w:pPr>
        <w:spacing w:after="0"/>
        <w:ind w:left="0"/>
        <w:jc w:val="both"/>
      </w:pPr>
      <w:r>
        <w:rPr>
          <w:rFonts w:ascii="Times New Roman"/>
          <w:b w:val="false"/>
          <w:i w:val="false"/>
          <w:color w:val="000000"/>
          <w:sz w:val="28"/>
        </w:rPr>
        <w:t>
      информации о выплатах по требованию кредиторов.</w:t>
      </w:r>
    </w:p>
    <w:bookmarkEnd w:id="747"/>
    <w:bookmarkStart w:name="z4704" w:id="748"/>
    <w:p>
      <w:pPr>
        <w:spacing w:after="0"/>
        <w:ind w:left="0"/>
        <w:jc w:val="both"/>
      </w:pPr>
      <w:r>
        <w:rPr>
          <w:rFonts w:ascii="Times New Roman"/>
          <w:b w:val="false"/>
          <w:i w:val="false"/>
          <w:color w:val="000000"/>
          <w:sz w:val="28"/>
        </w:rPr>
        <w:t>
      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bookmarkEnd w:id="748"/>
    <w:bookmarkStart w:name="z4705" w:id="749"/>
    <w:p>
      <w:pPr>
        <w:spacing w:after="0"/>
        <w:ind w:left="0"/>
        <w:jc w:val="both"/>
      </w:pPr>
      <w:r>
        <w:rPr>
          <w:rFonts w:ascii="Times New Roman"/>
          <w:b w:val="false"/>
          <w:i w:val="false"/>
          <w:color w:val="000000"/>
          <w:sz w:val="28"/>
        </w:rPr>
        <w:t xml:space="preserve">
      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бизнеса-2020", утвержденная постановлением Правительства Республики Казахстан от 25 августа 2018 года № 522,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bookmarkEnd w:id="749"/>
    <w:bookmarkStart w:name="z4706" w:id="750"/>
    <w:p>
      <w:pPr>
        <w:spacing w:after="0"/>
        <w:ind w:left="0"/>
        <w:jc w:val="both"/>
      </w:pPr>
      <w:r>
        <w:rPr>
          <w:rFonts w:ascii="Times New Roman"/>
          <w:b w:val="false"/>
          <w:i w:val="false"/>
          <w:color w:val="000000"/>
          <w:sz w:val="28"/>
        </w:rPr>
        <w:t>
      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bookmarkEnd w:id="750"/>
    <w:bookmarkStart w:name="z4707" w:id="751"/>
    <w:p>
      <w:pPr>
        <w:spacing w:after="0"/>
        <w:ind w:left="0"/>
        <w:jc w:val="both"/>
      </w:pPr>
      <w:r>
        <w:rPr>
          <w:rFonts w:ascii="Times New Roman"/>
          <w:b w:val="false"/>
          <w:i w:val="false"/>
          <w:color w:val="000000"/>
          <w:sz w:val="28"/>
        </w:rPr>
        <w:t>
      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bookmarkEnd w:id="751"/>
    <w:bookmarkStart w:name="z4708" w:id="752"/>
    <w:p>
      <w:pPr>
        <w:spacing w:after="0"/>
        <w:ind w:left="0"/>
        <w:jc w:val="both"/>
      </w:pPr>
      <w:r>
        <w:rPr>
          <w:rFonts w:ascii="Times New Roman"/>
          <w:b w:val="false"/>
          <w:i w:val="false"/>
          <w:color w:val="000000"/>
          <w:sz w:val="28"/>
        </w:rPr>
        <w:t>
      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bookmarkEnd w:id="752"/>
    <w:bookmarkStart w:name="z4709" w:id="753"/>
    <w:p>
      <w:pPr>
        <w:spacing w:after="0"/>
        <w:ind w:left="0"/>
        <w:jc w:val="both"/>
      </w:pPr>
      <w:r>
        <w:rPr>
          <w:rFonts w:ascii="Times New Roman"/>
          <w:b w:val="false"/>
          <w:i w:val="false"/>
          <w:color w:val="000000"/>
          <w:sz w:val="28"/>
        </w:rPr>
        <w:t>
      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753"/>
    <w:bookmarkStart w:name="z4710" w:id="754"/>
    <w:p>
      <w:pPr>
        <w:spacing w:after="0"/>
        <w:ind w:left="0"/>
        <w:jc w:val="both"/>
      </w:pPr>
      <w:r>
        <w:rPr>
          <w:rFonts w:ascii="Times New Roman"/>
          <w:b w:val="false"/>
          <w:i w:val="false"/>
          <w:color w:val="000000"/>
          <w:sz w:val="28"/>
        </w:rPr>
        <w:t>
      17. Гарантированию не подлежат обязательства:</w:t>
      </w:r>
    </w:p>
    <w:bookmarkEnd w:id="754"/>
    <w:bookmarkStart w:name="z4711" w:id="755"/>
    <w:p>
      <w:pPr>
        <w:spacing w:after="0"/>
        <w:ind w:left="0"/>
        <w:jc w:val="both"/>
      </w:pPr>
      <w:r>
        <w:rPr>
          <w:rFonts w:ascii="Times New Roman"/>
          <w:b w:val="false"/>
          <w:i w:val="false"/>
          <w:color w:val="000000"/>
          <w:sz w:val="28"/>
        </w:rPr>
        <w:t>
      1) направленные на выкуп долей, акций организаций, за исключением выкупа предусмотренного, опционным соглашением;</w:t>
      </w:r>
    </w:p>
    <w:bookmarkEnd w:id="755"/>
    <w:bookmarkStart w:name="z4712" w:id="756"/>
    <w:p>
      <w:pPr>
        <w:spacing w:after="0"/>
        <w:ind w:left="0"/>
        <w:jc w:val="both"/>
      </w:pPr>
      <w:r>
        <w:rPr>
          <w:rFonts w:ascii="Times New Roman"/>
          <w:b w:val="false"/>
          <w:i w:val="false"/>
          <w:color w:val="000000"/>
          <w:sz w:val="28"/>
        </w:rPr>
        <w:t>
      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bookmarkEnd w:id="756"/>
    <w:bookmarkStart w:name="z4713" w:id="757"/>
    <w:p>
      <w:pPr>
        <w:spacing w:after="0"/>
        <w:ind w:left="0"/>
        <w:jc w:val="both"/>
      </w:pPr>
      <w:r>
        <w:rPr>
          <w:rFonts w:ascii="Times New Roman"/>
          <w:b w:val="false"/>
          <w:i w:val="false"/>
          <w:color w:val="000000"/>
          <w:sz w:val="28"/>
        </w:rPr>
        <w:t>
      3) сумма которых недостаточна (с учетом собственного участия и/или не гарантируемых кредитных средств) для реализации инвестиционного проекта;</w:t>
      </w:r>
    </w:p>
    <w:bookmarkEnd w:id="757"/>
    <w:bookmarkStart w:name="z4714" w:id="758"/>
    <w:p>
      <w:pPr>
        <w:spacing w:after="0"/>
        <w:ind w:left="0"/>
        <w:jc w:val="both"/>
      </w:pPr>
      <w:r>
        <w:rPr>
          <w:rFonts w:ascii="Times New Roman"/>
          <w:b w:val="false"/>
          <w:i w:val="false"/>
          <w:color w:val="000000"/>
          <w:sz w:val="28"/>
        </w:rPr>
        <w:t>
      4) предпринимателей, имеющих на дату обращения за получением гарантии задолженность по уплате налогов других обязательных платежей в бюджет;</w:t>
      </w:r>
    </w:p>
    <w:bookmarkEnd w:id="758"/>
    <w:bookmarkStart w:name="z4715" w:id="759"/>
    <w:p>
      <w:pPr>
        <w:spacing w:after="0"/>
        <w:ind w:left="0"/>
        <w:jc w:val="both"/>
      </w:pPr>
      <w:r>
        <w:rPr>
          <w:rFonts w:ascii="Times New Roman"/>
          <w:b w:val="false"/>
          <w:i w:val="false"/>
          <w:color w:val="000000"/>
          <w:sz w:val="28"/>
        </w:rPr>
        <w:t>
      5) направленные на деятельность ломбардов, микрофинансовых, факторинговых организаций и лизинговых компаний;</w:t>
      </w:r>
    </w:p>
    <w:bookmarkEnd w:id="759"/>
    <w:bookmarkStart w:name="z4716" w:id="760"/>
    <w:p>
      <w:pPr>
        <w:spacing w:after="0"/>
        <w:ind w:left="0"/>
        <w:jc w:val="both"/>
      </w:pPr>
      <w:r>
        <w:rPr>
          <w:rFonts w:ascii="Times New Roman"/>
          <w:b w:val="false"/>
          <w:i w:val="false"/>
          <w:color w:val="000000"/>
          <w:sz w:val="28"/>
        </w:rPr>
        <w:t>
      6) направленные на приобретение у аффилированных/связанных лиц объектов недвижимости, активов, работ и услуг, за исключением:</w:t>
      </w:r>
    </w:p>
    <w:bookmarkEnd w:id="760"/>
    <w:bookmarkStart w:name="z4717" w:id="761"/>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bookmarkEnd w:id="761"/>
    <w:bookmarkStart w:name="z4718" w:id="762"/>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762"/>
    <w:bookmarkStart w:name="z4719" w:id="763"/>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763"/>
    <w:bookmarkStart w:name="z4720" w:id="764"/>
    <w:p>
      <w:pPr>
        <w:spacing w:after="0"/>
        <w:ind w:left="0"/>
        <w:jc w:val="both"/>
      </w:pPr>
      <w:r>
        <w:rPr>
          <w:rFonts w:ascii="Times New Roman"/>
          <w:b w:val="false"/>
          <w:i w:val="false"/>
          <w:color w:val="000000"/>
          <w:sz w:val="28"/>
        </w:rPr>
        <w:t>
      18. Получателями гарантий в рамках реализации настоящих Правил гарантирования не являются предприниматели:</w:t>
      </w:r>
    </w:p>
    <w:bookmarkEnd w:id="764"/>
    <w:bookmarkStart w:name="z4721" w:id="765"/>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765"/>
    <w:bookmarkStart w:name="z4722" w:id="766"/>
    <w:p>
      <w:pPr>
        <w:spacing w:after="0"/>
        <w:ind w:left="0"/>
        <w:jc w:val="both"/>
      </w:pPr>
      <w:r>
        <w:rPr>
          <w:rFonts w:ascii="Times New Roman"/>
          <w:b w:val="false"/>
          <w:i w:val="false"/>
          <w:color w:val="000000"/>
          <w:sz w:val="28"/>
        </w:rPr>
        <w:t>
      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bookmarkEnd w:id="766"/>
    <w:bookmarkStart w:name="z4723" w:id="767"/>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параграфа 2 главы 2 настоящих Правил гарантирования;</w:t>
      </w:r>
    </w:p>
    <w:bookmarkEnd w:id="767"/>
    <w:bookmarkStart w:name="z4724" w:id="768"/>
    <w:p>
      <w:pPr>
        <w:spacing w:after="0"/>
        <w:ind w:left="0"/>
        <w:jc w:val="both"/>
      </w:pPr>
      <w:r>
        <w:rPr>
          <w:rFonts w:ascii="Times New Roman"/>
          <w:b w:val="false"/>
          <w:i w:val="false"/>
          <w:color w:val="000000"/>
          <w:sz w:val="28"/>
        </w:rPr>
        <w:t xml:space="preserve">
      4) реализуемые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за исключением видов деятельности, указанных в подпунктах 3) и 11) пункта 4 статьи 24 Кодекса;</w:t>
      </w:r>
    </w:p>
    <w:bookmarkEnd w:id="768"/>
    <w:bookmarkStart w:name="z4725" w:id="769"/>
    <w:p>
      <w:pPr>
        <w:spacing w:after="0"/>
        <w:ind w:left="0"/>
        <w:jc w:val="both"/>
      </w:pPr>
      <w:r>
        <w:rPr>
          <w:rFonts w:ascii="Times New Roman"/>
          <w:b w:val="false"/>
          <w:i w:val="false"/>
          <w:color w:val="000000"/>
          <w:sz w:val="28"/>
        </w:rPr>
        <w:t>
      5) прекратившие или приостановившие деятельность как субъект частного предпринимательства;</w:t>
      </w:r>
    </w:p>
    <w:bookmarkEnd w:id="769"/>
    <w:bookmarkStart w:name="z4726" w:id="770"/>
    <w:p>
      <w:pPr>
        <w:spacing w:after="0"/>
        <w:ind w:left="0"/>
        <w:jc w:val="both"/>
      </w:pPr>
      <w:r>
        <w:rPr>
          <w:rFonts w:ascii="Times New Roman"/>
          <w:b w:val="false"/>
          <w:i w:val="false"/>
          <w:color w:val="000000"/>
          <w:sz w:val="28"/>
        </w:rPr>
        <w:t>
      6) являющиеся лицами, связанными с кредиторами особыми отношениями в соответствии с законодательством Республики Казахстан;</w:t>
      </w:r>
    </w:p>
    <w:bookmarkEnd w:id="770"/>
    <w:bookmarkStart w:name="z4727" w:id="771"/>
    <w:p>
      <w:pPr>
        <w:spacing w:after="0"/>
        <w:ind w:left="0"/>
        <w:jc w:val="both"/>
      </w:pPr>
      <w:r>
        <w:rPr>
          <w:rFonts w:ascii="Times New Roman"/>
          <w:b w:val="false"/>
          <w:i w:val="false"/>
          <w:color w:val="000000"/>
          <w:sz w:val="28"/>
        </w:rPr>
        <w:t xml:space="preserve">
      7) являющиеся лицами, связанными с банком особыми отношениями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w:t>
      </w:r>
    </w:p>
    <w:bookmarkEnd w:id="771"/>
    <w:bookmarkStart w:name="z4728" w:id="772"/>
    <w:p>
      <w:pPr>
        <w:spacing w:after="0"/>
        <w:ind w:left="0"/>
        <w:jc w:val="both"/>
      </w:pPr>
      <w:r>
        <w:rPr>
          <w:rFonts w:ascii="Times New Roman"/>
          <w:b w:val="false"/>
          <w:i w:val="false"/>
          <w:color w:val="000000"/>
          <w:sz w:val="28"/>
        </w:rPr>
        <w:t>
      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bookmarkEnd w:id="772"/>
    <w:bookmarkStart w:name="z4729" w:id="773"/>
    <w:p>
      <w:pPr>
        <w:spacing w:after="0"/>
        <w:ind w:left="0"/>
        <w:jc w:val="both"/>
      </w:pPr>
      <w:r>
        <w:rPr>
          <w:rFonts w:ascii="Times New Roman"/>
          <w:b w:val="false"/>
          <w:i w:val="false"/>
          <w:color w:val="000000"/>
          <w:sz w:val="28"/>
        </w:rPr>
        <w:t>
      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bookmarkEnd w:id="773"/>
    <w:bookmarkStart w:name="z4730" w:id="774"/>
    <w:p>
      <w:pPr>
        <w:spacing w:after="0"/>
        <w:ind w:left="0"/>
        <w:jc w:val="both"/>
      </w:pPr>
      <w:r>
        <w:rPr>
          <w:rFonts w:ascii="Times New Roman"/>
          <w:b w:val="false"/>
          <w:i w:val="false"/>
          <w:color w:val="000000"/>
          <w:sz w:val="28"/>
        </w:rPr>
        <w:t>
      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bookmarkEnd w:id="774"/>
    <w:bookmarkStart w:name="z4731" w:id="775"/>
    <w:p>
      <w:pPr>
        <w:spacing w:after="0"/>
        <w:ind w:left="0"/>
        <w:jc w:val="both"/>
      </w:pPr>
      <w:r>
        <w:rPr>
          <w:rFonts w:ascii="Times New Roman"/>
          <w:b w:val="false"/>
          <w:i w:val="false"/>
          <w:color w:val="000000"/>
          <w:sz w:val="28"/>
        </w:rPr>
        <w:t>
      22. Допускается страхование имущества, предоставляемого в качестве обеспечения по кредиту (-ам)/финансовому лизингу/опциону.</w:t>
      </w:r>
    </w:p>
    <w:bookmarkEnd w:id="775"/>
    <w:bookmarkStart w:name="z4732" w:id="776"/>
    <w:p>
      <w:pPr>
        <w:spacing w:after="0"/>
        <w:ind w:left="0"/>
        <w:jc w:val="both"/>
      </w:pPr>
      <w:r>
        <w:rPr>
          <w:rFonts w:ascii="Times New Roman"/>
          <w:b w:val="false"/>
          <w:i w:val="false"/>
          <w:color w:val="000000"/>
          <w:sz w:val="28"/>
        </w:rPr>
        <w:t>
      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bookmarkEnd w:id="776"/>
    <w:bookmarkStart w:name="z4733" w:id="777"/>
    <w:p>
      <w:pPr>
        <w:spacing w:after="0"/>
        <w:ind w:left="0"/>
        <w:jc w:val="both"/>
      </w:pPr>
      <w:r>
        <w:rPr>
          <w:rFonts w:ascii="Times New Roman"/>
          <w:b w:val="false"/>
          <w:i w:val="false"/>
          <w:color w:val="000000"/>
          <w:sz w:val="28"/>
        </w:rPr>
        <w:t>
      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случае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w:t>
      </w:r>
    </w:p>
    <w:bookmarkEnd w:id="777"/>
    <w:bookmarkStart w:name="z4734" w:id="778"/>
    <w:p>
      <w:pPr>
        <w:spacing w:after="0"/>
        <w:ind w:left="0"/>
        <w:jc w:val="both"/>
      </w:pPr>
      <w:r>
        <w:rPr>
          <w:rFonts w:ascii="Times New Roman"/>
          <w:b w:val="false"/>
          <w:i w:val="false"/>
          <w:color w:val="000000"/>
          <w:sz w:val="28"/>
        </w:rPr>
        <w:t>
      Размер комиссии, уплачиваемой предпринимателем финансовому агентству за выпуск гарантии в рамках гарантийного фонда 2, составляет 2 % годовых от суммы гарантии и оплачивается единовременно до подписания гарантийного обязательства за весь срок действия гарантии. При этом возможно добавление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случае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w:t>
      </w:r>
    </w:p>
    <w:bookmarkEnd w:id="778"/>
    <w:bookmarkStart w:name="z4735" w:id="779"/>
    <w:p>
      <w:pPr>
        <w:spacing w:after="0"/>
        <w:ind w:left="0"/>
        <w:jc w:val="both"/>
      </w:pPr>
      <w:r>
        <w:rPr>
          <w:rFonts w:ascii="Times New Roman"/>
          <w:b w:val="false"/>
          <w:i w:val="false"/>
          <w:color w:val="000000"/>
          <w:sz w:val="28"/>
        </w:rPr>
        <w:t>
      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bookmarkEnd w:id="779"/>
    <w:bookmarkStart w:name="z4736" w:id="780"/>
    <w:p>
      <w:pPr>
        <w:spacing w:after="0"/>
        <w:ind w:left="0"/>
        <w:jc w:val="both"/>
      </w:pPr>
      <w:r>
        <w:rPr>
          <w:rFonts w:ascii="Times New Roman"/>
          <w:b w:val="false"/>
          <w:i w:val="false"/>
          <w:color w:val="000000"/>
          <w:sz w:val="28"/>
        </w:rPr>
        <w:t>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w:t>
      </w:r>
    </w:p>
    <w:bookmarkEnd w:id="780"/>
    <w:bookmarkStart w:name="z4737" w:id="781"/>
    <w:p>
      <w:pPr>
        <w:spacing w:after="0"/>
        <w:ind w:left="0"/>
        <w:jc w:val="both"/>
      </w:pPr>
      <w:r>
        <w:rPr>
          <w:rFonts w:ascii="Times New Roman"/>
          <w:b w:val="false"/>
          <w:i w:val="false"/>
          <w:color w:val="000000"/>
          <w:sz w:val="28"/>
        </w:rPr>
        <w:t>
      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bookmarkEnd w:id="781"/>
    <w:bookmarkStart w:name="z4738" w:id="782"/>
    <w:p>
      <w:pPr>
        <w:spacing w:after="0"/>
        <w:ind w:left="0"/>
        <w:jc w:val="both"/>
      </w:pPr>
      <w:r>
        <w:rPr>
          <w:rFonts w:ascii="Times New Roman"/>
          <w:b w:val="false"/>
          <w:i w:val="false"/>
          <w:color w:val="000000"/>
          <w:sz w:val="28"/>
        </w:rPr>
        <w:t>
      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bookmarkEnd w:id="782"/>
    <w:bookmarkStart w:name="z4739" w:id="783"/>
    <w:p>
      <w:pPr>
        <w:spacing w:after="0"/>
        <w:ind w:left="0"/>
        <w:jc w:val="both"/>
      </w:pPr>
      <w:r>
        <w:rPr>
          <w:rFonts w:ascii="Times New Roman"/>
          <w:b w:val="false"/>
          <w:i w:val="false"/>
          <w:color w:val="000000"/>
          <w:sz w:val="28"/>
        </w:rPr>
        <w:t>
      Размер и порядок расчета добровольных взносов банков, уплачиваемых в гарантийный фонд 1, определяется финансовым агентством по согласованию с ними.</w:t>
      </w:r>
    </w:p>
    <w:bookmarkEnd w:id="783"/>
    <w:bookmarkStart w:name="z4740" w:id="784"/>
    <w:p>
      <w:pPr>
        <w:spacing w:after="0"/>
        <w:ind w:left="0"/>
        <w:jc w:val="both"/>
      </w:pPr>
      <w:r>
        <w:rPr>
          <w:rFonts w:ascii="Times New Roman"/>
          <w:b w:val="false"/>
          <w:i w:val="false"/>
          <w:color w:val="000000"/>
          <w:sz w:val="28"/>
        </w:rPr>
        <w:t>
      27. Размер уплачиваемых взносов от иных юридических лиц утверждается уполномоченным органом финансового агентства по согласованию с ними.</w:t>
      </w:r>
    </w:p>
    <w:bookmarkEnd w:id="784"/>
    <w:bookmarkStart w:name="z4741" w:id="785"/>
    <w:p>
      <w:pPr>
        <w:spacing w:after="0"/>
        <w:ind w:left="0"/>
        <w:jc w:val="both"/>
      </w:pPr>
      <w:r>
        <w:rPr>
          <w:rFonts w:ascii="Times New Roman"/>
          <w:b w:val="false"/>
          <w:i w:val="false"/>
          <w:color w:val="000000"/>
          <w:sz w:val="28"/>
        </w:rPr>
        <w:t xml:space="preserve">
      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 </w:t>
      </w:r>
    </w:p>
    <w:bookmarkEnd w:id="785"/>
    <w:bookmarkStart w:name="z4742" w:id="786"/>
    <w:p>
      <w:pPr>
        <w:spacing w:after="0"/>
        <w:ind w:left="0"/>
        <w:jc w:val="both"/>
      </w:pPr>
      <w:r>
        <w:rPr>
          <w:rFonts w:ascii="Times New Roman"/>
          <w:b w:val="false"/>
          <w:i w:val="false"/>
          <w:color w:val="000000"/>
          <w:sz w:val="28"/>
        </w:rPr>
        <w:t xml:space="preserve">
      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 </w:t>
      </w:r>
    </w:p>
    <w:bookmarkEnd w:id="786"/>
    <w:bookmarkStart w:name="z4743" w:id="787"/>
    <w:p>
      <w:pPr>
        <w:spacing w:after="0"/>
        <w:ind w:left="0"/>
        <w:jc w:val="both"/>
      </w:pPr>
      <w:r>
        <w:rPr>
          <w:rFonts w:ascii="Times New Roman"/>
          <w:b w:val="false"/>
          <w:i w:val="false"/>
          <w:color w:val="000000"/>
          <w:sz w:val="28"/>
        </w:rPr>
        <w:t>
      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bookmarkEnd w:id="787"/>
    <w:bookmarkStart w:name="z4744" w:id="788"/>
    <w:p>
      <w:pPr>
        <w:spacing w:after="0"/>
        <w:ind w:left="0"/>
        <w:jc w:val="both"/>
      </w:pPr>
      <w:r>
        <w:rPr>
          <w:rFonts w:ascii="Times New Roman"/>
          <w:b w:val="false"/>
          <w:i w:val="false"/>
          <w:color w:val="000000"/>
          <w:sz w:val="28"/>
        </w:rPr>
        <w:t>
      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bookmarkEnd w:id="788"/>
    <w:bookmarkStart w:name="z4745" w:id="789"/>
    <w:p>
      <w:pPr>
        <w:spacing w:after="0"/>
        <w:ind w:left="0"/>
        <w:jc w:val="both"/>
      </w:pPr>
      <w:r>
        <w:rPr>
          <w:rFonts w:ascii="Times New Roman"/>
          <w:b w:val="false"/>
          <w:i w:val="false"/>
          <w:color w:val="000000"/>
          <w:sz w:val="28"/>
        </w:rPr>
        <w:t>
      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bookmarkEnd w:id="789"/>
    <w:bookmarkStart w:name="z4746" w:id="790"/>
    <w:p>
      <w:pPr>
        <w:spacing w:after="0"/>
        <w:ind w:left="0"/>
        <w:jc w:val="both"/>
      </w:pPr>
      <w:r>
        <w:rPr>
          <w:rFonts w:ascii="Times New Roman"/>
          <w:b w:val="false"/>
          <w:i w:val="false"/>
          <w:color w:val="000000"/>
          <w:sz w:val="28"/>
        </w:rPr>
        <w:t xml:space="preserve">
      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 </w:t>
      </w:r>
    </w:p>
    <w:bookmarkEnd w:id="790"/>
    <w:bookmarkStart w:name="z4747" w:id="791"/>
    <w:p>
      <w:pPr>
        <w:spacing w:after="0"/>
        <w:ind w:left="0"/>
        <w:jc w:val="both"/>
      </w:pPr>
      <w:r>
        <w:rPr>
          <w:rFonts w:ascii="Times New Roman"/>
          <w:b w:val="false"/>
          <w:i w:val="false"/>
          <w:color w:val="000000"/>
          <w:sz w:val="28"/>
        </w:rPr>
        <w:t>
      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bookmarkEnd w:id="791"/>
    <w:bookmarkStart w:name="z4748" w:id="792"/>
    <w:p>
      <w:pPr>
        <w:spacing w:after="0"/>
        <w:ind w:left="0"/>
        <w:jc w:val="both"/>
      </w:pPr>
      <w:r>
        <w:rPr>
          <w:rFonts w:ascii="Times New Roman"/>
          <w:b w:val="false"/>
          <w:i w:val="false"/>
          <w:color w:val="000000"/>
          <w:sz w:val="28"/>
        </w:rPr>
        <w:t>
      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bookmarkEnd w:id="792"/>
    <w:bookmarkStart w:name="z4749" w:id="793"/>
    <w:p>
      <w:pPr>
        <w:spacing w:after="0"/>
        <w:ind w:left="0"/>
        <w:jc w:val="both"/>
      </w:pPr>
      <w:r>
        <w:rPr>
          <w:rFonts w:ascii="Times New Roman"/>
          <w:b w:val="false"/>
          <w:i w:val="false"/>
          <w:color w:val="000000"/>
          <w:sz w:val="28"/>
        </w:rPr>
        <w:t>
      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793"/>
    <w:bookmarkStart w:name="z4750" w:id="794"/>
    <w:p>
      <w:pPr>
        <w:spacing w:after="0"/>
        <w:ind w:left="0"/>
        <w:jc w:val="both"/>
      </w:pPr>
      <w:r>
        <w:rPr>
          <w:rFonts w:ascii="Times New Roman"/>
          <w:b w:val="false"/>
          <w:i w:val="false"/>
          <w:color w:val="000000"/>
          <w:sz w:val="28"/>
        </w:rPr>
        <w:t xml:space="preserve">
      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 </w:t>
      </w:r>
    </w:p>
    <w:bookmarkEnd w:id="794"/>
    <w:bookmarkStart w:name="z4751" w:id="795"/>
    <w:p>
      <w:pPr>
        <w:spacing w:after="0"/>
        <w:ind w:left="0"/>
        <w:jc w:val="left"/>
      </w:pPr>
      <w:r>
        <w:rPr>
          <w:rFonts w:ascii="Times New Roman"/>
          <w:b/>
          <w:i w:val="false"/>
          <w:color w:val="000000"/>
        </w:rPr>
        <w:t xml:space="preserve"> Глава 2. Порядок предоставления гарантий в рамках гарантийных фондов по кредитам/финансовому лизингу/условным обязательствам/форвардным договорам/облигациям/опционам</w:t>
      </w:r>
    </w:p>
    <w:bookmarkEnd w:id="795"/>
    <w:bookmarkStart w:name="z4752" w:id="796"/>
    <w:p>
      <w:pPr>
        <w:spacing w:after="0"/>
        <w:ind w:left="0"/>
        <w:jc w:val="left"/>
      </w:pPr>
      <w:r>
        <w:rPr>
          <w:rFonts w:ascii="Times New Roman"/>
          <w:b/>
          <w:i w:val="false"/>
          <w:color w:val="000000"/>
        </w:rPr>
        <w:t xml:space="preserve"> Параграф 1. Условия предоставления гарантий в рамках гарантийного фонда 1 по финансированию в сумме не более 7 (семь) миллиардов тенге</w:t>
      </w:r>
    </w:p>
    <w:bookmarkEnd w:id="796"/>
    <w:bookmarkStart w:name="z4753" w:id="797"/>
    <w:p>
      <w:pPr>
        <w:spacing w:after="0"/>
        <w:ind w:left="0"/>
        <w:jc w:val="both"/>
      </w:pPr>
      <w:r>
        <w:rPr>
          <w:rFonts w:ascii="Times New Roman"/>
          <w:b w:val="false"/>
          <w:i w:val="false"/>
          <w:color w:val="000000"/>
          <w:sz w:val="28"/>
        </w:rPr>
        <w:t>
      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приложению к настоящим Правилам гарантирования, а также в иных неприоритетных видах экономической деятельности, с соблюдением требований, указанных в пунктах 17, 18 настоящих Правил гарантирования.</w:t>
      </w:r>
    </w:p>
    <w:bookmarkEnd w:id="797"/>
    <w:bookmarkStart w:name="z4754" w:id="798"/>
    <w:p>
      <w:pPr>
        <w:spacing w:after="0"/>
        <w:ind w:left="0"/>
        <w:jc w:val="both"/>
      </w:pPr>
      <w:r>
        <w:rPr>
          <w:rFonts w:ascii="Times New Roman"/>
          <w:b w:val="false"/>
          <w:i w:val="false"/>
          <w:color w:val="000000"/>
          <w:sz w:val="28"/>
        </w:rPr>
        <w:t>
      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bookmarkEnd w:id="798"/>
    <w:bookmarkStart w:name="z4755" w:id="799"/>
    <w:p>
      <w:pPr>
        <w:spacing w:after="0"/>
        <w:ind w:left="0"/>
        <w:jc w:val="both"/>
      </w:pPr>
      <w:r>
        <w:rPr>
          <w:rFonts w:ascii="Times New Roman"/>
          <w:b w:val="false"/>
          <w:i w:val="false"/>
          <w:color w:val="000000"/>
          <w:sz w:val="28"/>
        </w:rPr>
        <w:t>
      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bookmarkEnd w:id="799"/>
    <w:bookmarkStart w:name="z4756" w:id="800"/>
    <w:p>
      <w:pPr>
        <w:spacing w:after="0"/>
        <w:ind w:left="0"/>
        <w:jc w:val="both"/>
      </w:pPr>
      <w:r>
        <w:rPr>
          <w:rFonts w:ascii="Times New Roman"/>
          <w:b w:val="false"/>
          <w:i w:val="false"/>
          <w:color w:val="000000"/>
          <w:sz w:val="28"/>
        </w:rPr>
        <w:t>
      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800"/>
    <w:bookmarkStart w:name="z4757" w:id="801"/>
    <w:p>
      <w:pPr>
        <w:spacing w:after="0"/>
        <w:ind w:left="0"/>
        <w:jc w:val="both"/>
      </w:pPr>
      <w:r>
        <w:rPr>
          <w:rFonts w:ascii="Times New Roman"/>
          <w:b w:val="false"/>
          <w:i w:val="false"/>
          <w:color w:val="000000"/>
          <w:sz w:val="28"/>
        </w:rPr>
        <w:t xml:space="preserve">
      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801"/>
    <w:bookmarkStart w:name="z4758" w:id="802"/>
    <w:p>
      <w:pPr>
        <w:spacing w:after="0"/>
        <w:ind w:left="0"/>
        <w:jc w:val="both"/>
      </w:pPr>
      <w:r>
        <w:rPr>
          <w:rFonts w:ascii="Times New Roman"/>
          <w:b w:val="false"/>
          <w:i w:val="false"/>
          <w:color w:val="000000"/>
          <w:sz w:val="28"/>
        </w:rPr>
        <w:t>
      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рефинансированию текущих обязательств.</w:t>
      </w:r>
    </w:p>
    <w:bookmarkEnd w:id="802"/>
    <w:bookmarkStart w:name="z4759" w:id="803"/>
    <w:p>
      <w:pPr>
        <w:spacing w:after="0"/>
        <w:ind w:left="0"/>
        <w:jc w:val="both"/>
      </w:pPr>
      <w:r>
        <w:rPr>
          <w:rFonts w:ascii="Times New Roman"/>
          <w:b w:val="false"/>
          <w:i w:val="false"/>
          <w:color w:val="000000"/>
          <w:sz w:val="28"/>
        </w:rPr>
        <w:t>
      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bookmarkEnd w:id="803"/>
    <w:bookmarkStart w:name="z4760" w:id="804"/>
    <w:p>
      <w:pPr>
        <w:spacing w:after="0"/>
        <w:ind w:left="0"/>
        <w:jc w:val="both"/>
      </w:pPr>
      <w:r>
        <w:rPr>
          <w:rFonts w:ascii="Times New Roman"/>
          <w:b w:val="false"/>
          <w:i w:val="false"/>
          <w:color w:val="000000"/>
          <w:sz w:val="28"/>
        </w:rPr>
        <w:t>
      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bookmarkEnd w:id="804"/>
    <w:bookmarkStart w:name="z4761" w:id="805"/>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bookmarkEnd w:id="805"/>
    <w:bookmarkStart w:name="z4762" w:id="806"/>
    <w:p>
      <w:pPr>
        <w:spacing w:after="0"/>
        <w:ind w:left="0"/>
        <w:jc w:val="both"/>
      </w:pPr>
      <w:r>
        <w:rPr>
          <w:rFonts w:ascii="Times New Roman"/>
          <w:b w:val="false"/>
          <w:i w:val="false"/>
          <w:color w:val="000000"/>
          <w:sz w:val="28"/>
        </w:rPr>
        <w:t>
      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bookmarkEnd w:id="806"/>
    <w:bookmarkStart w:name="z4763" w:id="807"/>
    <w:p>
      <w:pPr>
        <w:spacing w:after="0"/>
        <w:ind w:left="0"/>
        <w:jc w:val="both"/>
      </w:pPr>
      <w:r>
        <w:rPr>
          <w:rFonts w:ascii="Times New Roman"/>
          <w:b w:val="false"/>
          <w:i w:val="false"/>
          <w:color w:val="000000"/>
          <w:sz w:val="28"/>
        </w:rPr>
        <w:t>
      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bookmarkEnd w:id="807"/>
    <w:bookmarkStart w:name="z4764" w:id="808"/>
    <w:p>
      <w:pPr>
        <w:spacing w:after="0"/>
        <w:ind w:left="0"/>
        <w:jc w:val="both"/>
      </w:pPr>
      <w:r>
        <w:rPr>
          <w:rFonts w:ascii="Times New Roman"/>
          <w:b w:val="false"/>
          <w:i w:val="false"/>
          <w:color w:val="000000"/>
          <w:sz w:val="28"/>
        </w:rPr>
        <w:t>
      41. Условия гарантирования для предпринимателя:</w:t>
      </w:r>
    </w:p>
    <w:bookmarkEnd w:id="808"/>
    <w:bookmarkStart w:name="z4765" w:id="809"/>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не превышает 7 (семь) миллиардов тенге.</w:t>
      </w:r>
    </w:p>
    <w:bookmarkEnd w:id="809"/>
    <w:bookmarkStart w:name="z4766" w:id="810"/>
    <w:p>
      <w:pPr>
        <w:spacing w:after="0"/>
        <w:ind w:left="0"/>
        <w:jc w:val="both"/>
      </w:pPr>
      <w:r>
        <w:rPr>
          <w:rFonts w:ascii="Times New Roman"/>
          <w:b w:val="false"/>
          <w:i w:val="false"/>
          <w:color w:val="000000"/>
          <w:sz w:val="28"/>
        </w:rPr>
        <w:t>
      При этом сумма финансирования в рамках проекта рассчитывается для предпринимателя с учетом задолженности по гарантируемому кредиту (-ам)/финансовому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bookmarkEnd w:id="810"/>
    <w:bookmarkStart w:name="z4767" w:id="811"/>
    <w:p>
      <w:pPr>
        <w:spacing w:after="0"/>
        <w:ind w:left="0"/>
        <w:jc w:val="both"/>
      </w:pPr>
      <w:r>
        <w:rPr>
          <w:rFonts w:ascii="Times New Roman"/>
          <w:b w:val="false"/>
          <w:i w:val="false"/>
          <w:color w:val="000000"/>
          <w:sz w:val="28"/>
        </w:rPr>
        <w:t>
      2) максимальный размер гарантии (-й) составляет до 85 % от суммы Кредита включительно, но не более 3,5 миллиарда тенге.</w:t>
      </w:r>
    </w:p>
    <w:bookmarkEnd w:id="811"/>
    <w:bookmarkStart w:name="z4768" w:id="812"/>
    <w:p>
      <w:pPr>
        <w:spacing w:after="0"/>
        <w:ind w:left="0"/>
        <w:jc w:val="both"/>
      </w:pPr>
      <w:r>
        <w:rPr>
          <w:rFonts w:ascii="Times New Roman"/>
          <w:b w:val="false"/>
          <w:i w:val="false"/>
          <w:color w:val="000000"/>
          <w:sz w:val="28"/>
        </w:rPr>
        <w:t>
      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812"/>
    <w:bookmarkStart w:name="z4769" w:id="813"/>
    <w:p>
      <w:pPr>
        <w:spacing w:after="0"/>
        <w:ind w:left="0"/>
        <w:jc w:val="both"/>
      </w:pPr>
      <w:r>
        <w:rPr>
          <w:rFonts w:ascii="Times New Roman"/>
          <w:b w:val="false"/>
          <w:i w:val="false"/>
          <w:color w:val="000000"/>
          <w:sz w:val="28"/>
        </w:rPr>
        <w:t>
      3) гарантирование предоставляется на срок финансирования, увеличенный на 5 (пять) месяцев;</w:t>
      </w:r>
    </w:p>
    <w:bookmarkEnd w:id="813"/>
    <w:bookmarkStart w:name="z4770" w:id="814"/>
    <w:p>
      <w:pPr>
        <w:spacing w:after="0"/>
        <w:ind w:left="0"/>
        <w:jc w:val="both"/>
      </w:pPr>
      <w:r>
        <w:rPr>
          <w:rFonts w:ascii="Times New Roman"/>
          <w:b w:val="false"/>
          <w:i w:val="false"/>
          <w:color w:val="000000"/>
          <w:sz w:val="28"/>
        </w:rPr>
        <w:t xml:space="preserve">
      4) валюта кредита/договора финансового лизинга/условных обязательств/ форвардного договора – тенге и/или иностранная валюта. </w:t>
      </w:r>
    </w:p>
    <w:bookmarkEnd w:id="814"/>
    <w:bookmarkStart w:name="z4771" w:id="815"/>
    <w:p>
      <w:pPr>
        <w:spacing w:after="0"/>
        <w:ind w:left="0"/>
        <w:jc w:val="both"/>
      </w:pPr>
      <w:r>
        <w:rPr>
          <w:rFonts w:ascii="Times New Roman"/>
          <w:b w:val="false"/>
          <w:i w:val="false"/>
          <w:color w:val="000000"/>
          <w:sz w:val="28"/>
        </w:rPr>
        <w:t>
      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815"/>
    <w:bookmarkStart w:name="z4772" w:id="816"/>
    <w:p>
      <w:pPr>
        <w:spacing w:after="0"/>
        <w:ind w:left="0"/>
        <w:jc w:val="both"/>
      </w:pPr>
      <w:r>
        <w:rPr>
          <w:rFonts w:ascii="Times New Roman"/>
          <w:b w:val="false"/>
          <w:i w:val="false"/>
          <w:color w:val="000000"/>
          <w:sz w:val="28"/>
        </w:rPr>
        <w:t>
       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bookmarkEnd w:id="816"/>
    <w:bookmarkStart w:name="z4773" w:id="817"/>
    <w:p>
      <w:pPr>
        <w:spacing w:after="0"/>
        <w:ind w:left="0"/>
        <w:jc w:val="both"/>
      </w:pPr>
      <w:r>
        <w:rPr>
          <w:rFonts w:ascii="Times New Roman"/>
          <w:b w:val="false"/>
          <w:i w:val="false"/>
          <w:color w:val="000000"/>
          <w:sz w:val="28"/>
        </w:rPr>
        <w:t>
      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bookmarkEnd w:id="817"/>
    <w:bookmarkStart w:name="z4774" w:id="818"/>
    <w:p>
      <w:pPr>
        <w:spacing w:after="0"/>
        <w:ind w:left="0"/>
        <w:jc w:val="both"/>
      </w:pPr>
      <w:r>
        <w:rPr>
          <w:rFonts w:ascii="Times New Roman"/>
          <w:b w:val="false"/>
          <w:i w:val="false"/>
          <w:color w:val="000000"/>
          <w:sz w:val="28"/>
        </w:rPr>
        <w:t>
      Решение о пересмотре размера взноса принимается финансовым агентством с учетом:</w:t>
      </w:r>
    </w:p>
    <w:bookmarkEnd w:id="818"/>
    <w:bookmarkStart w:name="z4775" w:id="819"/>
    <w:p>
      <w:pPr>
        <w:spacing w:after="0"/>
        <w:ind w:left="0"/>
        <w:jc w:val="both"/>
      </w:pPr>
      <w:r>
        <w:rPr>
          <w:rFonts w:ascii="Times New Roman"/>
          <w:b w:val="false"/>
          <w:i w:val="false"/>
          <w:color w:val="000000"/>
          <w:sz w:val="28"/>
        </w:rPr>
        <w:t>
      фактического уровня выплат по гарантиям;</w:t>
      </w:r>
    </w:p>
    <w:bookmarkEnd w:id="819"/>
    <w:bookmarkStart w:name="z4776" w:id="820"/>
    <w:p>
      <w:pPr>
        <w:spacing w:after="0"/>
        <w:ind w:left="0"/>
        <w:jc w:val="both"/>
      </w:pPr>
      <w:r>
        <w:rPr>
          <w:rFonts w:ascii="Times New Roman"/>
          <w:b w:val="false"/>
          <w:i w:val="false"/>
          <w:color w:val="000000"/>
          <w:sz w:val="28"/>
        </w:rPr>
        <w:t>
      соблюдения банком условий настоящих Правил гарантирования;</w:t>
      </w:r>
    </w:p>
    <w:bookmarkEnd w:id="820"/>
    <w:bookmarkStart w:name="z4777" w:id="821"/>
    <w:p>
      <w:pPr>
        <w:spacing w:after="0"/>
        <w:ind w:left="0"/>
        <w:jc w:val="both"/>
      </w:pPr>
      <w:r>
        <w:rPr>
          <w:rFonts w:ascii="Times New Roman"/>
          <w:b w:val="false"/>
          <w:i w:val="false"/>
          <w:color w:val="000000"/>
          <w:sz w:val="28"/>
        </w:rPr>
        <w:t>
      оценки эффективности мер, предпринятых банком для снижения уровня риска.</w:t>
      </w:r>
    </w:p>
    <w:bookmarkEnd w:id="821"/>
    <w:bookmarkStart w:name="z4778" w:id="822"/>
    <w:p>
      <w:pPr>
        <w:spacing w:after="0"/>
        <w:ind w:left="0"/>
        <w:jc w:val="both"/>
      </w:pPr>
      <w:r>
        <w:rPr>
          <w:rFonts w:ascii="Times New Roman"/>
          <w:b w:val="false"/>
          <w:i w:val="false"/>
          <w:color w:val="000000"/>
          <w:sz w:val="28"/>
        </w:rPr>
        <w:t>
      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bookmarkEnd w:id="822"/>
    <w:bookmarkStart w:name="z4779" w:id="823"/>
    <w:p>
      <w:pPr>
        <w:spacing w:after="0"/>
        <w:ind w:left="0"/>
        <w:jc w:val="left"/>
      </w:pPr>
      <w:r>
        <w:rPr>
          <w:rFonts w:ascii="Times New Roman"/>
          <w:b/>
          <w:i w:val="false"/>
          <w:color w:val="000000"/>
        </w:rPr>
        <w:t xml:space="preserve"> Параграф 2. Условия предоставления гарантий в рамках гарантийного фонда 2 по финансированию в сумме свыше 7 (семь) миллиардов тенге</w:t>
      </w:r>
    </w:p>
    <w:bookmarkEnd w:id="823"/>
    <w:bookmarkStart w:name="z4780" w:id="824"/>
    <w:p>
      <w:pPr>
        <w:spacing w:after="0"/>
        <w:ind w:left="0"/>
        <w:jc w:val="both"/>
      </w:pPr>
      <w:r>
        <w:rPr>
          <w:rFonts w:ascii="Times New Roman"/>
          <w:b w:val="false"/>
          <w:i w:val="false"/>
          <w:color w:val="000000"/>
          <w:sz w:val="28"/>
        </w:rPr>
        <w:t>
      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связи, транспорта, туризма, здравоохранения и образования, а также соответствующей инфраструктуры, с соблюдением требований, указанных в пунктах 17, 18 настоящих Правил гарантирования.</w:t>
      </w:r>
    </w:p>
    <w:bookmarkEnd w:id="824"/>
    <w:bookmarkStart w:name="z4781" w:id="825"/>
    <w:p>
      <w:pPr>
        <w:spacing w:after="0"/>
        <w:ind w:left="0"/>
        <w:jc w:val="both"/>
      </w:pPr>
      <w:r>
        <w:rPr>
          <w:rFonts w:ascii="Times New Roman"/>
          <w:b w:val="false"/>
          <w:i w:val="false"/>
          <w:color w:val="000000"/>
          <w:sz w:val="28"/>
        </w:rPr>
        <w:t>
      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825"/>
    <w:bookmarkStart w:name="z4782" w:id="826"/>
    <w:p>
      <w:pPr>
        <w:spacing w:after="0"/>
        <w:ind w:left="0"/>
        <w:jc w:val="both"/>
      </w:pPr>
      <w:r>
        <w:rPr>
          <w:rFonts w:ascii="Times New Roman"/>
          <w:b w:val="false"/>
          <w:i w:val="false"/>
          <w:color w:val="000000"/>
          <w:sz w:val="28"/>
        </w:rPr>
        <w:t>
      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bookmarkEnd w:id="826"/>
    <w:bookmarkStart w:name="z4783" w:id="827"/>
    <w:p>
      <w:pPr>
        <w:spacing w:after="0"/>
        <w:ind w:left="0"/>
        <w:jc w:val="both"/>
      </w:pPr>
      <w:r>
        <w:rPr>
          <w:rFonts w:ascii="Times New Roman"/>
          <w:b w:val="false"/>
          <w:i w:val="false"/>
          <w:color w:val="000000"/>
          <w:sz w:val="28"/>
        </w:rPr>
        <w:t>
      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bookmarkEnd w:id="827"/>
    <w:bookmarkStart w:name="z4784" w:id="828"/>
    <w:p>
      <w:pPr>
        <w:spacing w:after="0"/>
        <w:ind w:left="0"/>
        <w:jc w:val="both"/>
      </w:pPr>
      <w:r>
        <w:rPr>
          <w:rFonts w:ascii="Times New Roman"/>
          <w:b w:val="false"/>
          <w:i w:val="false"/>
          <w:color w:val="000000"/>
          <w:sz w:val="28"/>
        </w:rPr>
        <w:t>
      48. Условия гарантирования для предпринимателя:</w:t>
      </w:r>
    </w:p>
    <w:bookmarkEnd w:id="828"/>
    <w:bookmarkStart w:name="z4785" w:id="829"/>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тенге.</w:t>
      </w:r>
    </w:p>
    <w:bookmarkEnd w:id="829"/>
    <w:bookmarkStart w:name="z4786" w:id="830"/>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830"/>
    <w:bookmarkStart w:name="z4787" w:id="831"/>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831"/>
    <w:bookmarkStart w:name="z4788" w:id="832"/>
    <w:p>
      <w:pPr>
        <w:spacing w:after="0"/>
        <w:ind w:left="0"/>
        <w:jc w:val="both"/>
      </w:pPr>
      <w:r>
        <w:rPr>
          <w:rFonts w:ascii="Times New Roman"/>
          <w:b w:val="false"/>
          <w:i w:val="false"/>
          <w:color w:val="000000"/>
          <w:sz w:val="28"/>
        </w:rPr>
        <w:t>
      3) срок предоставляемой гарантии – до 15 (пятнадцать) лет;</w:t>
      </w:r>
    </w:p>
    <w:bookmarkEnd w:id="832"/>
    <w:bookmarkStart w:name="z4789" w:id="833"/>
    <w:p>
      <w:pPr>
        <w:spacing w:after="0"/>
        <w:ind w:left="0"/>
        <w:jc w:val="both"/>
      </w:pPr>
      <w:r>
        <w:rPr>
          <w:rFonts w:ascii="Times New Roman"/>
          <w:b w:val="false"/>
          <w:i w:val="false"/>
          <w:color w:val="000000"/>
          <w:sz w:val="28"/>
        </w:rPr>
        <w:t xml:space="preserve">
      4) валюта кредита/договора финансового лизинга/облигации/опциона – тенге и/или иностранная валюта. </w:t>
      </w:r>
    </w:p>
    <w:bookmarkEnd w:id="833"/>
    <w:bookmarkStart w:name="z4790" w:id="834"/>
    <w:p>
      <w:pPr>
        <w:spacing w:after="0"/>
        <w:ind w:left="0"/>
        <w:jc w:val="both"/>
      </w:pPr>
      <w:r>
        <w:rPr>
          <w:rFonts w:ascii="Times New Roman"/>
          <w:b w:val="false"/>
          <w:i w:val="false"/>
          <w:color w:val="000000"/>
          <w:sz w:val="28"/>
        </w:rPr>
        <w:t xml:space="preserve">
      По кредитам/договорам финансового лизинга/облигации/опциона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 </w:t>
      </w:r>
    </w:p>
    <w:bookmarkEnd w:id="834"/>
    <w:bookmarkStart w:name="z4791" w:id="835"/>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w:t>
      </w:r>
    </w:p>
    <w:bookmarkEnd w:id="835"/>
    <w:bookmarkStart w:name="z4792" w:id="836"/>
    <w:p>
      <w:pPr>
        <w:spacing w:after="0"/>
        <w:ind w:left="0"/>
        <w:jc w:val="both"/>
      </w:pPr>
      <w:r>
        <w:rPr>
          <w:rFonts w:ascii="Times New Roman"/>
          <w:b w:val="false"/>
          <w:i w:val="false"/>
          <w:color w:val="000000"/>
          <w:sz w:val="28"/>
        </w:rPr>
        <w:t>
      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bookmarkEnd w:id="836"/>
    <w:bookmarkStart w:name="z4793" w:id="837"/>
    <w:p>
      <w:pPr>
        <w:spacing w:after="0"/>
        <w:ind w:left="0"/>
        <w:jc w:val="both"/>
      </w:pPr>
      <w:r>
        <w:rPr>
          <w:rFonts w:ascii="Times New Roman"/>
          <w:b w:val="false"/>
          <w:i w:val="false"/>
          <w:color w:val="000000"/>
          <w:sz w:val="28"/>
        </w:rPr>
        <w:t>
      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bookmarkEnd w:id="837"/>
    <w:bookmarkStart w:name="z4794" w:id="838"/>
    <w:p>
      <w:pPr>
        <w:spacing w:after="0"/>
        <w:ind w:left="0"/>
        <w:jc w:val="both"/>
      </w:pPr>
      <w:r>
        <w:rPr>
          <w:rFonts w:ascii="Times New Roman"/>
          <w:b w:val="false"/>
          <w:i w:val="false"/>
          <w:color w:val="000000"/>
          <w:sz w:val="28"/>
        </w:rPr>
        <w:t>
      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bookmarkEnd w:id="838"/>
    <w:bookmarkStart w:name="z4795" w:id="839"/>
    <w:p>
      <w:pPr>
        <w:spacing w:after="0"/>
        <w:ind w:left="0"/>
        <w:jc w:val="both"/>
      </w:pPr>
      <w:r>
        <w:rPr>
          <w:rFonts w:ascii="Times New Roman"/>
          <w:b w:val="false"/>
          <w:i w:val="false"/>
          <w:color w:val="000000"/>
          <w:sz w:val="28"/>
        </w:rPr>
        <w:t>
      51. Сумма требований, выставленных кредитором (-ами)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bookmarkEnd w:id="839"/>
    <w:bookmarkStart w:name="z4796" w:id="840"/>
    <w:p>
      <w:pPr>
        <w:spacing w:after="0"/>
        <w:ind w:left="0"/>
        <w:jc w:val="both"/>
      </w:pPr>
      <w:r>
        <w:rPr>
          <w:rFonts w:ascii="Times New Roman"/>
          <w:b w:val="false"/>
          <w:i w:val="false"/>
          <w:color w:val="000000"/>
          <w:sz w:val="28"/>
        </w:rPr>
        <w:t>
      Оплата указанной суммы осуществляется не позднее одного месяца с даты исполнения финансовым агентством соответствующего требования кредитора.</w:t>
      </w:r>
    </w:p>
    <w:bookmarkEnd w:id="840"/>
    <w:bookmarkStart w:name="z4797" w:id="841"/>
    <w:p>
      <w:pPr>
        <w:spacing w:after="0"/>
        <w:ind w:left="0"/>
        <w:jc w:val="both"/>
      </w:pPr>
      <w:r>
        <w:rPr>
          <w:rFonts w:ascii="Times New Roman"/>
          <w:b w:val="false"/>
          <w:i w:val="false"/>
          <w:color w:val="000000"/>
          <w:sz w:val="28"/>
        </w:rPr>
        <w:t>
      Требования по гарантиям, предоставленным в рамках гарантийного фонда 2, не выплачиваются за счет средств гарантийного фонда 1.</w:t>
      </w:r>
    </w:p>
    <w:bookmarkEnd w:id="841"/>
    <w:bookmarkStart w:name="z4798" w:id="842"/>
    <w:p>
      <w:pPr>
        <w:spacing w:after="0"/>
        <w:ind w:left="0"/>
        <w:jc w:val="left"/>
      </w:pPr>
      <w:r>
        <w:rPr>
          <w:rFonts w:ascii="Times New Roman"/>
          <w:b/>
          <w:i w:val="false"/>
          <w:color w:val="000000"/>
        </w:rPr>
        <w:t xml:space="preserve"> Параграф 3. Взаимодействие участников для предоставления гарантии в рамках гарантийного фонда 1</w:t>
      </w:r>
    </w:p>
    <w:bookmarkEnd w:id="842"/>
    <w:bookmarkStart w:name="z4799" w:id="843"/>
    <w:p>
      <w:pPr>
        <w:spacing w:after="0"/>
        <w:ind w:left="0"/>
        <w:jc w:val="both"/>
      </w:pPr>
      <w:r>
        <w:rPr>
          <w:rFonts w:ascii="Times New Roman"/>
          <w:b w:val="false"/>
          <w:i w:val="false"/>
          <w:color w:val="000000"/>
          <w:sz w:val="28"/>
        </w:rPr>
        <w:t>
      52. Предприниматель обращается к кредитору с заявлением на получение финансирования.</w:t>
      </w:r>
    </w:p>
    <w:bookmarkEnd w:id="843"/>
    <w:bookmarkStart w:name="z4800" w:id="844"/>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анализируют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844"/>
    <w:bookmarkStart w:name="z4801" w:id="845"/>
    <w:p>
      <w:pPr>
        <w:spacing w:after="0"/>
        <w:ind w:left="0"/>
        <w:jc w:val="both"/>
      </w:pPr>
      <w:r>
        <w:rPr>
          <w:rFonts w:ascii="Times New Roman"/>
          <w:b w:val="false"/>
          <w:i w:val="false"/>
          <w:color w:val="000000"/>
          <w:sz w:val="28"/>
        </w:rPr>
        <w:t>
      53. Кредитор принимает решение о возможности предоставления финансирования в соответствии с условиями настоящих Правил гарантировании и заключенного с финансовым агентством Соглашения о портфельном гарантировании.</w:t>
      </w:r>
    </w:p>
    <w:bookmarkEnd w:id="845"/>
    <w:bookmarkStart w:name="z4802" w:id="846"/>
    <w:p>
      <w:pPr>
        <w:spacing w:after="0"/>
        <w:ind w:left="0"/>
        <w:jc w:val="both"/>
      </w:pPr>
      <w:r>
        <w:rPr>
          <w:rFonts w:ascii="Times New Roman"/>
          <w:b w:val="false"/>
          <w:i w:val="false"/>
          <w:color w:val="000000"/>
          <w:sz w:val="28"/>
        </w:rPr>
        <w:t>
      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bookmarkEnd w:id="846"/>
    <w:bookmarkStart w:name="z4803" w:id="847"/>
    <w:p>
      <w:pPr>
        <w:spacing w:after="0"/>
        <w:ind w:left="0"/>
        <w:jc w:val="both"/>
      </w:pPr>
      <w:r>
        <w:rPr>
          <w:rFonts w:ascii="Times New Roman"/>
          <w:b w:val="false"/>
          <w:i w:val="false"/>
          <w:color w:val="000000"/>
          <w:sz w:val="28"/>
        </w:rPr>
        <w:t>
      55. Финансовое агентство в течение 2 (два) рабочих дней рассматривает документы, поступившие от кредитора, и заявления от предпринимателя на соответствие условиям Правил гарантирования и соглашения о портфельном гарантировании.</w:t>
      </w:r>
    </w:p>
    <w:bookmarkEnd w:id="847"/>
    <w:bookmarkStart w:name="z4804" w:id="848"/>
    <w:p>
      <w:pPr>
        <w:spacing w:after="0"/>
        <w:ind w:left="0"/>
        <w:jc w:val="both"/>
      </w:pPr>
      <w:r>
        <w:rPr>
          <w:rFonts w:ascii="Times New Roman"/>
          <w:b w:val="false"/>
          <w:i w:val="false"/>
          <w:color w:val="000000"/>
          <w:sz w:val="28"/>
        </w:rPr>
        <w:t>
      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bookmarkEnd w:id="848"/>
    <w:bookmarkStart w:name="z4805" w:id="849"/>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bookmarkEnd w:id="849"/>
    <w:bookmarkStart w:name="z4806" w:id="850"/>
    <w:p>
      <w:pPr>
        <w:spacing w:after="0"/>
        <w:ind w:left="0"/>
        <w:jc w:val="both"/>
      </w:pPr>
      <w:r>
        <w:rPr>
          <w:rFonts w:ascii="Times New Roman"/>
          <w:b w:val="false"/>
          <w:i w:val="false"/>
          <w:color w:val="000000"/>
          <w:sz w:val="28"/>
        </w:rPr>
        <w:t>
      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850"/>
    <w:bookmarkStart w:name="z4807" w:id="851"/>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оценки/энергоаудиторской организации о соответствии намечаемого к реализации или реализуемого проекта пороговому значению "зеленой" таксономии.</w:t>
      </w:r>
    </w:p>
    <w:bookmarkEnd w:id="851"/>
    <w:bookmarkStart w:name="z4808" w:id="852"/>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852"/>
    <w:bookmarkStart w:name="z4809" w:id="853"/>
    <w:p>
      <w:pPr>
        <w:spacing w:after="0"/>
        <w:ind w:left="0"/>
        <w:jc w:val="both"/>
      </w:pPr>
      <w:r>
        <w:rPr>
          <w:rFonts w:ascii="Times New Roman"/>
          <w:b w:val="false"/>
          <w:i w:val="false"/>
          <w:color w:val="000000"/>
          <w:sz w:val="28"/>
        </w:rPr>
        <w:t>
      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853"/>
    <w:bookmarkStart w:name="z4810" w:id="854"/>
    <w:p>
      <w:pPr>
        <w:spacing w:after="0"/>
        <w:ind w:left="0"/>
        <w:jc w:val="both"/>
      </w:pPr>
      <w:r>
        <w:rPr>
          <w:rFonts w:ascii="Times New Roman"/>
          <w:b w:val="false"/>
          <w:i w:val="false"/>
          <w:color w:val="000000"/>
          <w:sz w:val="28"/>
        </w:rPr>
        <w:t>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854"/>
    <w:bookmarkStart w:name="z4811" w:id="855"/>
    <w:p>
      <w:pPr>
        <w:spacing w:after="0"/>
        <w:ind w:left="0"/>
        <w:jc w:val="both"/>
      </w:pPr>
      <w:r>
        <w:rPr>
          <w:rFonts w:ascii="Times New Roman"/>
          <w:b w:val="false"/>
          <w:i w:val="false"/>
          <w:color w:val="000000"/>
          <w:sz w:val="28"/>
        </w:rPr>
        <w:t>
      1) соответствует;</w:t>
      </w:r>
    </w:p>
    <w:bookmarkEnd w:id="855"/>
    <w:bookmarkStart w:name="z4812" w:id="856"/>
    <w:p>
      <w:pPr>
        <w:spacing w:after="0"/>
        <w:ind w:left="0"/>
        <w:jc w:val="both"/>
      </w:pPr>
      <w:r>
        <w:rPr>
          <w:rFonts w:ascii="Times New Roman"/>
          <w:b w:val="false"/>
          <w:i w:val="false"/>
          <w:color w:val="000000"/>
          <w:sz w:val="28"/>
        </w:rPr>
        <w:t>
      2) не соответствует.</w:t>
      </w:r>
    </w:p>
    <w:bookmarkEnd w:id="856"/>
    <w:bookmarkStart w:name="z4813" w:id="857"/>
    <w:p>
      <w:pPr>
        <w:spacing w:after="0"/>
        <w:ind w:left="0"/>
        <w:jc w:val="both"/>
      </w:pPr>
      <w:r>
        <w:rPr>
          <w:rFonts w:ascii="Times New Roman"/>
          <w:b w:val="false"/>
          <w:i w:val="false"/>
          <w:color w:val="000000"/>
          <w:sz w:val="28"/>
        </w:rPr>
        <w:t>
      Срок действия выданного заключения не может превышать 2 (два) года.</w:t>
      </w:r>
    </w:p>
    <w:bookmarkEnd w:id="857"/>
    <w:bookmarkStart w:name="z4814" w:id="858"/>
    <w:p>
      <w:pPr>
        <w:spacing w:after="0"/>
        <w:ind w:left="0"/>
        <w:jc w:val="both"/>
      </w:pPr>
      <w:r>
        <w:rPr>
          <w:rFonts w:ascii="Times New Roman"/>
          <w:b w:val="false"/>
          <w:i w:val="false"/>
          <w:color w:val="000000"/>
          <w:sz w:val="28"/>
        </w:rPr>
        <w:t>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858"/>
    <w:bookmarkStart w:name="z4815" w:id="859"/>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bookmarkEnd w:id="859"/>
    <w:bookmarkStart w:name="z4816" w:id="860"/>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860"/>
    <w:bookmarkStart w:name="z4817" w:id="861"/>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861"/>
    <w:bookmarkStart w:name="z4818" w:id="862"/>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862"/>
    <w:bookmarkStart w:name="z4819" w:id="863"/>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bookmarkEnd w:id="863"/>
    <w:bookmarkStart w:name="z4820" w:id="864"/>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864"/>
    <w:bookmarkStart w:name="z4821" w:id="865"/>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865"/>
    <w:bookmarkStart w:name="z4822" w:id="866"/>
    <w:p>
      <w:pPr>
        <w:spacing w:after="0"/>
        <w:ind w:left="0"/>
        <w:jc w:val="both"/>
      </w:pPr>
      <w:r>
        <w:rPr>
          <w:rFonts w:ascii="Times New Roman"/>
          <w:b w:val="false"/>
          <w:i w:val="false"/>
          <w:color w:val="000000"/>
          <w:sz w:val="28"/>
        </w:rPr>
        <w:t>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866"/>
    <w:bookmarkStart w:name="z4823" w:id="867"/>
    <w:p>
      <w:pPr>
        <w:spacing w:after="0"/>
        <w:ind w:left="0"/>
        <w:jc w:val="both"/>
      </w:pPr>
      <w:r>
        <w:rPr>
          <w:rFonts w:ascii="Times New Roman"/>
          <w:b w:val="false"/>
          <w:i w:val="false"/>
          <w:color w:val="000000"/>
          <w:sz w:val="28"/>
        </w:rPr>
        <w:t>
      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867"/>
    <w:bookmarkStart w:name="z4824" w:id="868"/>
    <w:p>
      <w:pPr>
        <w:spacing w:after="0"/>
        <w:ind w:left="0"/>
        <w:jc w:val="both"/>
      </w:pPr>
      <w:r>
        <w:rPr>
          <w:rFonts w:ascii="Times New Roman"/>
          <w:b w:val="false"/>
          <w:i w:val="false"/>
          <w:color w:val="000000"/>
          <w:sz w:val="28"/>
        </w:rPr>
        <w:t>
      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облигаций/опциона. При этом нецелевое использование предпринимателем кредита/финансового лизинга/условного обязательства/ форвардного договора/облигаций/опциона не является основанием для прекращения гарантийного обязательства или снижения суммы предоставленной гарантии.</w:t>
      </w:r>
    </w:p>
    <w:bookmarkEnd w:id="868"/>
    <w:bookmarkStart w:name="z4825" w:id="869"/>
    <w:p>
      <w:pPr>
        <w:spacing w:after="0"/>
        <w:ind w:left="0"/>
        <w:jc w:val="both"/>
      </w:pPr>
      <w:r>
        <w:rPr>
          <w:rFonts w:ascii="Times New Roman"/>
          <w:b w:val="false"/>
          <w:i w:val="false"/>
          <w:color w:val="000000"/>
          <w:sz w:val="28"/>
        </w:rPr>
        <w:t>
      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bookmarkEnd w:id="869"/>
    <w:bookmarkStart w:name="z4826" w:id="870"/>
    <w:p>
      <w:pPr>
        <w:spacing w:after="0"/>
        <w:ind w:left="0"/>
        <w:jc w:val="both"/>
      </w:pPr>
      <w:r>
        <w:rPr>
          <w:rFonts w:ascii="Times New Roman"/>
          <w:b w:val="false"/>
          <w:i w:val="false"/>
          <w:color w:val="000000"/>
          <w:sz w:val="28"/>
        </w:rPr>
        <w:t>
      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bookmarkEnd w:id="870"/>
    <w:bookmarkStart w:name="z4827" w:id="871"/>
    <w:p>
      <w:pPr>
        <w:spacing w:after="0"/>
        <w:ind w:left="0"/>
        <w:jc w:val="both"/>
      </w:pPr>
      <w:r>
        <w:rPr>
          <w:rFonts w:ascii="Times New Roman"/>
          <w:b w:val="false"/>
          <w:i w:val="false"/>
          <w:color w:val="000000"/>
          <w:sz w:val="28"/>
        </w:rPr>
        <w:t>
      60.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871"/>
    <w:bookmarkStart w:name="z4828" w:id="872"/>
    <w:p>
      <w:pPr>
        <w:spacing w:after="0"/>
        <w:ind w:left="0"/>
        <w:jc w:val="both"/>
      </w:pPr>
      <w:r>
        <w:rPr>
          <w:rFonts w:ascii="Times New Roman"/>
          <w:b w:val="false"/>
          <w:i w:val="false"/>
          <w:color w:val="000000"/>
          <w:sz w:val="28"/>
        </w:rPr>
        <w:t>
      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bookmarkEnd w:id="872"/>
    <w:bookmarkStart w:name="z4829" w:id="873"/>
    <w:p>
      <w:pPr>
        <w:spacing w:after="0"/>
        <w:ind w:left="0"/>
        <w:jc w:val="both"/>
      </w:pPr>
      <w:r>
        <w:rPr>
          <w:rFonts w:ascii="Times New Roman"/>
          <w:b w:val="false"/>
          <w:i w:val="false"/>
          <w:color w:val="000000"/>
          <w:sz w:val="28"/>
        </w:rPr>
        <w:t>
      61. Кредитор сообщают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bookmarkEnd w:id="873"/>
    <w:bookmarkStart w:name="z4830" w:id="874"/>
    <w:p>
      <w:pPr>
        <w:spacing w:after="0"/>
        <w:ind w:left="0"/>
        <w:jc w:val="left"/>
      </w:pPr>
      <w:r>
        <w:rPr>
          <w:rFonts w:ascii="Times New Roman"/>
          <w:b/>
          <w:i w:val="false"/>
          <w:color w:val="000000"/>
        </w:rPr>
        <w:t xml:space="preserve"> Параграф 4. Взаимодействие участников для предоставления гарантии в рамках гарантийного фонда 2</w:t>
      </w:r>
    </w:p>
    <w:bookmarkEnd w:id="874"/>
    <w:bookmarkStart w:name="z4831" w:id="875"/>
    <w:p>
      <w:pPr>
        <w:spacing w:after="0"/>
        <w:ind w:left="0"/>
        <w:jc w:val="both"/>
      </w:pPr>
      <w:r>
        <w:rPr>
          <w:rFonts w:ascii="Times New Roman"/>
          <w:b w:val="false"/>
          <w:i w:val="false"/>
          <w:color w:val="000000"/>
          <w:sz w:val="28"/>
        </w:rPr>
        <w:t>
      62. Предприниматель обращается к кредитору с заявлением о финансировании.</w:t>
      </w:r>
    </w:p>
    <w:bookmarkEnd w:id="875"/>
    <w:bookmarkStart w:name="z4832" w:id="876"/>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876"/>
    <w:bookmarkStart w:name="z4833" w:id="877"/>
    <w:p>
      <w:pPr>
        <w:spacing w:after="0"/>
        <w:ind w:left="0"/>
        <w:jc w:val="both"/>
      </w:pPr>
      <w:r>
        <w:rPr>
          <w:rFonts w:ascii="Times New Roman"/>
          <w:b w:val="false"/>
          <w:i w:val="false"/>
          <w:color w:val="000000"/>
          <w:sz w:val="28"/>
        </w:rPr>
        <w:t>
      63. В случае принятия положительного решения кредитор, предоставляют финансовому агентству:</w:t>
      </w:r>
    </w:p>
    <w:bookmarkEnd w:id="877"/>
    <w:bookmarkStart w:name="z4834" w:id="878"/>
    <w:p>
      <w:pPr>
        <w:spacing w:after="0"/>
        <w:ind w:left="0"/>
        <w:jc w:val="both"/>
      </w:pPr>
      <w:r>
        <w:rPr>
          <w:rFonts w:ascii="Times New Roman"/>
          <w:b w:val="false"/>
          <w:i w:val="false"/>
          <w:color w:val="000000"/>
          <w:sz w:val="28"/>
        </w:rPr>
        <w:t>
      письмо с положительным решением о возможности финансировании с расчетом суммы гарантии;</w:t>
      </w:r>
    </w:p>
    <w:bookmarkEnd w:id="878"/>
    <w:bookmarkStart w:name="z4835" w:id="879"/>
    <w:p>
      <w:pPr>
        <w:spacing w:after="0"/>
        <w:ind w:left="0"/>
        <w:jc w:val="both"/>
      </w:pPr>
      <w:r>
        <w:rPr>
          <w:rFonts w:ascii="Times New Roman"/>
          <w:b w:val="false"/>
          <w:i w:val="false"/>
          <w:color w:val="000000"/>
          <w:sz w:val="28"/>
        </w:rPr>
        <w:t>
      перечень документов, согласно внутренним нормативным документам финансового агентства, для рассмотрения вопроса о предоставлении гарантии.</w:t>
      </w:r>
    </w:p>
    <w:bookmarkEnd w:id="879"/>
    <w:bookmarkStart w:name="z4836" w:id="880"/>
    <w:p>
      <w:pPr>
        <w:spacing w:after="0"/>
        <w:ind w:left="0"/>
        <w:jc w:val="both"/>
      </w:pPr>
      <w:r>
        <w:rPr>
          <w:rFonts w:ascii="Times New Roman"/>
          <w:b w:val="false"/>
          <w:i w:val="false"/>
          <w:color w:val="000000"/>
          <w:sz w:val="28"/>
        </w:rPr>
        <w:t>
      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bookmarkEnd w:id="880"/>
    <w:bookmarkStart w:name="z4837" w:id="881"/>
    <w:p>
      <w:pPr>
        <w:spacing w:after="0"/>
        <w:ind w:left="0"/>
        <w:jc w:val="both"/>
      </w:pPr>
      <w:r>
        <w:rPr>
          <w:rFonts w:ascii="Times New Roman"/>
          <w:b w:val="false"/>
          <w:i w:val="false"/>
          <w:color w:val="000000"/>
          <w:sz w:val="28"/>
        </w:rPr>
        <w:t>
      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881"/>
    <w:bookmarkStart w:name="z4838" w:id="882"/>
    <w:p>
      <w:pPr>
        <w:spacing w:after="0"/>
        <w:ind w:left="0"/>
        <w:jc w:val="both"/>
      </w:pPr>
      <w:r>
        <w:rPr>
          <w:rFonts w:ascii="Times New Roman"/>
          <w:b w:val="false"/>
          <w:i w:val="false"/>
          <w:color w:val="000000"/>
          <w:sz w:val="28"/>
        </w:rPr>
        <w:t>
      65. В случаях наличия замечаний к представленным документам, уведомление направляется кредитору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882"/>
    <w:bookmarkStart w:name="z4839" w:id="883"/>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883"/>
    <w:bookmarkStart w:name="z4840" w:id="884"/>
    <w:p>
      <w:pPr>
        <w:spacing w:after="0"/>
        <w:ind w:left="0"/>
        <w:jc w:val="both"/>
      </w:pPr>
      <w:r>
        <w:rPr>
          <w:rFonts w:ascii="Times New Roman"/>
          <w:b w:val="false"/>
          <w:i w:val="false"/>
          <w:color w:val="000000"/>
          <w:sz w:val="28"/>
        </w:rPr>
        <w:t>
      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bookmarkEnd w:id="884"/>
    <w:bookmarkStart w:name="z4841" w:id="885"/>
    <w:p>
      <w:pPr>
        <w:spacing w:after="0"/>
        <w:ind w:left="0"/>
        <w:jc w:val="both"/>
      </w:pPr>
      <w:r>
        <w:rPr>
          <w:rFonts w:ascii="Times New Roman"/>
          <w:b w:val="false"/>
          <w:i w:val="false"/>
          <w:color w:val="000000"/>
          <w:sz w:val="28"/>
        </w:rPr>
        <w:t>
      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885"/>
    <w:bookmarkStart w:name="z4842" w:id="886"/>
    <w:p>
      <w:pPr>
        <w:spacing w:after="0"/>
        <w:ind w:left="0"/>
        <w:jc w:val="both"/>
      </w:pPr>
      <w:r>
        <w:rPr>
          <w:rFonts w:ascii="Times New Roman"/>
          <w:b w:val="false"/>
          <w:i w:val="false"/>
          <w:color w:val="000000"/>
          <w:sz w:val="28"/>
        </w:rPr>
        <w:t>
      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bookmarkEnd w:id="886"/>
    <w:bookmarkStart w:name="z4843" w:id="887"/>
    <w:p>
      <w:pPr>
        <w:spacing w:after="0"/>
        <w:ind w:left="0"/>
        <w:jc w:val="left"/>
      </w:pPr>
      <w:r>
        <w:rPr>
          <w:rFonts w:ascii="Times New Roman"/>
          <w:b/>
          <w:i w:val="false"/>
          <w:color w:val="000000"/>
        </w:rPr>
        <w:t xml:space="preserve"> Глава 3. Мониторинг реализации проектов</w:t>
      </w:r>
    </w:p>
    <w:bookmarkEnd w:id="887"/>
    <w:bookmarkStart w:name="z4844" w:id="888"/>
    <w:p>
      <w:pPr>
        <w:spacing w:after="0"/>
        <w:ind w:left="0"/>
        <w:jc w:val="both"/>
      </w:pPr>
      <w:r>
        <w:rPr>
          <w:rFonts w:ascii="Times New Roman"/>
          <w:b w:val="false"/>
          <w:i w:val="false"/>
          <w:color w:val="000000"/>
          <w:sz w:val="28"/>
        </w:rPr>
        <w:t>
      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888"/>
    <w:bookmarkStart w:name="z4845" w:id="889"/>
    <w:p>
      <w:pPr>
        <w:spacing w:after="0"/>
        <w:ind w:left="0"/>
        <w:jc w:val="both"/>
      </w:pPr>
      <w:r>
        <w:rPr>
          <w:rFonts w:ascii="Times New Roman"/>
          <w:b w:val="false"/>
          <w:i w:val="false"/>
          <w:color w:val="000000"/>
          <w:sz w:val="28"/>
        </w:rPr>
        <w:t>
      _____________________</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гарантий</w:t>
            </w:r>
            <w:r>
              <w:br/>
            </w:r>
            <w:r>
              <w:rPr>
                <w:rFonts w:ascii="Times New Roman"/>
                <w:b w:val="false"/>
                <w:i w:val="false"/>
                <w:color w:val="000000"/>
                <w:sz w:val="20"/>
              </w:rPr>
              <w:t xml:space="preserve">в рамках гарантийных фондов </w:t>
            </w:r>
          </w:p>
        </w:tc>
      </w:tr>
    </w:tbl>
    <w:bookmarkStart w:name="z4847" w:id="890"/>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915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891"/>
          <w:p>
            <w:pPr>
              <w:spacing w:after="20"/>
              <w:ind w:left="20"/>
              <w:jc w:val="both"/>
            </w:pPr>
            <w:r>
              <w:rPr>
                <w:rFonts w:ascii="Times New Roman"/>
                <w:b w:val="false"/>
                <w:i w:val="false"/>
                <w:color w:val="000000"/>
                <w:sz w:val="20"/>
              </w:rPr>
              <w:t>
</w:t>
            </w:r>
            <w:r>
              <w:rPr>
                <w:rFonts w:ascii="Times New Roman"/>
                <w:b w:val="false"/>
                <w:i w:val="false"/>
                <w:color w:val="000000"/>
                <w:sz w:val="20"/>
              </w:rPr>
              <w:t>Код общего классификатора видов экономической деятельности</w:t>
            </w:r>
          </w:p>
          <w:bookmarkEnd w:id="89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8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893"/>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bookmarkEnd w:id="893"/>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894"/>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89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895"/>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89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896"/>
          <w:p>
            <w:pPr>
              <w:spacing w:after="20"/>
              <w:ind w:left="20"/>
              <w:jc w:val="both"/>
            </w:pP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bookmarkEnd w:id="896"/>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897"/>
          <w:p>
            <w:pPr>
              <w:spacing w:after="20"/>
              <w:ind w:left="20"/>
              <w:jc w:val="both"/>
            </w:pPr>
            <w:r>
              <w:rPr>
                <w:rFonts w:ascii="Times New Roman"/>
                <w:b w:val="false"/>
                <w:i w:val="false"/>
                <w:color w:val="000000"/>
                <w:sz w:val="20"/>
              </w:rPr>
              <w:t>
</w:t>
            </w:r>
            <w:r>
              <w:rPr>
                <w:rFonts w:ascii="Times New Roman"/>
                <w:b w:val="false"/>
                <w:i w:val="false"/>
                <w:color w:val="000000"/>
                <w:sz w:val="20"/>
              </w:rPr>
              <w:t>08.12.1</w:t>
            </w:r>
          </w:p>
          <w:bookmarkEnd w:id="89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898"/>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898"/>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Обрабатывающая промышленность </w:t>
            </w:r>
          </w:p>
          <w:bookmarkEnd w:id="899"/>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9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00"/>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901"/>
          <w:p>
            <w:pPr>
              <w:spacing w:after="20"/>
              <w:ind w:left="20"/>
              <w:jc w:val="both"/>
            </w:pPr>
            <w:r>
              <w:rPr>
                <w:rFonts w:ascii="Times New Roman"/>
                <w:b w:val="false"/>
                <w:i w:val="false"/>
                <w:color w:val="000000"/>
                <w:sz w:val="20"/>
              </w:rPr>
              <w:t>
</w:t>
            </w:r>
            <w:r>
              <w:rPr>
                <w:rFonts w:ascii="Times New Roman"/>
                <w:b w:val="false"/>
                <w:i w:val="false"/>
                <w:color w:val="000000"/>
                <w:sz w:val="20"/>
              </w:rPr>
              <w:t>11.06</w:t>
            </w:r>
          </w:p>
          <w:bookmarkEnd w:id="90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902"/>
          <w:p>
            <w:pPr>
              <w:spacing w:after="20"/>
              <w:ind w:left="20"/>
              <w:jc w:val="both"/>
            </w:pPr>
            <w:r>
              <w:rPr>
                <w:rFonts w:ascii="Times New Roman"/>
                <w:b w:val="false"/>
                <w:i w:val="false"/>
                <w:color w:val="000000"/>
                <w:sz w:val="20"/>
              </w:rPr>
              <w:t>
</w:t>
            </w:r>
            <w:r>
              <w:rPr>
                <w:rFonts w:ascii="Times New Roman"/>
                <w:b w:val="false"/>
                <w:i w:val="false"/>
                <w:color w:val="000000"/>
                <w:sz w:val="20"/>
              </w:rPr>
              <w:t>11.07</w:t>
            </w:r>
          </w:p>
          <w:bookmarkEnd w:id="90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9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03"/>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9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0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90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0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90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06"/>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90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0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90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08"/>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90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09"/>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9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10"/>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91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1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91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1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91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13"/>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91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1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915"/>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1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916"/>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16"/>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91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91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918"/>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918"/>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91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919"/>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9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20"/>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9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2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9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2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923"/>
          <w:p>
            <w:pPr>
              <w:spacing w:after="20"/>
              <w:ind w:left="20"/>
              <w:jc w:val="both"/>
            </w:pPr>
            <w:r>
              <w:rPr>
                <w:rFonts w:ascii="Times New Roman"/>
                <w:b w:val="false"/>
                <w:i w:val="false"/>
                <w:color w:val="000000"/>
                <w:sz w:val="20"/>
              </w:rPr>
              <w:t>
</w:t>
            </w:r>
            <w:r>
              <w:rPr>
                <w:rFonts w:ascii="Times New Roman"/>
                <w:b w:val="false"/>
                <w:i w:val="false"/>
                <w:color w:val="000000"/>
                <w:sz w:val="20"/>
              </w:rPr>
              <w:t>Снабжение электроэнергией, газом, паром, горячей водой и кондиционированным воздухом</w:t>
            </w:r>
          </w:p>
          <w:bookmarkEnd w:id="923"/>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924"/>
          <w:p>
            <w:pPr>
              <w:spacing w:after="20"/>
              <w:ind w:left="20"/>
              <w:jc w:val="both"/>
            </w:pPr>
            <w:r>
              <w:rPr>
                <w:rFonts w:ascii="Times New Roman"/>
                <w:b w:val="false"/>
                <w:i w:val="false"/>
                <w:color w:val="000000"/>
                <w:sz w:val="20"/>
              </w:rPr>
              <w:t>
</w:t>
            </w:r>
            <w:r>
              <w:rPr>
                <w:rFonts w:ascii="Times New Roman"/>
                <w:b w:val="false"/>
                <w:i w:val="false"/>
                <w:color w:val="000000"/>
                <w:sz w:val="20"/>
              </w:rPr>
              <w:t>35.11.2</w:t>
            </w:r>
          </w:p>
          <w:bookmarkEnd w:id="92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925"/>
          <w:p>
            <w:pPr>
              <w:spacing w:after="20"/>
              <w:ind w:left="20"/>
              <w:jc w:val="both"/>
            </w:pPr>
            <w:r>
              <w:rPr>
                <w:rFonts w:ascii="Times New Roman"/>
                <w:b w:val="false"/>
                <w:i w:val="false"/>
                <w:color w:val="000000"/>
                <w:sz w:val="20"/>
              </w:rPr>
              <w:t>
</w:t>
            </w:r>
            <w:r>
              <w:rPr>
                <w:rFonts w:ascii="Times New Roman"/>
                <w:b w:val="false"/>
                <w:i w:val="false"/>
                <w:color w:val="000000"/>
                <w:sz w:val="20"/>
              </w:rPr>
              <w:t>35.11.4</w:t>
            </w:r>
          </w:p>
          <w:bookmarkEnd w:id="92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926"/>
          <w:p>
            <w:pPr>
              <w:spacing w:after="20"/>
              <w:ind w:left="20"/>
              <w:jc w:val="both"/>
            </w:pPr>
            <w:r>
              <w:rPr>
                <w:rFonts w:ascii="Times New Roman"/>
                <w:b w:val="false"/>
                <w:i w:val="false"/>
                <w:color w:val="000000"/>
                <w:sz w:val="20"/>
              </w:rPr>
              <w:t>
</w:t>
            </w:r>
            <w:r>
              <w:rPr>
                <w:rFonts w:ascii="Times New Roman"/>
                <w:b w:val="false"/>
                <w:i w:val="false"/>
                <w:color w:val="000000"/>
                <w:sz w:val="20"/>
              </w:rPr>
              <w:t>35.11.5</w:t>
            </w:r>
          </w:p>
          <w:bookmarkEnd w:id="926"/>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927"/>
          <w:p>
            <w:pPr>
              <w:spacing w:after="20"/>
              <w:ind w:left="20"/>
              <w:jc w:val="both"/>
            </w:pPr>
            <w:r>
              <w:rPr>
                <w:rFonts w:ascii="Times New Roman"/>
                <w:b w:val="false"/>
                <w:i w:val="false"/>
                <w:color w:val="000000"/>
                <w:sz w:val="20"/>
              </w:rPr>
              <w:t>
</w:t>
            </w:r>
            <w:r>
              <w:rPr>
                <w:rFonts w:ascii="Times New Roman"/>
                <w:b w:val="false"/>
                <w:i w:val="false"/>
                <w:color w:val="000000"/>
                <w:sz w:val="20"/>
              </w:rPr>
              <w:t>35.11.9</w:t>
            </w:r>
          </w:p>
          <w:bookmarkEnd w:id="92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928"/>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Водоснабжение; водоотведение; сбор, обработка и удаление отходов, деятельность по ликвидации загрязнений</w:t>
            </w:r>
          </w:p>
          <w:bookmarkEnd w:id="928"/>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92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29"/>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93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930"/>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931"/>
          <w:p>
            <w:pPr>
              <w:spacing w:after="20"/>
              <w:ind w:left="20"/>
              <w:jc w:val="both"/>
            </w:pP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bookmarkEnd w:id="931"/>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932"/>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93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933"/>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складирование</w:t>
            </w:r>
          </w:p>
          <w:bookmarkEnd w:id="933"/>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934"/>
          <w:p>
            <w:pPr>
              <w:spacing w:after="20"/>
              <w:ind w:left="20"/>
              <w:jc w:val="both"/>
            </w:pPr>
            <w:r>
              <w:rPr>
                <w:rFonts w:ascii="Times New Roman"/>
                <w:b w:val="false"/>
                <w:i w:val="false"/>
                <w:color w:val="000000"/>
                <w:sz w:val="20"/>
              </w:rPr>
              <w:t>
</w:t>
            </w:r>
            <w:r>
              <w:rPr>
                <w:rFonts w:ascii="Times New Roman"/>
                <w:b w:val="false"/>
                <w:i w:val="false"/>
                <w:color w:val="000000"/>
                <w:sz w:val="20"/>
              </w:rPr>
              <w:t>49.3</w:t>
            </w:r>
          </w:p>
          <w:bookmarkEnd w:id="93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935"/>
          <w:p>
            <w:pPr>
              <w:spacing w:after="20"/>
              <w:ind w:left="20"/>
              <w:jc w:val="both"/>
            </w:pPr>
            <w:r>
              <w:rPr>
                <w:rFonts w:ascii="Times New Roman"/>
                <w:b w:val="false"/>
                <w:i w:val="false"/>
                <w:color w:val="000000"/>
                <w:sz w:val="20"/>
              </w:rPr>
              <w:t>
</w:t>
            </w:r>
            <w:r>
              <w:rPr>
                <w:rFonts w:ascii="Times New Roman"/>
                <w:b w:val="false"/>
                <w:i w:val="false"/>
                <w:color w:val="000000"/>
                <w:sz w:val="20"/>
              </w:rPr>
              <w:t>49.41</w:t>
            </w:r>
          </w:p>
          <w:bookmarkEnd w:id="93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93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936"/>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93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3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93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38"/>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939"/>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услуг по проживанию и питанию</w:t>
            </w:r>
          </w:p>
          <w:bookmarkEnd w:id="939"/>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940"/>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940"/>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941"/>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94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 ***</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942"/>
          <w:p>
            <w:pPr>
              <w:spacing w:after="20"/>
              <w:ind w:left="20"/>
              <w:jc w:val="both"/>
            </w:pPr>
            <w:r>
              <w:rPr>
                <w:rFonts w:ascii="Times New Roman"/>
                <w:b w:val="false"/>
                <w:i w:val="false"/>
                <w:color w:val="000000"/>
                <w:sz w:val="20"/>
              </w:rPr>
              <w:t>
</w:t>
            </w:r>
            <w:r>
              <w:rPr>
                <w:rFonts w:ascii="Times New Roman"/>
                <w:b w:val="false"/>
                <w:i w:val="false"/>
                <w:color w:val="000000"/>
                <w:sz w:val="20"/>
              </w:rPr>
              <w:t>55.30</w:t>
            </w:r>
          </w:p>
          <w:bookmarkEnd w:id="94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94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и связь</w:t>
            </w:r>
          </w:p>
          <w:bookmarkEnd w:id="943"/>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94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4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945"/>
          <w:p>
            <w:pPr>
              <w:spacing w:after="20"/>
              <w:ind w:left="20"/>
              <w:jc w:val="both"/>
            </w:pPr>
            <w:r>
              <w:rPr>
                <w:rFonts w:ascii="Times New Roman"/>
                <w:b w:val="false"/>
                <w:i w:val="false"/>
                <w:color w:val="000000"/>
                <w:sz w:val="20"/>
              </w:rPr>
              <w:t>
</w:t>
            </w:r>
            <w:r>
              <w:rPr>
                <w:rFonts w:ascii="Times New Roman"/>
                <w:b w:val="false"/>
                <w:i w:val="false"/>
                <w:color w:val="000000"/>
                <w:sz w:val="20"/>
              </w:rPr>
              <w:t>59.14</w:t>
            </w:r>
          </w:p>
          <w:bookmarkEnd w:id="94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94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46"/>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94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4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948"/>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bookmarkEnd w:id="948"/>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949"/>
          <w:p>
            <w:pPr>
              <w:spacing w:after="20"/>
              <w:ind w:left="20"/>
              <w:jc w:val="both"/>
            </w:pPr>
            <w:r>
              <w:rPr>
                <w:rFonts w:ascii="Times New Roman"/>
                <w:b w:val="false"/>
                <w:i w:val="false"/>
                <w:color w:val="000000"/>
                <w:sz w:val="20"/>
              </w:rPr>
              <w:t>
</w:t>
            </w:r>
            <w:r>
              <w:rPr>
                <w:rFonts w:ascii="Times New Roman"/>
                <w:b w:val="false"/>
                <w:i w:val="false"/>
                <w:color w:val="000000"/>
                <w:sz w:val="20"/>
              </w:rPr>
              <w:t>68.20.8</w:t>
            </w:r>
          </w:p>
          <w:bookmarkEnd w:id="949"/>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950"/>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bookmarkEnd w:id="950"/>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951"/>
          <w:p>
            <w:pPr>
              <w:spacing w:after="20"/>
              <w:ind w:left="20"/>
              <w:jc w:val="both"/>
            </w:pPr>
            <w:r>
              <w:rPr>
                <w:rFonts w:ascii="Times New Roman"/>
                <w:b w:val="false"/>
                <w:i w:val="false"/>
                <w:color w:val="000000"/>
                <w:sz w:val="20"/>
              </w:rPr>
              <w:t>
</w:t>
            </w:r>
            <w:r>
              <w:rPr>
                <w:rFonts w:ascii="Times New Roman"/>
                <w:b w:val="false"/>
                <w:i w:val="false"/>
                <w:color w:val="000000"/>
                <w:sz w:val="20"/>
              </w:rPr>
              <w:t>69.2</w:t>
            </w:r>
          </w:p>
          <w:bookmarkEnd w:id="95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952"/>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952"/>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95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953"/>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95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95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95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955"/>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956"/>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956"/>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95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95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958"/>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обслуживание населения</w:t>
            </w:r>
          </w:p>
          <w:bookmarkEnd w:id="958"/>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959"/>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959"/>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960"/>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960"/>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961"/>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961"/>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962"/>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развлечения и отдых</w:t>
            </w:r>
          </w:p>
          <w:bookmarkEnd w:id="962"/>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963"/>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963"/>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964"/>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964"/>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965"/>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bookmarkEnd w:id="965"/>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966"/>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966"/>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967"/>
          <w:p>
            <w:pPr>
              <w:spacing w:after="20"/>
              <w:ind w:left="20"/>
              <w:jc w:val="both"/>
            </w:pPr>
            <w:r>
              <w:rPr>
                <w:rFonts w:ascii="Times New Roman"/>
                <w:b w:val="false"/>
                <w:i w:val="false"/>
                <w:color w:val="000000"/>
                <w:sz w:val="20"/>
              </w:rPr>
              <w:t>
</w:t>
            </w:r>
            <w:r>
              <w:rPr>
                <w:rFonts w:ascii="Times New Roman"/>
                <w:b w:val="false"/>
                <w:i w:val="false"/>
                <w:color w:val="000000"/>
                <w:sz w:val="20"/>
              </w:rPr>
              <w:t>96.01</w:t>
            </w:r>
          </w:p>
          <w:bookmarkEnd w:id="967"/>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064" w:id="968"/>
    <w:p>
      <w:pPr>
        <w:spacing w:after="0"/>
        <w:ind w:left="0"/>
        <w:jc w:val="both"/>
      </w:pPr>
      <w:r>
        <w:rPr>
          <w:rFonts w:ascii="Times New Roman"/>
          <w:b w:val="false"/>
          <w:i w:val="false"/>
          <w:color w:val="000000"/>
          <w:sz w:val="28"/>
        </w:rPr>
        <w:t>
      *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968"/>
    <w:bookmarkStart w:name="z5065" w:id="969"/>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bookmarkEnd w:id="969"/>
    <w:bookmarkStart w:name="z5066" w:id="970"/>
    <w:p>
      <w:pPr>
        <w:spacing w:after="0"/>
        <w:ind w:left="0"/>
        <w:jc w:val="both"/>
      </w:pPr>
      <w:r>
        <w:rPr>
          <w:rFonts w:ascii="Times New Roman"/>
          <w:b w:val="false"/>
          <w:i w:val="false"/>
          <w:color w:val="000000"/>
          <w:sz w:val="28"/>
        </w:rPr>
        <w:t>
      *** за исключением апартаментов, квартир и жилых домов;</w:t>
      </w:r>
    </w:p>
    <w:bookmarkEnd w:id="970"/>
    <w:bookmarkStart w:name="z5067" w:id="971"/>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971"/>
    <w:bookmarkStart w:name="z5068" w:id="972"/>
    <w:p>
      <w:pPr>
        <w:spacing w:after="0"/>
        <w:ind w:left="0"/>
        <w:jc w:val="both"/>
      </w:pPr>
      <w:r>
        <w:rPr>
          <w:rFonts w:ascii="Times New Roman"/>
          <w:b w:val="false"/>
          <w:i w:val="false"/>
          <w:color w:val="000000"/>
          <w:sz w:val="28"/>
        </w:rPr>
        <w:t>
      ***** за исключением дискотек и караоке.</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167" w:id="973"/>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w:t>
      </w:r>
    </w:p>
    <w:bookmarkEnd w:id="973"/>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389" w:id="974"/>
    <w:p>
      <w:pPr>
        <w:spacing w:after="0"/>
        <w:ind w:left="0"/>
        <w:jc w:val="left"/>
      </w:pPr>
      <w:r>
        <w:rPr>
          <w:rFonts w:ascii="Times New Roman"/>
          <w:b/>
          <w:i w:val="false"/>
          <w:color w:val="000000"/>
        </w:rPr>
        <w:t xml:space="preserve"> Правила предоставления государственных грантов для субъектов социального предпринимательства</w:t>
      </w:r>
    </w:p>
    <w:bookmarkEnd w:id="974"/>
    <w:bookmarkStart w:name="z2390" w:id="975"/>
    <w:p>
      <w:pPr>
        <w:spacing w:after="0"/>
        <w:ind w:left="0"/>
        <w:jc w:val="left"/>
      </w:pPr>
      <w:r>
        <w:rPr>
          <w:rFonts w:ascii="Times New Roman"/>
          <w:b/>
          <w:i w:val="false"/>
          <w:color w:val="000000"/>
        </w:rPr>
        <w:t xml:space="preserve"> Глава 1. Общие положения</w:t>
      </w:r>
    </w:p>
    <w:bookmarkEnd w:id="975"/>
    <w:bookmarkStart w:name="z2391" w:id="976"/>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субъектов социального предпринимательства (далее – Правила предоставления государственных грантов)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бизнес-идей.</w:t>
      </w:r>
    </w:p>
    <w:bookmarkEnd w:id="976"/>
    <w:bookmarkStart w:name="z2392" w:id="977"/>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977"/>
    <w:bookmarkStart w:name="z2393" w:id="978"/>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978"/>
    <w:bookmarkStart w:name="z2394" w:id="979"/>
    <w:p>
      <w:pPr>
        <w:spacing w:after="0"/>
        <w:ind w:left="0"/>
        <w:jc w:val="both"/>
      </w:pPr>
      <w:r>
        <w:rPr>
          <w:rFonts w:ascii="Times New Roman"/>
          <w:b w:val="false"/>
          <w:i w:val="false"/>
          <w:color w:val="000000"/>
          <w:sz w:val="28"/>
        </w:rPr>
        <w:t xml:space="preserve">
      2) реестр субъектов социального предпринимательства (далее – реестр) –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979"/>
    <w:bookmarkStart w:name="z2395" w:id="980"/>
    <w:p>
      <w:pPr>
        <w:spacing w:after="0"/>
        <w:ind w:left="0"/>
        <w:jc w:val="both"/>
      </w:pPr>
      <w:r>
        <w:rPr>
          <w:rFonts w:ascii="Times New Roman"/>
          <w:b w:val="false"/>
          <w:i w:val="false"/>
          <w:color w:val="000000"/>
          <w:sz w:val="28"/>
        </w:rPr>
        <w:t>
      3)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p>
    <w:bookmarkEnd w:id="980"/>
    <w:bookmarkStart w:name="z2396" w:id="981"/>
    <w:p>
      <w:pPr>
        <w:spacing w:after="0"/>
        <w:ind w:left="0"/>
        <w:jc w:val="both"/>
      </w:pPr>
      <w:r>
        <w:rPr>
          <w:rFonts w:ascii="Times New Roman"/>
          <w:b w:val="false"/>
          <w:i w:val="false"/>
          <w:color w:val="000000"/>
          <w:sz w:val="28"/>
        </w:rPr>
        <w:t>
      4)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бизнес-идей (далее – государственный грант) и создания новых рабочих мест;</w:t>
      </w:r>
    </w:p>
    <w:bookmarkEnd w:id="981"/>
    <w:bookmarkStart w:name="z2397" w:id="982"/>
    <w:p>
      <w:pPr>
        <w:spacing w:after="0"/>
        <w:ind w:left="0"/>
        <w:jc w:val="both"/>
      </w:pPr>
      <w:r>
        <w:rPr>
          <w:rFonts w:ascii="Times New Roman"/>
          <w:b w:val="false"/>
          <w:i w:val="false"/>
          <w:color w:val="000000"/>
          <w:sz w:val="28"/>
        </w:rPr>
        <w:t>
      5)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w:t>
      </w:r>
    </w:p>
    <w:bookmarkEnd w:id="982"/>
    <w:bookmarkStart w:name="z2398" w:id="983"/>
    <w:p>
      <w:pPr>
        <w:spacing w:after="0"/>
        <w:ind w:left="0"/>
        <w:jc w:val="both"/>
      </w:pPr>
      <w:r>
        <w:rPr>
          <w:rFonts w:ascii="Times New Roman"/>
          <w:b w:val="false"/>
          <w:i w:val="false"/>
          <w:color w:val="000000"/>
          <w:sz w:val="28"/>
        </w:rPr>
        <w:t>
      6) веб-портал – интернет-ресурс, размещенный в сети Интернет, предоставляющий доступ к информационной системе субсидирования;</w:t>
      </w:r>
    </w:p>
    <w:bookmarkEnd w:id="983"/>
    <w:bookmarkStart w:name="z2399" w:id="984"/>
    <w:p>
      <w:pPr>
        <w:spacing w:after="0"/>
        <w:ind w:left="0"/>
        <w:jc w:val="both"/>
      </w:pPr>
      <w:r>
        <w:rPr>
          <w:rFonts w:ascii="Times New Roman"/>
          <w:b w:val="false"/>
          <w:i w:val="false"/>
          <w:color w:val="000000"/>
          <w:sz w:val="28"/>
        </w:rPr>
        <w:t>
      7)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бизнес-идей;</w:t>
      </w:r>
    </w:p>
    <w:bookmarkEnd w:id="984"/>
    <w:bookmarkStart w:name="z2400" w:id="985"/>
    <w:p>
      <w:pPr>
        <w:spacing w:after="0"/>
        <w:ind w:left="0"/>
        <w:jc w:val="both"/>
      </w:pPr>
      <w:r>
        <w:rPr>
          <w:rFonts w:ascii="Times New Roman"/>
          <w:b w:val="false"/>
          <w:i w:val="false"/>
          <w:color w:val="000000"/>
          <w:sz w:val="28"/>
        </w:rPr>
        <w:t>
      8)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985"/>
    <w:bookmarkStart w:name="z2401" w:id="986"/>
    <w:p>
      <w:pPr>
        <w:spacing w:after="0"/>
        <w:ind w:left="0"/>
        <w:jc w:val="both"/>
      </w:pPr>
      <w:r>
        <w:rPr>
          <w:rFonts w:ascii="Times New Roman"/>
          <w:b w:val="false"/>
          <w:i w:val="false"/>
          <w:color w:val="000000"/>
          <w:sz w:val="28"/>
        </w:rPr>
        <w:t>
      9) индивидуальный идентификационный номер (далее –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p>
    <w:bookmarkEnd w:id="986"/>
    <w:bookmarkStart w:name="z2402" w:id="987"/>
    <w:p>
      <w:pPr>
        <w:spacing w:after="0"/>
        <w:ind w:left="0"/>
        <w:jc w:val="both"/>
      </w:pPr>
      <w:r>
        <w:rPr>
          <w:rFonts w:ascii="Times New Roman"/>
          <w:b w:val="false"/>
          <w:i w:val="false"/>
          <w:color w:val="000000"/>
          <w:sz w:val="28"/>
        </w:rPr>
        <w:t>
      10)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987"/>
    <w:bookmarkStart w:name="z2403" w:id="988"/>
    <w:p>
      <w:pPr>
        <w:spacing w:after="0"/>
        <w:ind w:left="0"/>
        <w:jc w:val="both"/>
      </w:pPr>
      <w:r>
        <w:rPr>
          <w:rFonts w:ascii="Times New Roman"/>
          <w:b w:val="false"/>
          <w:i w:val="false"/>
          <w:color w:val="000000"/>
          <w:sz w:val="28"/>
        </w:rPr>
        <w:t>
      11)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988"/>
    <w:bookmarkStart w:name="z2404" w:id="989"/>
    <w:p>
      <w:pPr>
        <w:spacing w:after="0"/>
        <w:ind w:left="0"/>
        <w:jc w:val="both"/>
      </w:pPr>
      <w:r>
        <w:rPr>
          <w:rFonts w:ascii="Times New Roman"/>
          <w:b w:val="false"/>
          <w:i w:val="false"/>
          <w:color w:val="000000"/>
          <w:sz w:val="28"/>
        </w:rPr>
        <w:t>
      12) предприниматель – субъект социального предпринимательства, субъект малого и среднего предпринимательства, являющийся финалистом программы "Одно село – один продукт";</w:t>
      </w:r>
    </w:p>
    <w:bookmarkEnd w:id="989"/>
    <w:bookmarkStart w:name="z2405" w:id="990"/>
    <w:p>
      <w:pPr>
        <w:spacing w:after="0"/>
        <w:ind w:left="0"/>
        <w:jc w:val="both"/>
      </w:pP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990"/>
    <w:bookmarkStart w:name="z2406" w:id="991"/>
    <w:p>
      <w:pPr>
        <w:spacing w:after="0"/>
        <w:ind w:left="0"/>
        <w:jc w:val="both"/>
      </w:pPr>
      <w:r>
        <w:rPr>
          <w:rFonts w:ascii="Times New Roman"/>
          <w:b w:val="false"/>
          <w:i w:val="false"/>
          <w:color w:val="000000"/>
          <w:sz w:val="28"/>
        </w:rPr>
        <w:t>
      14) кворум – присутствие при голосовании более двух третей от числа членов конкурсной комиссии;</w:t>
      </w:r>
    </w:p>
    <w:bookmarkEnd w:id="991"/>
    <w:bookmarkStart w:name="z2407" w:id="992"/>
    <w:p>
      <w:pPr>
        <w:spacing w:after="0"/>
        <w:ind w:left="0"/>
        <w:jc w:val="both"/>
      </w:pPr>
      <w:r>
        <w:rPr>
          <w:rFonts w:ascii="Times New Roman"/>
          <w:b w:val="false"/>
          <w:i w:val="false"/>
          <w:color w:val="000000"/>
          <w:sz w:val="28"/>
        </w:rPr>
        <w:t>
      15) комплексная предпринимательская лицензия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992"/>
    <w:bookmarkStart w:name="z2408" w:id="993"/>
    <w:p>
      <w:pPr>
        <w:spacing w:after="0"/>
        <w:ind w:left="0"/>
        <w:jc w:val="both"/>
      </w:pPr>
      <w:r>
        <w:rPr>
          <w:rFonts w:ascii="Times New Roman"/>
          <w:b w:val="false"/>
          <w:i w:val="false"/>
          <w:color w:val="000000"/>
          <w:sz w:val="28"/>
        </w:rPr>
        <w:t>
      16)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993"/>
    <w:bookmarkStart w:name="z2409" w:id="994"/>
    <w:p>
      <w:pPr>
        <w:spacing w:after="0"/>
        <w:ind w:left="0"/>
        <w:jc w:val="both"/>
      </w:pPr>
      <w:r>
        <w:rPr>
          <w:rFonts w:ascii="Times New Roman"/>
          <w:b w:val="false"/>
          <w:i w:val="false"/>
          <w:color w:val="000000"/>
          <w:sz w:val="28"/>
        </w:rPr>
        <w:t>
      17)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координатором/уполномоченным органом по предпринимательству в соответствии с законодательством о государственных закупках;</w:t>
      </w:r>
    </w:p>
    <w:bookmarkEnd w:id="994"/>
    <w:bookmarkStart w:name="z2410" w:id="995"/>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995"/>
    <w:bookmarkStart w:name="z2411" w:id="996"/>
    <w:p>
      <w:pPr>
        <w:spacing w:after="0"/>
        <w:ind w:left="0"/>
        <w:jc w:val="both"/>
      </w:pPr>
      <w:r>
        <w:rPr>
          <w:rFonts w:ascii="Times New Roman"/>
          <w:b w:val="false"/>
          <w:i w:val="false"/>
          <w:color w:val="000000"/>
          <w:sz w:val="28"/>
        </w:rPr>
        <w:t xml:space="preserve">
      19)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996"/>
    <w:bookmarkStart w:name="z2412" w:id="997"/>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997"/>
    <w:bookmarkStart w:name="z2413" w:id="998"/>
    <w:p>
      <w:pPr>
        <w:spacing w:after="0"/>
        <w:ind w:left="0"/>
        <w:jc w:val="both"/>
      </w:pPr>
      <w:r>
        <w:rPr>
          <w:rFonts w:ascii="Times New Roman"/>
          <w:b w:val="false"/>
          <w:i w:val="false"/>
          <w:color w:val="000000"/>
          <w:sz w:val="28"/>
        </w:rPr>
        <w:t>
      21)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998"/>
    <w:bookmarkStart w:name="z2414" w:id="999"/>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999"/>
    <w:bookmarkStart w:name="z2415" w:id="1000"/>
    <w:p>
      <w:pPr>
        <w:spacing w:after="0"/>
        <w:ind w:left="0"/>
        <w:jc w:val="both"/>
      </w:pPr>
      <w:r>
        <w:rPr>
          <w:rFonts w:ascii="Times New Roman"/>
          <w:b w:val="false"/>
          <w:i w:val="false"/>
          <w:color w:val="000000"/>
          <w:sz w:val="28"/>
        </w:rPr>
        <w:t>
      23)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000"/>
    <w:bookmarkStart w:name="z2416" w:id="1001"/>
    <w:p>
      <w:pPr>
        <w:spacing w:after="0"/>
        <w:ind w:left="0"/>
        <w:jc w:val="both"/>
      </w:pPr>
      <w:r>
        <w:rPr>
          <w:rFonts w:ascii="Times New Roman"/>
          <w:b w:val="false"/>
          <w:i w:val="false"/>
          <w:color w:val="000000"/>
          <w:sz w:val="28"/>
        </w:rPr>
        <w:t>
      24) аффилированные компании/лица – аффилированные компании/лица юридического лица, определенные статьей 64 Закона Республики Казахстан "Об акционерных обществах", а также аффилированные лица физического лица:</w:t>
      </w:r>
    </w:p>
    <w:bookmarkEnd w:id="1001"/>
    <w:bookmarkStart w:name="z2417" w:id="1002"/>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002"/>
    <w:bookmarkStart w:name="z2418" w:id="1003"/>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003"/>
    <w:bookmarkStart w:name="z2419" w:id="1004"/>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004"/>
    <w:bookmarkStart w:name="z2420" w:id="1005"/>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005"/>
    <w:bookmarkStart w:name="z2421" w:id="1006"/>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006"/>
    <w:bookmarkStart w:name="z2422" w:id="1007"/>
    <w:p>
      <w:pPr>
        <w:spacing w:after="0"/>
        <w:ind w:left="0"/>
        <w:jc w:val="both"/>
      </w:pPr>
      <w:r>
        <w:rPr>
          <w:rFonts w:ascii="Times New Roman"/>
          <w:b w:val="false"/>
          <w:i w:val="false"/>
          <w:color w:val="000000"/>
          <w:sz w:val="28"/>
        </w:rPr>
        <w:t>
      25)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07"/>
    <w:bookmarkStart w:name="z2423" w:id="1008"/>
    <w:p>
      <w:pPr>
        <w:spacing w:after="0"/>
        <w:ind w:left="0"/>
        <w:jc w:val="both"/>
      </w:pPr>
      <w:r>
        <w:rPr>
          <w:rFonts w:ascii="Times New Roman"/>
          <w:b w:val="false"/>
          <w:i w:val="false"/>
          <w:color w:val="000000"/>
          <w:sz w:val="28"/>
        </w:rPr>
        <w:t>
      26)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08"/>
    <w:bookmarkStart w:name="z2424" w:id="1009"/>
    <w:p>
      <w:pPr>
        <w:spacing w:after="0"/>
        <w:ind w:left="0"/>
        <w:jc w:val="both"/>
      </w:pPr>
      <w:r>
        <w:rPr>
          <w:rFonts w:ascii="Times New Roman"/>
          <w:b w:val="false"/>
          <w:i w:val="false"/>
          <w:color w:val="000000"/>
          <w:sz w:val="28"/>
        </w:rPr>
        <w:t>
      3. Государственные гранты предоставляются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на безвозмездной основе.</w:t>
      </w:r>
    </w:p>
    <w:bookmarkEnd w:id="1009"/>
    <w:bookmarkStart w:name="z2425" w:id="1010"/>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субъектам малого и среднего предпринимательства, являющимся финалистами программы "Одно село – один продукт", осуществляющим деятельность, связанную с подакцизной продукцией.</w:t>
      </w:r>
    </w:p>
    <w:bookmarkEnd w:id="1010"/>
    <w:bookmarkStart w:name="z2426" w:id="1011"/>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011"/>
    <w:bookmarkStart w:name="z2427" w:id="1012"/>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012"/>
    <w:bookmarkStart w:name="z2428" w:id="1013"/>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координатором/уполномоченным органом по предпринимательству и поставщиком услуг.</w:t>
      </w:r>
    </w:p>
    <w:bookmarkEnd w:id="1013"/>
    <w:bookmarkStart w:name="z2429" w:id="1014"/>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014"/>
    <w:bookmarkStart w:name="z2430" w:id="1015"/>
    <w:p>
      <w:pPr>
        <w:spacing w:after="0"/>
        <w:ind w:left="0"/>
        <w:jc w:val="both"/>
      </w:pPr>
      <w:r>
        <w:rPr>
          <w:rFonts w:ascii="Times New Roman"/>
          <w:b w:val="false"/>
          <w:i w:val="false"/>
          <w:color w:val="000000"/>
          <w:sz w:val="28"/>
        </w:rPr>
        <w:t>
      8. Услуги финансового агентства и поставщика услуг оплачиваются региональным координатором/уполномоченным органом по предпринимательству за счет средств республиканского/местного бюджета.</w:t>
      </w:r>
    </w:p>
    <w:bookmarkEnd w:id="1015"/>
    <w:bookmarkStart w:name="z2431" w:id="1016"/>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016"/>
    <w:bookmarkStart w:name="z2432" w:id="1017"/>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017"/>
    <w:bookmarkStart w:name="z2433" w:id="1018"/>
    <w:p>
      <w:pPr>
        <w:spacing w:after="0"/>
        <w:ind w:left="0"/>
        <w:jc w:val="both"/>
      </w:pPr>
      <w:r>
        <w:rPr>
          <w:rFonts w:ascii="Times New Roman"/>
          <w:b w:val="false"/>
          <w:i w:val="false"/>
          <w:color w:val="000000"/>
          <w:sz w:val="28"/>
        </w:rPr>
        <w:t>
      9. Участниками конкурсного отбора на предоставление государственных грантов могут быть предприниматели субъекты социального предпринимательства, субъекты малого и среднего предпринимательства, являющиеся финалистами программы "Одно село – один продукт".</w:t>
      </w:r>
    </w:p>
    <w:bookmarkEnd w:id="1018"/>
    <w:bookmarkStart w:name="z2434" w:id="1019"/>
    <w:p>
      <w:pPr>
        <w:spacing w:after="0"/>
        <w:ind w:left="0"/>
        <w:jc w:val="both"/>
      </w:pPr>
      <w:r>
        <w:rPr>
          <w:rFonts w:ascii="Times New Roman"/>
          <w:b w:val="false"/>
          <w:i w:val="false"/>
          <w:color w:val="000000"/>
          <w:sz w:val="28"/>
        </w:rPr>
        <w:t xml:space="preserve">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бизнес-идей по одному бизнес-проекту. </w:t>
      </w:r>
    </w:p>
    <w:bookmarkEnd w:id="1019"/>
    <w:bookmarkStart w:name="z2435" w:id="1020"/>
    <w:p>
      <w:pPr>
        <w:spacing w:after="0"/>
        <w:ind w:left="0"/>
        <w:jc w:val="both"/>
      </w:pPr>
      <w:r>
        <w:rPr>
          <w:rFonts w:ascii="Times New Roman"/>
          <w:b w:val="false"/>
          <w:i w:val="false"/>
          <w:color w:val="000000"/>
          <w:sz w:val="28"/>
        </w:rPr>
        <w:t xml:space="preserve">
      При этом бизнес-проект предпринимателя должен соответствовать сфере деятельности субъекта социального предпринимательства, зарегистрированного в реестре. </w:t>
      </w:r>
    </w:p>
    <w:bookmarkEnd w:id="1020"/>
    <w:bookmarkStart w:name="z2436" w:id="1021"/>
    <w:p>
      <w:pPr>
        <w:spacing w:after="0"/>
        <w:ind w:left="0"/>
        <w:jc w:val="both"/>
      </w:pPr>
      <w:r>
        <w:rPr>
          <w:rFonts w:ascii="Times New Roman"/>
          <w:b w:val="false"/>
          <w:i w:val="false"/>
          <w:color w:val="000000"/>
          <w:sz w:val="28"/>
        </w:rPr>
        <w:t>
      Обязательными условиями бизнес-проекта для реализации бизнес-идей являются:</w:t>
      </w:r>
    </w:p>
    <w:bookmarkEnd w:id="1021"/>
    <w:bookmarkStart w:name="z2437" w:id="1022"/>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022"/>
    <w:bookmarkStart w:name="z2438" w:id="1023"/>
    <w:p>
      <w:pPr>
        <w:spacing w:after="0"/>
        <w:ind w:left="0"/>
        <w:jc w:val="both"/>
      </w:pPr>
      <w:r>
        <w:rPr>
          <w:rFonts w:ascii="Times New Roman"/>
          <w:b w:val="false"/>
          <w:i w:val="false"/>
          <w:color w:val="000000"/>
          <w:sz w:val="28"/>
        </w:rPr>
        <w:t>
      2) создание новых рабочих мест;</w:t>
      </w:r>
    </w:p>
    <w:bookmarkEnd w:id="1023"/>
    <w:bookmarkStart w:name="z2439" w:id="1024"/>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024"/>
    <w:bookmarkStart w:name="z2440" w:id="1025"/>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025"/>
    <w:bookmarkStart w:name="z2441" w:id="1026"/>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026"/>
    <w:bookmarkStart w:name="z2442" w:id="1027"/>
    <w:p>
      <w:pPr>
        <w:spacing w:after="0"/>
        <w:ind w:left="0"/>
        <w:jc w:val="both"/>
      </w:pPr>
      <w:r>
        <w:rPr>
          <w:rFonts w:ascii="Times New Roman"/>
          <w:b w:val="false"/>
          <w:i w:val="false"/>
          <w:color w:val="000000"/>
          <w:sz w:val="28"/>
        </w:rPr>
        <w:t>
      2) приобретение нематериальных активов;</w:t>
      </w:r>
    </w:p>
    <w:bookmarkEnd w:id="1027"/>
    <w:bookmarkStart w:name="z2443" w:id="1028"/>
    <w:p>
      <w:pPr>
        <w:spacing w:after="0"/>
        <w:ind w:left="0"/>
        <w:jc w:val="both"/>
      </w:pPr>
      <w:r>
        <w:rPr>
          <w:rFonts w:ascii="Times New Roman"/>
          <w:b w:val="false"/>
          <w:i w:val="false"/>
          <w:color w:val="000000"/>
          <w:sz w:val="28"/>
        </w:rPr>
        <w:t>
      3) приобретение технологий;</w:t>
      </w:r>
    </w:p>
    <w:bookmarkEnd w:id="1028"/>
    <w:bookmarkStart w:name="z2444" w:id="1029"/>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029"/>
    <w:bookmarkStart w:name="z2445" w:id="1030"/>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030"/>
    <w:bookmarkStart w:name="z2446" w:id="1031"/>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031"/>
    <w:bookmarkStart w:name="z2447" w:id="1032"/>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032"/>
    <w:bookmarkStart w:name="z2448" w:id="1033"/>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033"/>
    <w:bookmarkStart w:name="z2449" w:id="1034"/>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034"/>
    <w:bookmarkStart w:name="z2450" w:id="1035"/>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035"/>
    <w:bookmarkStart w:name="z2451" w:id="1036"/>
    <w:p>
      <w:pPr>
        <w:spacing w:after="0"/>
        <w:ind w:left="0"/>
        <w:jc w:val="both"/>
      </w:pPr>
      <w:r>
        <w:rPr>
          <w:rFonts w:ascii="Times New Roman"/>
          <w:b w:val="false"/>
          <w:i w:val="false"/>
          <w:color w:val="000000"/>
          <w:sz w:val="28"/>
        </w:rPr>
        <w:t>
      2) в качестве платы за аренду;</w:t>
      </w:r>
    </w:p>
    <w:bookmarkEnd w:id="1036"/>
    <w:bookmarkStart w:name="z2452" w:id="1037"/>
    <w:p>
      <w:pPr>
        <w:spacing w:after="0"/>
        <w:ind w:left="0"/>
        <w:jc w:val="both"/>
      </w:pPr>
      <w:r>
        <w:rPr>
          <w:rFonts w:ascii="Times New Roman"/>
          <w:b w:val="false"/>
          <w:i w:val="false"/>
          <w:color w:val="000000"/>
          <w:sz w:val="28"/>
        </w:rPr>
        <w:t xml:space="preserve">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037"/>
    <w:bookmarkStart w:name="z2453" w:id="1038"/>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038"/>
    <w:bookmarkStart w:name="z2454" w:id="1039"/>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039"/>
    <w:bookmarkStart w:name="z2455" w:id="1040"/>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w:t>
      </w:r>
    </w:p>
    <w:bookmarkEnd w:id="1040"/>
    <w:bookmarkStart w:name="z2456" w:id="1041"/>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041"/>
    <w:bookmarkStart w:name="z2457" w:id="1042"/>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042"/>
    <w:bookmarkStart w:name="z2458" w:id="1043"/>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миллионов тенге в зависимости от представленной заявки на получение государственного гранта.</w:t>
      </w:r>
    </w:p>
    <w:bookmarkEnd w:id="1043"/>
    <w:bookmarkStart w:name="z2459" w:id="1044"/>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044"/>
    <w:bookmarkStart w:name="z2460" w:id="1045"/>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045"/>
    <w:bookmarkStart w:name="z2461" w:id="1046"/>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046"/>
    <w:bookmarkStart w:name="z2462" w:id="1047"/>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047"/>
    <w:bookmarkStart w:name="z2463" w:id="1048"/>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048"/>
    <w:bookmarkStart w:name="z2464" w:id="1049"/>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049"/>
    <w:bookmarkStart w:name="z2465" w:id="1050"/>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050"/>
    <w:bookmarkStart w:name="z2466" w:id="1051"/>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ранее действовавших государственных программ поддержки и развития бизнеса);</w:t>
      </w:r>
    </w:p>
    <w:bookmarkEnd w:id="1051"/>
    <w:bookmarkStart w:name="z2467" w:id="1052"/>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052"/>
    <w:bookmarkStart w:name="z2468" w:id="1053"/>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053"/>
    <w:bookmarkStart w:name="z2469" w:id="1054"/>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054"/>
    <w:bookmarkStart w:name="z2470" w:id="1055"/>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055"/>
    <w:bookmarkStart w:name="z2471" w:id="1056"/>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056"/>
    <w:bookmarkStart w:name="z2472" w:id="1057"/>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и в составе не менее 7 (семь) человек.</w:t>
      </w:r>
    </w:p>
    <w:bookmarkEnd w:id="1057"/>
    <w:bookmarkStart w:name="z2473" w:id="1058"/>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1058"/>
    <w:bookmarkStart w:name="z2474" w:id="1059"/>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059"/>
    <w:bookmarkStart w:name="z2475" w:id="1060"/>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060"/>
    <w:bookmarkStart w:name="z2476" w:id="1061"/>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061"/>
    <w:bookmarkStart w:name="z2477" w:id="1062"/>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062"/>
    <w:bookmarkStart w:name="z2478" w:id="1063"/>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063"/>
    <w:bookmarkStart w:name="z2479" w:id="1064"/>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064"/>
    <w:bookmarkStart w:name="z2480" w:id="1065"/>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065"/>
    <w:bookmarkStart w:name="z2481" w:id="1066"/>
    <w:p>
      <w:pPr>
        <w:spacing w:after="0"/>
        <w:ind w:left="0"/>
        <w:jc w:val="both"/>
      </w:pPr>
      <w:r>
        <w:rPr>
          <w:rFonts w:ascii="Times New Roman"/>
          <w:b w:val="false"/>
          <w:i w:val="false"/>
          <w:color w:val="000000"/>
          <w:sz w:val="28"/>
        </w:rPr>
        <w:t xml:space="preserve">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предоставления государственных грантов.</w:t>
      </w:r>
    </w:p>
    <w:bookmarkEnd w:id="1066"/>
    <w:bookmarkStart w:name="z2482" w:id="1067"/>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067"/>
    <w:bookmarkStart w:name="z2483" w:id="1068"/>
    <w:p>
      <w:pPr>
        <w:spacing w:after="0"/>
        <w:ind w:left="0"/>
        <w:jc w:val="both"/>
      </w:pPr>
      <w:r>
        <w:rPr>
          <w:rFonts w:ascii="Times New Roman"/>
          <w:b w:val="false"/>
          <w:i w:val="false"/>
          <w:color w:val="000000"/>
          <w:sz w:val="28"/>
        </w:rPr>
        <w:t xml:space="preserve">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предоставления государственных грантов;</w:t>
      </w:r>
    </w:p>
    <w:bookmarkEnd w:id="1068"/>
    <w:bookmarkStart w:name="z2484" w:id="1069"/>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предоставления государственной поддержки предпринимателям в виде государственных грантов;</w:t>
      </w:r>
    </w:p>
    <w:bookmarkEnd w:id="1069"/>
    <w:bookmarkStart w:name="z2485" w:id="1070"/>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070"/>
    <w:bookmarkStart w:name="z2486" w:id="1071"/>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071"/>
    <w:bookmarkStart w:name="z2487" w:id="1072"/>
    <w:p>
      <w:pPr>
        <w:spacing w:after="0"/>
        <w:ind w:left="0"/>
        <w:jc w:val="both"/>
      </w:pPr>
      <w:r>
        <w:rPr>
          <w:rFonts w:ascii="Times New Roman"/>
          <w:b w:val="false"/>
          <w:i w:val="false"/>
          <w:color w:val="000000"/>
          <w:sz w:val="28"/>
        </w:rPr>
        <w:t>
      5) организует и проводит конкурс;</w:t>
      </w:r>
    </w:p>
    <w:bookmarkEnd w:id="1072"/>
    <w:bookmarkStart w:name="z2488" w:id="1073"/>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073"/>
    <w:bookmarkStart w:name="z2489" w:id="1074"/>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074"/>
    <w:bookmarkStart w:name="z2490" w:id="1075"/>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075"/>
    <w:bookmarkStart w:name="z2491" w:id="1076"/>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076"/>
    <w:bookmarkStart w:name="z2492" w:id="1077"/>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077"/>
    <w:bookmarkStart w:name="z2493" w:id="1078"/>
    <w:p>
      <w:pPr>
        <w:spacing w:after="0"/>
        <w:ind w:left="0"/>
        <w:jc w:val="both"/>
      </w:pPr>
      <w:r>
        <w:rPr>
          <w:rFonts w:ascii="Times New Roman"/>
          <w:b w:val="false"/>
          <w:i w:val="false"/>
          <w:color w:val="000000"/>
          <w:sz w:val="28"/>
        </w:rPr>
        <w:t xml:space="preserve">
      1) подача заявки на участие в конкурсном отборе на предоставление государственного гранта для реализации бизнес-идей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078"/>
    <w:bookmarkStart w:name="z2494" w:id="1079"/>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079"/>
    <w:bookmarkStart w:name="z2495" w:id="1080"/>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080"/>
    <w:bookmarkStart w:name="z2496" w:id="1081"/>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081"/>
    <w:bookmarkStart w:name="z2497" w:id="1082"/>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082"/>
    <w:bookmarkStart w:name="z2498" w:id="1083"/>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083"/>
    <w:bookmarkStart w:name="z2499" w:id="1084"/>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084"/>
    <w:bookmarkStart w:name="z2500" w:id="1085"/>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085"/>
    <w:bookmarkStart w:name="z2501" w:id="1086"/>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086"/>
    <w:bookmarkStart w:name="z2502" w:id="1087"/>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087"/>
    <w:bookmarkStart w:name="z2503" w:id="1088"/>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088"/>
    <w:bookmarkStart w:name="z2504" w:id="1089"/>
    <w:p>
      <w:pPr>
        <w:spacing w:after="0"/>
        <w:ind w:left="0"/>
        <w:jc w:val="both"/>
      </w:pPr>
      <w:r>
        <w:rPr>
          <w:rFonts w:ascii="Times New Roman"/>
          <w:b w:val="false"/>
          <w:i w:val="false"/>
          <w:color w:val="000000"/>
          <w:sz w:val="28"/>
        </w:rPr>
        <w:t>
      2)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089"/>
    <w:bookmarkStart w:name="z2505" w:id="1090"/>
    <w:p>
      <w:pPr>
        <w:spacing w:after="0"/>
        <w:ind w:left="0"/>
        <w:jc w:val="both"/>
      </w:pPr>
      <w:r>
        <w:rPr>
          <w:rFonts w:ascii="Times New Roman"/>
          <w:b w:val="false"/>
          <w:i w:val="false"/>
          <w:color w:val="000000"/>
          <w:sz w:val="28"/>
        </w:rPr>
        <w:t>
      3) копию документа, подтверждающего статус предпринимателя, как субъекта социального предпринимательства или субъекта малого и среднего предпринимательства, являющегося финалистом программы "Одно село – один продукт".</w:t>
      </w:r>
    </w:p>
    <w:bookmarkEnd w:id="1090"/>
    <w:bookmarkStart w:name="z2506" w:id="1091"/>
    <w:p>
      <w:pPr>
        <w:spacing w:after="0"/>
        <w:ind w:left="0"/>
        <w:jc w:val="both"/>
      </w:pPr>
      <w:r>
        <w:rPr>
          <w:rFonts w:ascii="Times New Roman"/>
          <w:b w:val="false"/>
          <w:i w:val="false"/>
          <w:color w:val="000000"/>
          <w:sz w:val="28"/>
        </w:rPr>
        <w:t>
      22. Сведения о предпринимателе, в том числе справка о государственной регистрации/перерегистрации юридического лица и (или) уведомление о государственной регистрации предпринимателя, сведения о видах деятельности юридического лица/индивидуального предпринимателя, стадиях ликвидации, реорганизации или банкротства, а также прекращенной деятельности, отсутствии/наличии задолженности по обязательным платежам в бюджет,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091"/>
    <w:bookmarkStart w:name="z2507" w:id="1092"/>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092"/>
    <w:bookmarkStart w:name="z2508" w:id="1093"/>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093"/>
    <w:bookmarkStart w:name="z2509" w:id="1094"/>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094"/>
    <w:bookmarkStart w:name="z2510" w:id="1095"/>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095"/>
    <w:bookmarkStart w:name="z2511" w:id="1096"/>
    <w:p>
      <w:pPr>
        <w:spacing w:after="0"/>
        <w:ind w:left="0"/>
        <w:jc w:val="both"/>
      </w:pPr>
      <w:r>
        <w:rPr>
          <w:rFonts w:ascii="Times New Roman"/>
          <w:b w:val="false"/>
          <w:i w:val="false"/>
          <w:color w:val="000000"/>
          <w:sz w:val="28"/>
        </w:rPr>
        <w:t>
      1) для физических лиц и индивидуальных предпринимателей – ИИН, фамилия, имя и отчество (при его наличии);</w:t>
      </w:r>
    </w:p>
    <w:bookmarkEnd w:id="1096"/>
    <w:bookmarkStart w:name="z2512" w:id="1097"/>
    <w:p>
      <w:pPr>
        <w:spacing w:after="0"/>
        <w:ind w:left="0"/>
        <w:jc w:val="both"/>
      </w:pPr>
      <w:r>
        <w:rPr>
          <w:rFonts w:ascii="Times New Roman"/>
          <w:b w:val="false"/>
          <w:i w:val="false"/>
          <w:color w:val="000000"/>
          <w:sz w:val="28"/>
        </w:rPr>
        <w:t>
      2) для юридических лиц – БИН, полное наименование; фамилия, имя и отчество (при его наличии) и ИИН первого руководителя;</w:t>
      </w:r>
    </w:p>
    <w:bookmarkEnd w:id="1097"/>
    <w:bookmarkStart w:name="z2513" w:id="1098"/>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098"/>
    <w:bookmarkStart w:name="z2514" w:id="1099"/>
    <w:p>
      <w:pPr>
        <w:spacing w:after="0"/>
        <w:ind w:left="0"/>
        <w:jc w:val="both"/>
      </w:pPr>
      <w:r>
        <w:rPr>
          <w:rFonts w:ascii="Times New Roman"/>
          <w:b w:val="false"/>
          <w:i w:val="false"/>
          <w:color w:val="000000"/>
          <w:sz w:val="28"/>
        </w:rPr>
        <w:t>
      4) реквизиты банковского счета в банке второго уровня.</w:t>
      </w:r>
    </w:p>
    <w:bookmarkEnd w:id="1099"/>
    <w:bookmarkStart w:name="z2515" w:id="1100"/>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100"/>
    <w:bookmarkStart w:name="z2516" w:id="1101"/>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101"/>
    <w:bookmarkStart w:name="z2517" w:id="1102"/>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102"/>
    <w:bookmarkStart w:name="z2518" w:id="1103"/>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103"/>
    <w:bookmarkStart w:name="z2519" w:id="1104"/>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государственных грантов;</w:t>
      </w:r>
    </w:p>
    <w:bookmarkEnd w:id="1104"/>
    <w:bookmarkStart w:name="z2520" w:id="1105"/>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105"/>
    <w:bookmarkStart w:name="z2521" w:id="1106"/>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106"/>
    <w:bookmarkStart w:name="z2522" w:id="1107"/>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конкурсе на предоставление государственных грантов.</w:t>
      </w:r>
    </w:p>
    <w:bookmarkEnd w:id="1107"/>
    <w:bookmarkStart w:name="z2523" w:id="1108"/>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108"/>
    <w:bookmarkStart w:name="z2524" w:id="1109"/>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на доработку с указанием конкретных недостатков по представленным документам. Предприниматель повторно направляет доработанный пакет документов в срок не позднее 3 (три) рабочих дней до завершения приема заявок на участие в конкурсном отборе.</w:t>
      </w:r>
    </w:p>
    <w:bookmarkEnd w:id="1109"/>
    <w:bookmarkStart w:name="z2525" w:id="1110"/>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110"/>
    <w:bookmarkStart w:name="z2526" w:id="1111"/>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111"/>
    <w:bookmarkStart w:name="z2527" w:id="1112"/>
    <w:p>
      <w:pPr>
        <w:spacing w:after="0"/>
        <w:ind w:left="0"/>
        <w:jc w:val="both"/>
      </w:pPr>
      <w:r>
        <w:rPr>
          <w:rFonts w:ascii="Times New Roman"/>
          <w:b w:val="false"/>
          <w:i w:val="false"/>
          <w:color w:val="000000"/>
          <w:sz w:val="28"/>
        </w:rPr>
        <w:t xml:space="preserve">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предоставления государственных грантов.</w:t>
      </w:r>
    </w:p>
    <w:bookmarkEnd w:id="1112"/>
    <w:bookmarkStart w:name="z2528" w:id="1113"/>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1113"/>
    <w:bookmarkStart w:name="z2529" w:id="1114"/>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приложению 4 к настоящим Правилам предоставления государственных грантов;</w:t>
      </w:r>
    </w:p>
    <w:bookmarkEnd w:id="1114"/>
    <w:bookmarkStart w:name="z2530" w:id="1115"/>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115"/>
    <w:bookmarkStart w:name="z2531" w:id="1116"/>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116"/>
    <w:bookmarkStart w:name="z2532" w:id="1117"/>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1117"/>
    <w:bookmarkStart w:name="z2533" w:id="1118"/>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1118"/>
    <w:bookmarkStart w:name="z2534" w:id="1119"/>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1119"/>
    <w:bookmarkStart w:name="z2535" w:id="1120"/>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1120"/>
    <w:bookmarkStart w:name="z2536" w:id="1121"/>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1121"/>
    <w:bookmarkStart w:name="z2537" w:id="1122"/>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122"/>
    <w:bookmarkStart w:name="z2538" w:id="1123"/>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1123"/>
    <w:bookmarkStart w:name="z2539" w:id="1124"/>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1 к настоящим Правилам предоставления государственных грантов.</w:t>
      </w:r>
    </w:p>
    <w:bookmarkEnd w:id="1124"/>
    <w:bookmarkStart w:name="z2540" w:id="1125"/>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125"/>
    <w:bookmarkStart w:name="z2541" w:id="1126"/>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126"/>
    <w:bookmarkStart w:name="z2542" w:id="1127"/>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5 к настоящим Правилам предоставления государственных грантов;</w:t>
      </w:r>
    </w:p>
    <w:bookmarkEnd w:id="1127"/>
    <w:bookmarkStart w:name="z2543" w:id="1128"/>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государственных грантов, посредством веб-портала по форме согласно приложению 6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1128"/>
    <w:bookmarkStart w:name="z2544" w:id="1129"/>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1129"/>
    <w:bookmarkStart w:name="z2545" w:id="1130"/>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1130"/>
    <w:bookmarkStart w:name="z2546" w:id="1131"/>
    <w:p>
      <w:pPr>
        <w:spacing w:after="0"/>
        <w:ind w:left="0"/>
        <w:jc w:val="both"/>
      </w:pPr>
      <w:r>
        <w:rPr>
          <w:rFonts w:ascii="Times New Roman"/>
          <w:b w:val="false"/>
          <w:i w:val="false"/>
          <w:color w:val="000000"/>
          <w:sz w:val="28"/>
        </w:rPr>
        <w:t xml:space="preserve">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предоставления государственных грантов):</w:t>
      </w:r>
    </w:p>
    <w:bookmarkEnd w:id="1131"/>
    <w:bookmarkStart w:name="z2547" w:id="1132"/>
    <w:p>
      <w:pPr>
        <w:spacing w:after="0"/>
        <w:ind w:left="0"/>
        <w:jc w:val="both"/>
      </w:pPr>
      <w:r>
        <w:rPr>
          <w:rFonts w:ascii="Times New Roman"/>
          <w:b w:val="false"/>
          <w:i w:val="false"/>
          <w:color w:val="000000"/>
          <w:sz w:val="28"/>
        </w:rPr>
        <w:t>
      1) степень социальной ориентированности бизнес-идей/рейтинг регионального продукта программы "Одно село – один продукт";</w:t>
      </w:r>
    </w:p>
    <w:bookmarkEnd w:id="1132"/>
    <w:bookmarkStart w:name="z2548" w:id="1133"/>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1133"/>
    <w:bookmarkStart w:name="z2549" w:id="1134"/>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1134"/>
    <w:bookmarkStart w:name="z2550" w:id="1135"/>
    <w:p>
      <w:pPr>
        <w:spacing w:after="0"/>
        <w:ind w:left="0"/>
        <w:jc w:val="both"/>
      </w:pPr>
      <w:r>
        <w:rPr>
          <w:rFonts w:ascii="Times New Roman"/>
          <w:b w:val="false"/>
          <w:i w:val="false"/>
          <w:color w:val="000000"/>
          <w:sz w:val="28"/>
        </w:rPr>
        <w:t>
      При этом к критерию степени социальной ориентированности бизнес-идей относятся проекты, способствующие занятости, нацеленные на повышение доходов и оказывающие иные меры социально-уязвимым слоям населения, инклюзию, экологичность, оказание услуг, выполнение работ, применение новых или усовершенствованных технологий в области социальной поддержки.</w:t>
      </w:r>
    </w:p>
    <w:bookmarkEnd w:id="1135"/>
    <w:bookmarkStart w:name="z2551" w:id="1136"/>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1136"/>
    <w:bookmarkStart w:name="z2552" w:id="1137"/>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1137"/>
    <w:bookmarkStart w:name="z2553" w:id="1138"/>
    <w:p>
      <w:pPr>
        <w:spacing w:after="0"/>
        <w:ind w:left="0"/>
        <w:jc w:val="both"/>
      </w:pPr>
      <w:r>
        <w:rPr>
          <w:rFonts w:ascii="Times New Roman"/>
          <w:b w:val="false"/>
          <w:i w:val="false"/>
          <w:color w:val="000000"/>
          <w:sz w:val="28"/>
        </w:rPr>
        <w:t>
      33. Срок действия протокола заседания конкурсной комиссии составляет 9 (девять) месяцев со дня принятия решения конкурсной комиссии.</w:t>
      </w:r>
    </w:p>
    <w:bookmarkEnd w:id="1138"/>
    <w:bookmarkStart w:name="z2554" w:id="1139"/>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5 к настоящим Правилам предоставления государственных грантов.</w:t>
      </w:r>
    </w:p>
    <w:bookmarkEnd w:id="1139"/>
    <w:bookmarkStart w:name="z2555" w:id="1140"/>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5 к настоящим Правилам предоставления государственных грантов.</w:t>
      </w:r>
    </w:p>
    <w:bookmarkEnd w:id="1140"/>
    <w:bookmarkStart w:name="z2556" w:id="1141"/>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1141"/>
    <w:bookmarkStart w:name="z2557" w:id="1142"/>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1142"/>
    <w:bookmarkStart w:name="z2558" w:id="1143"/>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1143"/>
    <w:bookmarkStart w:name="z2559" w:id="1144"/>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1144"/>
    <w:bookmarkStart w:name="z2560" w:id="1145"/>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1145"/>
    <w:bookmarkStart w:name="z2561" w:id="1146"/>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1146"/>
    <w:bookmarkStart w:name="z2562" w:id="1147"/>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1147"/>
    <w:bookmarkStart w:name="z2563" w:id="1148"/>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1148"/>
    <w:bookmarkStart w:name="z2564" w:id="1149"/>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1149"/>
    <w:bookmarkStart w:name="z2565" w:id="1150"/>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1150"/>
    <w:bookmarkStart w:name="z2566" w:id="1151"/>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1151"/>
    <w:bookmarkStart w:name="z2567" w:id="1152"/>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отраженные в таком уведомлении.</w:t>
      </w:r>
    </w:p>
    <w:bookmarkEnd w:id="1152"/>
    <w:bookmarkStart w:name="z2568" w:id="1153"/>
    <w:p>
      <w:pPr>
        <w:spacing w:after="0"/>
        <w:ind w:left="0"/>
        <w:jc w:val="left"/>
      </w:pPr>
      <w:r>
        <w:rPr>
          <w:rFonts w:ascii="Times New Roman"/>
          <w:b/>
          <w:i w:val="false"/>
          <w:color w:val="000000"/>
        </w:rPr>
        <w:t xml:space="preserve"> Глава 3. Мониторинг реализации проектов</w:t>
      </w:r>
    </w:p>
    <w:bookmarkEnd w:id="1153"/>
    <w:bookmarkStart w:name="z2569" w:id="1154"/>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статистические данные в установленном порядке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1154"/>
    <w:bookmarkStart w:name="z2570" w:id="1155"/>
    <w:p>
      <w:pPr>
        <w:spacing w:after="0"/>
        <w:ind w:left="0"/>
        <w:jc w:val="both"/>
      </w:pPr>
      <w:r>
        <w:rPr>
          <w:rFonts w:ascii="Times New Roman"/>
          <w:b w:val="false"/>
          <w:i w:val="false"/>
          <w:color w:val="000000"/>
          <w:sz w:val="28"/>
        </w:rPr>
        <w:t xml:space="preserve">
      44. Мониторинг реализации проектов в рамках настоящих Правил предоставления государственных грантов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 </w:t>
      </w:r>
    </w:p>
    <w:bookmarkEnd w:id="1155"/>
    <w:bookmarkStart w:name="z2571" w:id="1156"/>
    <w:p>
      <w:pPr>
        <w:spacing w:after="0"/>
        <w:ind w:left="0"/>
        <w:jc w:val="both"/>
      </w:pPr>
      <w:r>
        <w:rPr>
          <w:rFonts w:ascii="Times New Roman"/>
          <w:b w:val="false"/>
          <w:i w:val="false"/>
          <w:color w:val="000000"/>
          <w:sz w:val="28"/>
        </w:rPr>
        <w:t>
      К функциям финансового агентства относятся:</w:t>
      </w:r>
    </w:p>
    <w:bookmarkEnd w:id="1156"/>
    <w:bookmarkStart w:name="z2572" w:id="1157"/>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1157"/>
    <w:bookmarkStart w:name="z2573" w:id="1158"/>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1158"/>
    <w:bookmarkStart w:name="z2574" w:id="1159"/>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1159"/>
    <w:bookmarkStart w:name="z2575" w:id="1160"/>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160"/>
    <w:bookmarkStart w:name="z2576" w:id="1161"/>
    <w:p>
      <w:pPr>
        <w:spacing w:after="0"/>
        <w:ind w:left="0"/>
        <w:jc w:val="both"/>
      </w:pPr>
      <w:r>
        <w:rPr>
          <w:rFonts w:ascii="Times New Roman"/>
          <w:b w:val="false"/>
          <w:i w:val="false"/>
          <w:color w:val="000000"/>
          <w:sz w:val="28"/>
        </w:rPr>
        <w:t>
      45. В рамках мониторинга финансовое агентство:</w:t>
      </w:r>
    </w:p>
    <w:bookmarkEnd w:id="1161"/>
    <w:bookmarkStart w:name="z2577" w:id="1162"/>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1162"/>
    <w:bookmarkStart w:name="z2578" w:id="1163"/>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1163"/>
    <w:bookmarkStart w:name="z2579" w:id="1164"/>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1164"/>
    <w:bookmarkStart w:name="z2580" w:id="1165"/>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1165"/>
    <w:bookmarkStart w:name="z2581" w:id="1166"/>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1166"/>
    <w:bookmarkStart w:name="z2582" w:id="1167"/>
    <w:p>
      <w:pPr>
        <w:spacing w:after="0"/>
        <w:ind w:left="0"/>
        <w:jc w:val="both"/>
      </w:pPr>
      <w:r>
        <w:rPr>
          <w:rFonts w:ascii="Times New Roman"/>
          <w:b w:val="false"/>
          <w:i w:val="false"/>
          <w:color w:val="000000"/>
          <w:sz w:val="28"/>
        </w:rPr>
        <w:t xml:space="preserve">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предоставления государственных грантов, в сроки, установленные пунктом 48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1167"/>
    <w:bookmarkStart w:name="z2583" w:id="1168"/>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1168"/>
    <w:bookmarkStart w:name="z2584" w:id="1169"/>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показателей (далее – МРП) (включительно);</w:t>
      </w:r>
    </w:p>
    <w:bookmarkEnd w:id="1169"/>
    <w:bookmarkStart w:name="z2585" w:id="1170"/>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1170"/>
    <w:bookmarkStart w:name="z2586" w:id="1171"/>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1171"/>
    <w:bookmarkStart w:name="z2587" w:id="1172"/>
    <w:p>
      <w:pPr>
        <w:spacing w:after="0"/>
        <w:ind w:left="0"/>
        <w:jc w:val="both"/>
      </w:pPr>
      <w:r>
        <w:rPr>
          <w:rFonts w:ascii="Times New Roman"/>
          <w:b w:val="false"/>
          <w:i w:val="false"/>
          <w:color w:val="000000"/>
          <w:sz w:val="28"/>
        </w:rPr>
        <w:t>
      При этом размер МРП исчисляется с даты принятия решения конкурсной комиссии о возврате средств государственного гранта.</w:t>
      </w:r>
    </w:p>
    <w:bookmarkEnd w:id="1172"/>
    <w:bookmarkStart w:name="z2588" w:id="1173"/>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1173"/>
    <w:bookmarkStart w:name="z2589" w:id="1174"/>
    <w:p>
      <w:pPr>
        <w:spacing w:after="0"/>
        <w:ind w:left="0"/>
        <w:jc w:val="both"/>
      </w:pPr>
      <w:r>
        <w:rPr>
          <w:rFonts w:ascii="Times New Roman"/>
          <w:b w:val="false"/>
          <w:i w:val="false"/>
          <w:color w:val="000000"/>
          <w:sz w:val="28"/>
        </w:rPr>
        <w:t>
      _____________________</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2" w:id="1175"/>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w:t>
      </w:r>
    </w:p>
    <w:bookmarkEnd w:id="1175"/>
    <w:bookmarkStart w:name="z2593" w:id="1176"/>
    <w:p>
      <w:pPr>
        <w:spacing w:after="0"/>
        <w:ind w:left="0"/>
        <w:jc w:val="both"/>
      </w:pPr>
      <w:r>
        <w:rPr>
          <w:rFonts w:ascii="Times New Roman"/>
          <w:b w:val="false"/>
          <w:i w:val="false"/>
          <w:color w:val="000000"/>
          <w:sz w:val="28"/>
        </w:rPr>
        <w:t>
      Я, ____________________________________________________________________,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являясь членом конкурсной комиссии/наблюдателем по отбору заявок предпринимателей на предоставление государственных грантов, настоящим соглашением обязуюсь не разглашать предпринимательские инициативы участников конкурса.  </w:t>
      </w:r>
    </w:p>
    <w:bookmarkEnd w:id="1176"/>
    <w:bookmarkStart w:name="z2594" w:id="1177"/>
    <w:p>
      <w:pPr>
        <w:spacing w:after="0"/>
        <w:ind w:left="0"/>
        <w:jc w:val="both"/>
      </w:pPr>
      <w:r>
        <w:rPr>
          <w:rFonts w:ascii="Times New Roman"/>
          <w:b w:val="false"/>
          <w:i w:val="false"/>
          <w:color w:val="000000"/>
          <w:sz w:val="28"/>
        </w:rPr>
        <w:t>
      ______________________ 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субъектов социального</w:t>
            </w:r>
            <w:r>
              <w:br/>
            </w:r>
            <w:r>
              <w:rPr>
                <w:rFonts w:ascii="Times New Roman"/>
                <w:b w:val="false"/>
                <w:i w:val="false"/>
                <w:color w:val="000000"/>
                <w:sz w:val="20"/>
              </w:rPr>
              <w:t>предпринимательства</w:t>
            </w:r>
          </w:p>
        </w:tc>
      </w:tr>
    </w:tbl>
    <w:bookmarkStart w:name="z2597" w:id="1178"/>
    <w:p>
      <w:pPr>
        <w:spacing w:after="0"/>
        <w:ind w:left="0"/>
        <w:jc w:val="both"/>
      </w:pPr>
      <w:r>
        <w:rPr>
          <w:rFonts w:ascii="Times New Roman"/>
          <w:b w:val="false"/>
          <w:i w:val="false"/>
          <w:color w:val="000000"/>
          <w:sz w:val="28"/>
        </w:rPr>
        <w:t>
      Форма</w:t>
      </w:r>
    </w:p>
    <w:bookmarkEnd w:id="1178"/>
    <w:bookmarkStart w:name="z2598" w:id="1179"/>
    <w:p>
      <w:pPr>
        <w:spacing w:after="0"/>
        <w:ind w:left="0"/>
        <w:jc w:val="left"/>
      </w:pPr>
      <w:r>
        <w:rPr>
          <w:rFonts w:ascii="Times New Roman"/>
          <w:b/>
          <w:i w:val="false"/>
          <w:color w:val="000000"/>
        </w:rPr>
        <w:t xml:space="preserve"> Объявление о проведении конкурса</w:t>
      </w:r>
    </w:p>
    <w:bookmarkEnd w:id="1179"/>
    <w:bookmarkStart w:name="z2599" w:id="1180"/>
    <w:p>
      <w:pPr>
        <w:spacing w:after="0"/>
        <w:ind w:left="0"/>
        <w:jc w:val="both"/>
      </w:pPr>
      <w:r>
        <w:rPr>
          <w:rFonts w:ascii="Times New Roman"/>
          <w:b w:val="false"/>
          <w:i w:val="false"/>
          <w:color w:val="000000"/>
          <w:sz w:val="28"/>
        </w:rPr>
        <w:t>
      Организатор конкурса: ___________________________</w:t>
      </w:r>
    </w:p>
    <w:bookmarkEnd w:id="1180"/>
    <w:bookmarkStart w:name="z2600" w:id="1181"/>
    <w:p>
      <w:pPr>
        <w:spacing w:after="0"/>
        <w:ind w:left="0"/>
        <w:jc w:val="both"/>
      </w:pPr>
      <w:r>
        <w:rPr>
          <w:rFonts w:ascii="Times New Roman"/>
          <w:b w:val="false"/>
          <w:i w:val="false"/>
          <w:color w:val="000000"/>
          <w:sz w:val="28"/>
        </w:rPr>
        <w:t xml:space="preserve">
      Адрес электронной почты: ________________________  </w:t>
      </w:r>
    </w:p>
    <w:bookmarkEnd w:id="1181"/>
    <w:bookmarkStart w:name="z2601" w:id="1182"/>
    <w:p>
      <w:pPr>
        <w:spacing w:after="0"/>
        <w:ind w:left="0"/>
        <w:jc w:val="both"/>
      </w:pPr>
      <w:r>
        <w:rPr>
          <w:rFonts w:ascii="Times New Roman"/>
          <w:b w:val="false"/>
          <w:i w:val="false"/>
          <w:color w:val="000000"/>
          <w:sz w:val="28"/>
        </w:rPr>
        <w:t xml:space="preserve">
      Контактный телефон _____________________________  </w:t>
      </w:r>
    </w:p>
    <w:bookmarkEnd w:id="1182"/>
    <w:bookmarkStart w:name="z2602" w:id="1183"/>
    <w:p>
      <w:pPr>
        <w:spacing w:after="0"/>
        <w:ind w:left="0"/>
        <w:jc w:val="both"/>
      </w:pPr>
      <w:r>
        <w:rPr>
          <w:rFonts w:ascii="Times New Roman"/>
          <w:b w:val="false"/>
          <w:i w:val="false"/>
          <w:color w:val="000000"/>
          <w:sz w:val="28"/>
        </w:rPr>
        <w:t xml:space="preserve">
      Предмет конкурса: предоставление предпринимателям государственных грантов для субъектов социального предпринимательства.  </w:t>
      </w:r>
    </w:p>
    <w:bookmarkEnd w:id="1183"/>
    <w:bookmarkStart w:name="z2603" w:id="1184"/>
    <w:p>
      <w:pPr>
        <w:spacing w:after="0"/>
        <w:ind w:left="0"/>
        <w:jc w:val="both"/>
      </w:pPr>
      <w:r>
        <w:rPr>
          <w:rFonts w:ascii="Times New Roman"/>
          <w:b w:val="false"/>
          <w:i w:val="false"/>
          <w:color w:val="000000"/>
          <w:sz w:val="28"/>
        </w:rPr>
        <w:t xml:space="preserve">
      Форма конкурса: открытый конкурс.  </w:t>
      </w:r>
    </w:p>
    <w:bookmarkEnd w:id="1184"/>
    <w:bookmarkStart w:name="z2604" w:id="1185"/>
    <w:p>
      <w:pPr>
        <w:spacing w:after="0"/>
        <w:ind w:left="0"/>
        <w:jc w:val="both"/>
      </w:pPr>
      <w:r>
        <w:rPr>
          <w:rFonts w:ascii="Times New Roman"/>
          <w:b w:val="false"/>
          <w:i w:val="false"/>
          <w:color w:val="000000"/>
          <w:sz w:val="28"/>
        </w:rPr>
        <w:t xml:space="preserve">
      Место подачи заявок для участия в конкурсе: веб-портал информационной системы субсидирования.  </w:t>
      </w:r>
    </w:p>
    <w:bookmarkEnd w:id="1185"/>
    <w:bookmarkStart w:name="z2605" w:id="1186"/>
    <w:p>
      <w:pPr>
        <w:spacing w:after="0"/>
        <w:ind w:left="0"/>
        <w:jc w:val="both"/>
      </w:pPr>
      <w:r>
        <w:rPr>
          <w:rFonts w:ascii="Times New Roman"/>
          <w:b w:val="false"/>
          <w:i w:val="false"/>
          <w:color w:val="000000"/>
          <w:sz w:val="28"/>
        </w:rPr>
        <w:t xml:space="preserve">
      Порядок предоставления конкурсной документации: для участия в конкурсе претенденты представляют электронную заявку по утвержденной форме и полный пакет конкурсной документации.  </w:t>
      </w:r>
    </w:p>
    <w:bookmarkEnd w:id="1186"/>
    <w:bookmarkStart w:name="z2606" w:id="1187"/>
    <w:p>
      <w:pPr>
        <w:spacing w:after="0"/>
        <w:ind w:left="0"/>
        <w:jc w:val="both"/>
      </w:pPr>
      <w:r>
        <w:rPr>
          <w:rFonts w:ascii="Times New Roman"/>
          <w:b w:val="false"/>
          <w:i w:val="false"/>
          <w:color w:val="000000"/>
          <w:sz w:val="28"/>
        </w:rPr>
        <w:t xml:space="preserve">
      Сроки предоставления заявок: с "__" _______ 20___ года по "__" _______  </w:t>
      </w:r>
    </w:p>
    <w:bookmarkEnd w:id="1187"/>
    <w:bookmarkStart w:name="z2607" w:id="1188"/>
    <w:p>
      <w:pPr>
        <w:spacing w:after="0"/>
        <w:ind w:left="0"/>
        <w:jc w:val="both"/>
      </w:pPr>
      <w:r>
        <w:rPr>
          <w:rFonts w:ascii="Times New Roman"/>
          <w:b w:val="false"/>
          <w:i w:val="false"/>
          <w:color w:val="000000"/>
          <w:sz w:val="28"/>
        </w:rPr>
        <w:t xml:space="preserve">
      20___ года включительно.  </w:t>
      </w:r>
    </w:p>
    <w:bookmarkEnd w:id="1188"/>
    <w:bookmarkStart w:name="z2608" w:id="1189"/>
    <w:p>
      <w:pPr>
        <w:spacing w:after="0"/>
        <w:ind w:left="0"/>
        <w:jc w:val="both"/>
      </w:pPr>
      <w:r>
        <w:rPr>
          <w:rFonts w:ascii="Times New Roman"/>
          <w:b w:val="false"/>
          <w:i w:val="false"/>
          <w:color w:val="000000"/>
          <w:sz w:val="28"/>
        </w:rPr>
        <w:t xml:space="preserve">
      Заявки, поступившие по истечении указанного срока, приему не подлежат.  </w:t>
      </w:r>
    </w:p>
    <w:bookmarkEnd w:id="1189"/>
    <w:bookmarkStart w:name="z2609" w:id="1190"/>
    <w:p>
      <w:pPr>
        <w:spacing w:after="0"/>
        <w:ind w:left="0"/>
        <w:jc w:val="both"/>
      </w:pPr>
      <w:r>
        <w:rPr>
          <w:rFonts w:ascii="Times New Roman"/>
          <w:b w:val="false"/>
          <w:i w:val="false"/>
          <w:color w:val="000000"/>
          <w:sz w:val="28"/>
        </w:rPr>
        <w:t>
      С настоящим объявлением и конкурсной документацией можно ознакомиться  на официальном сайте регионального координатора: _______________.</w:t>
      </w:r>
    </w:p>
    <w:bookmarkEnd w:id="1190"/>
    <w:bookmarkStart w:name="z2610" w:id="1191"/>
    <w:p>
      <w:pPr>
        <w:spacing w:after="0"/>
        <w:ind w:left="0"/>
        <w:jc w:val="both"/>
      </w:pPr>
      <w:r>
        <w:rPr>
          <w:rFonts w:ascii="Times New Roman"/>
          <w:b w:val="false"/>
          <w:i w:val="false"/>
          <w:color w:val="000000"/>
          <w:sz w:val="28"/>
        </w:rPr>
        <w:t>
      _____________________</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12" w:id="1192"/>
    <w:p>
      <w:pPr>
        <w:spacing w:after="0"/>
        <w:ind w:left="0"/>
        <w:jc w:val="both"/>
      </w:pPr>
      <w:r>
        <w:rPr>
          <w:rFonts w:ascii="Times New Roman"/>
          <w:b w:val="false"/>
          <w:i w:val="false"/>
          <w:color w:val="000000"/>
          <w:sz w:val="28"/>
        </w:rPr>
        <w:t>
      Форма</w:t>
      </w:r>
    </w:p>
    <w:bookmarkEnd w:id="1192"/>
    <w:bookmarkStart w:name="z2613" w:id="1193"/>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субъектов социального предпринимательства</w:t>
      </w:r>
    </w:p>
    <w:bookmarkEnd w:id="1193"/>
    <w:p>
      <w:pPr>
        <w:spacing w:after="0"/>
        <w:ind w:left="0"/>
        <w:jc w:val="both"/>
      </w:pPr>
      <w:r>
        <w:rPr>
          <w:rFonts w:ascii="Times New Roman"/>
          <w:b w:val="false"/>
          <w:i w:val="false"/>
          <w:color w:val="ff0000"/>
          <w:sz w:val="28"/>
        </w:rPr>
        <w:t xml:space="preserve">
      Сноска. Приложение 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2614" w:id="1194"/>
    <w:p>
      <w:pPr>
        <w:spacing w:after="0"/>
        <w:ind w:left="0"/>
        <w:jc w:val="both"/>
      </w:pPr>
      <w:r>
        <w:rPr>
          <w:rFonts w:ascii="Times New Roman"/>
          <w:b w:val="false"/>
          <w:i w:val="false"/>
          <w:color w:val="000000"/>
          <w:sz w:val="28"/>
        </w:rPr>
        <w:t>
      В ____________________________</w:t>
      </w:r>
      <w:r>
        <w:br/>
      </w:r>
      <w:r>
        <w:rPr>
          <w:rFonts w:ascii="Times New Roman"/>
          <w:b w:val="false"/>
          <w:i w:val="false"/>
          <w:color w:val="000000"/>
          <w:sz w:val="28"/>
        </w:rPr>
        <w:t>области, (города республиканского</w:t>
      </w:r>
      <w:r>
        <w:br/>
      </w:r>
      <w:r>
        <w:rPr>
          <w:rFonts w:ascii="Times New Roman"/>
          <w:b w:val="false"/>
          <w:i w:val="false"/>
          <w:color w:val="000000"/>
          <w:sz w:val="28"/>
        </w:rPr>
        <w:t>значения, столицы)</w:t>
      </w:r>
      <w:r>
        <w:br/>
      </w:r>
      <w:r>
        <w:rPr>
          <w:rFonts w:ascii="Times New Roman"/>
          <w:b w:val="false"/>
          <w:i w:val="false"/>
          <w:color w:val="000000"/>
          <w:sz w:val="28"/>
        </w:rPr>
        <w:t>от ____________________________</w:t>
      </w:r>
      <w:r>
        <w:br/>
      </w:r>
      <w:r>
        <w:rPr>
          <w:rFonts w:ascii="Times New Roman"/>
          <w:b w:val="false"/>
          <w:i w:val="false"/>
          <w:color w:val="000000"/>
          <w:sz w:val="28"/>
        </w:rPr>
        <w:t>______________________________</w:t>
      </w:r>
      <w:r>
        <w:br/>
      </w:r>
      <w:r>
        <w:rPr>
          <w:rFonts w:ascii="Times New Roman"/>
          <w:b w:val="false"/>
          <w:i w:val="false"/>
          <w:color w:val="000000"/>
          <w:sz w:val="28"/>
        </w:rPr>
        <w:t>(полное наименование</w:t>
      </w:r>
      <w:r>
        <w:br/>
      </w:r>
      <w:r>
        <w:rPr>
          <w:rFonts w:ascii="Times New Roman"/>
          <w:b w:val="false"/>
          <w:i w:val="false"/>
          <w:color w:val="000000"/>
          <w:sz w:val="28"/>
        </w:rPr>
        <w:t>юридического лица, фамилия,</w:t>
      </w:r>
      <w:r>
        <w:br/>
      </w:r>
      <w:r>
        <w:rPr>
          <w:rFonts w:ascii="Times New Roman"/>
          <w:b w:val="false"/>
          <w:i w:val="false"/>
          <w:color w:val="000000"/>
          <w:sz w:val="28"/>
        </w:rPr>
        <w:t>имя, отчество (при его наличии)</w:t>
      </w:r>
      <w:r>
        <w:br/>
      </w:r>
      <w:r>
        <w:rPr>
          <w:rFonts w:ascii="Times New Roman"/>
          <w:b w:val="false"/>
          <w:i w:val="false"/>
          <w:color w:val="000000"/>
          <w:sz w:val="28"/>
        </w:rPr>
        <w:t>физического лица)</w:t>
      </w:r>
    </w:p>
    <w:bookmarkEnd w:id="1194"/>
    <w:bookmarkStart w:name="z2615" w:id="1195"/>
    <w:p>
      <w:pPr>
        <w:spacing w:after="0"/>
        <w:ind w:left="0"/>
        <w:jc w:val="both"/>
      </w:pPr>
      <w:r>
        <w:rPr>
          <w:rFonts w:ascii="Times New Roman"/>
          <w:b w:val="false"/>
          <w:i w:val="false"/>
          <w:color w:val="000000"/>
          <w:sz w:val="28"/>
        </w:rPr>
        <w:t>
      Прошу рассмотреть представленные материалы и заявляю об участии в конкурсном отборе для предоставления предпринимателям государственных грантов для реализации бизнес-идей (на создание собственного бизнеса).</w:t>
      </w:r>
    </w:p>
    <w:bookmarkEnd w:id="1195"/>
    <w:bookmarkStart w:name="z2616" w:id="1196"/>
    <w:p>
      <w:pPr>
        <w:spacing w:after="0"/>
        <w:ind w:left="0"/>
        <w:jc w:val="both"/>
      </w:pPr>
      <w:r>
        <w:rPr>
          <w:rFonts w:ascii="Times New Roman"/>
          <w:b w:val="false"/>
          <w:i w:val="false"/>
          <w:color w:val="000000"/>
          <w:sz w:val="28"/>
        </w:rPr>
        <w:t>
      1. Сведения о заявителе:</w:t>
      </w:r>
    </w:p>
    <w:bookmarkEnd w:id="1196"/>
    <w:bookmarkStart w:name="z2617" w:id="1197"/>
    <w:p>
      <w:pPr>
        <w:spacing w:after="0"/>
        <w:ind w:left="0"/>
        <w:jc w:val="both"/>
      </w:pPr>
      <w:r>
        <w:rPr>
          <w:rFonts w:ascii="Times New Roman"/>
          <w:b w:val="false"/>
          <w:i w:val="false"/>
          <w:color w:val="000000"/>
          <w:sz w:val="28"/>
        </w:rPr>
        <w:t>
      для юридического лица:</w:t>
      </w:r>
    </w:p>
    <w:bookmarkEnd w:id="1197"/>
    <w:bookmarkStart w:name="z2618" w:id="1198"/>
    <w:p>
      <w:pPr>
        <w:spacing w:after="0"/>
        <w:ind w:left="0"/>
        <w:jc w:val="both"/>
      </w:pPr>
      <w:r>
        <w:rPr>
          <w:rFonts w:ascii="Times New Roman"/>
          <w:b w:val="false"/>
          <w:i w:val="false"/>
          <w:color w:val="000000"/>
          <w:sz w:val="28"/>
        </w:rPr>
        <w:t>
      наименование ___________________________________________________</w:t>
      </w:r>
    </w:p>
    <w:bookmarkEnd w:id="1198"/>
    <w:bookmarkStart w:name="z2619" w:id="1199"/>
    <w:p>
      <w:pPr>
        <w:spacing w:after="0"/>
        <w:ind w:left="0"/>
        <w:jc w:val="both"/>
      </w:pPr>
      <w:r>
        <w:rPr>
          <w:rFonts w:ascii="Times New Roman"/>
          <w:b w:val="false"/>
          <w:i w:val="false"/>
          <w:color w:val="000000"/>
          <w:sz w:val="28"/>
        </w:rPr>
        <w:t>
      бизнес-идентификационный номер (далее – БИН) _____________________</w:t>
      </w:r>
    </w:p>
    <w:bookmarkEnd w:id="1199"/>
    <w:bookmarkStart w:name="z2620" w:id="1200"/>
    <w:p>
      <w:pPr>
        <w:spacing w:after="0"/>
        <w:ind w:left="0"/>
        <w:jc w:val="both"/>
      </w:pPr>
      <w:r>
        <w:rPr>
          <w:rFonts w:ascii="Times New Roman"/>
          <w:b w:val="false"/>
          <w:i w:val="false"/>
          <w:color w:val="000000"/>
          <w:sz w:val="28"/>
        </w:rPr>
        <w:t>
      фамилия, имя, отчество (при наличии) руководителя __________________</w:t>
      </w:r>
    </w:p>
    <w:bookmarkEnd w:id="1200"/>
    <w:bookmarkStart w:name="z2621" w:id="1201"/>
    <w:p>
      <w:pPr>
        <w:spacing w:after="0"/>
        <w:ind w:left="0"/>
        <w:jc w:val="both"/>
      </w:pPr>
      <w:r>
        <w:rPr>
          <w:rFonts w:ascii="Times New Roman"/>
          <w:b w:val="false"/>
          <w:i w:val="false"/>
          <w:color w:val="000000"/>
          <w:sz w:val="28"/>
        </w:rPr>
        <w:t>
      индивидуальный идентификационный номер (далее – ИИН)</w:t>
      </w:r>
    </w:p>
    <w:bookmarkEnd w:id="1201"/>
    <w:bookmarkStart w:name="z2622" w:id="1202"/>
    <w:p>
      <w:pPr>
        <w:spacing w:after="0"/>
        <w:ind w:left="0"/>
        <w:jc w:val="both"/>
      </w:pPr>
      <w:r>
        <w:rPr>
          <w:rFonts w:ascii="Times New Roman"/>
          <w:b w:val="false"/>
          <w:i w:val="false"/>
          <w:color w:val="000000"/>
          <w:sz w:val="28"/>
        </w:rPr>
        <w:t>
      руководителя____________________________________________________</w:t>
      </w:r>
    </w:p>
    <w:bookmarkEnd w:id="1202"/>
    <w:bookmarkStart w:name="z2623" w:id="1203"/>
    <w:p>
      <w:pPr>
        <w:spacing w:after="0"/>
        <w:ind w:left="0"/>
        <w:jc w:val="both"/>
      </w:pPr>
      <w:r>
        <w:rPr>
          <w:rFonts w:ascii="Times New Roman"/>
          <w:b w:val="false"/>
          <w:i w:val="false"/>
          <w:color w:val="000000"/>
          <w:sz w:val="28"/>
        </w:rPr>
        <w:t>
      адрес ___________________________________________________________</w:t>
      </w:r>
    </w:p>
    <w:bookmarkEnd w:id="1203"/>
    <w:bookmarkStart w:name="z2624" w:id="1204"/>
    <w:p>
      <w:pPr>
        <w:spacing w:after="0"/>
        <w:ind w:left="0"/>
        <w:jc w:val="both"/>
      </w:pPr>
      <w:r>
        <w:rPr>
          <w:rFonts w:ascii="Times New Roman"/>
          <w:b w:val="false"/>
          <w:i w:val="false"/>
          <w:color w:val="000000"/>
          <w:sz w:val="28"/>
        </w:rPr>
        <w:t>
      номер телефона (факса) ___________________________________________</w:t>
      </w:r>
    </w:p>
    <w:bookmarkEnd w:id="1204"/>
    <w:bookmarkStart w:name="z2625" w:id="1205"/>
    <w:p>
      <w:pPr>
        <w:spacing w:after="0"/>
        <w:ind w:left="0"/>
        <w:jc w:val="both"/>
      </w:pPr>
      <w:r>
        <w:rPr>
          <w:rFonts w:ascii="Times New Roman"/>
          <w:b w:val="false"/>
          <w:i w:val="false"/>
          <w:color w:val="000000"/>
          <w:sz w:val="28"/>
        </w:rPr>
        <w:t>
      для физического лица, индивидуального предпринимателя:</w:t>
      </w:r>
    </w:p>
    <w:bookmarkEnd w:id="1205"/>
    <w:bookmarkStart w:name="z2626" w:id="1206"/>
    <w:p>
      <w:pPr>
        <w:spacing w:after="0"/>
        <w:ind w:left="0"/>
        <w:jc w:val="both"/>
      </w:pPr>
      <w:r>
        <w:rPr>
          <w:rFonts w:ascii="Times New Roman"/>
          <w:b w:val="false"/>
          <w:i w:val="false"/>
          <w:color w:val="000000"/>
          <w:sz w:val="28"/>
        </w:rPr>
        <w:t>
      наименование ____________________________________________________</w:t>
      </w:r>
    </w:p>
    <w:bookmarkEnd w:id="1206"/>
    <w:bookmarkStart w:name="z2627" w:id="1207"/>
    <w:p>
      <w:pPr>
        <w:spacing w:after="0"/>
        <w:ind w:left="0"/>
        <w:jc w:val="both"/>
      </w:pPr>
      <w:r>
        <w:rPr>
          <w:rFonts w:ascii="Times New Roman"/>
          <w:b w:val="false"/>
          <w:i w:val="false"/>
          <w:color w:val="000000"/>
          <w:sz w:val="28"/>
        </w:rPr>
        <w:t>
      фамилия, имя, отчество (при наличии) _______________________________</w:t>
      </w:r>
    </w:p>
    <w:bookmarkEnd w:id="1207"/>
    <w:bookmarkStart w:name="z2628" w:id="1208"/>
    <w:p>
      <w:pPr>
        <w:spacing w:after="0"/>
        <w:ind w:left="0"/>
        <w:jc w:val="both"/>
      </w:pPr>
      <w:r>
        <w:rPr>
          <w:rFonts w:ascii="Times New Roman"/>
          <w:b w:val="false"/>
          <w:i w:val="false"/>
          <w:color w:val="000000"/>
          <w:sz w:val="28"/>
        </w:rPr>
        <w:t>
      ИИН ____________________________________________________________</w:t>
      </w:r>
    </w:p>
    <w:bookmarkEnd w:id="1208"/>
    <w:bookmarkStart w:name="z2629" w:id="1209"/>
    <w:p>
      <w:pPr>
        <w:spacing w:after="0"/>
        <w:ind w:left="0"/>
        <w:jc w:val="both"/>
      </w:pPr>
      <w:r>
        <w:rPr>
          <w:rFonts w:ascii="Times New Roman"/>
          <w:b w:val="false"/>
          <w:i w:val="false"/>
          <w:color w:val="000000"/>
          <w:sz w:val="28"/>
        </w:rPr>
        <w:t>
      документ, удостоверяющий личность:</w:t>
      </w:r>
    </w:p>
    <w:bookmarkEnd w:id="1209"/>
    <w:bookmarkStart w:name="z2630" w:id="1210"/>
    <w:p>
      <w:pPr>
        <w:spacing w:after="0"/>
        <w:ind w:left="0"/>
        <w:jc w:val="both"/>
      </w:pPr>
      <w:r>
        <w:rPr>
          <w:rFonts w:ascii="Times New Roman"/>
          <w:b w:val="false"/>
          <w:i w:val="false"/>
          <w:color w:val="000000"/>
          <w:sz w:val="28"/>
        </w:rPr>
        <w:t>
      номер ___________________________________________________________</w:t>
      </w:r>
    </w:p>
    <w:bookmarkEnd w:id="1210"/>
    <w:bookmarkStart w:name="z2631" w:id="1211"/>
    <w:p>
      <w:pPr>
        <w:spacing w:after="0"/>
        <w:ind w:left="0"/>
        <w:jc w:val="both"/>
      </w:pPr>
      <w:r>
        <w:rPr>
          <w:rFonts w:ascii="Times New Roman"/>
          <w:b w:val="false"/>
          <w:i w:val="false"/>
          <w:color w:val="000000"/>
          <w:sz w:val="28"/>
        </w:rPr>
        <w:t>
      кем выдано ______________________________________________________</w:t>
      </w:r>
    </w:p>
    <w:bookmarkEnd w:id="1211"/>
    <w:bookmarkStart w:name="z2632" w:id="1212"/>
    <w:p>
      <w:pPr>
        <w:spacing w:after="0"/>
        <w:ind w:left="0"/>
        <w:jc w:val="both"/>
      </w:pPr>
      <w:r>
        <w:rPr>
          <w:rFonts w:ascii="Times New Roman"/>
          <w:b w:val="false"/>
          <w:i w:val="false"/>
          <w:color w:val="000000"/>
          <w:sz w:val="28"/>
        </w:rPr>
        <w:t>
      дата выдачи _____________________________________________________</w:t>
      </w:r>
    </w:p>
    <w:bookmarkEnd w:id="1212"/>
    <w:bookmarkStart w:name="z2633" w:id="1213"/>
    <w:p>
      <w:pPr>
        <w:spacing w:after="0"/>
        <w:ind w:left="0"/>
        <w:jc w:val="both"/>
      </w:pPr>
      <w:r>
        <w:rPr>
          <w:rFonts w:ascii="Times New Roman"/>
          <w:b w:val="false"/>
          <w:i w:val="false"/>
          <w:color w:val="000000"/>
          <w:sz w:val="28"/>
        </w:rPr>
        <w:t>
      адрес ___________________________________________________________</w:t>
      </w:r>
    </w:p>
    <w:bookmarkEnd w:id="1213"/>
    <w:bookmarkStart w:name="z2634" w:id="1214"/>
    <w:p>
      <w:pPr>
        <w:spacing w:after="0"/>
        <w:ind w:left="0"/>
        <w:jc w:val="both"/>
      </w:pPr>
      <w:r>
        <w:rPr>
          <w:rFonts w:ascii="Times New Roman"/>
          <w:b w:val="false"/>
          <w:i w:val="false"/>
          <w:color w:val="000000"/>
          <w:sz w:val="28"/>
        </w:rPr>
        <w:t>
      номер телефона (факса) ____________________________________________</w:t>
      </w:r>
    </w:p>
    <w:bookmarkEnd w:id="1214"/>
    <w:bookmarkStart w:name="z2635" w:id="1215"/>
    <w:p>
      <w:pPr>
        <w:spacing w:after="0"/>
        <w:ind w:left="0"/>
        <w:jc w:val="both"/>
      </w:pPr>
      <w:r>
        <w:rPr>
          <w:rFonts w:ascii="Times New Roman"/>
          <w:b w:val="false"/>
          <w:i w:val="false"/>
          <w:color w:val="000000"/>
          <w:sz w:val="28"/>
        </w:rPr>
        <w:t>
      Уведомление о начале деятельности в качестве физического лица,</w:t>
      </w:r>
    </w:p>
    <w:bookmarkEnd w:id="1215"/>
    <w:bookmarkStart w:name="z2636" w:id="1216"/>
    <w:p>
      <w:pPr>
        <w:spacing w:after="0"/>
        <w:ind w:left="0"/>
        <w:jc w:val="both"/>
      </w:pPr>
      <w:r>
        <w:rPr>
          <w:rFonts w:ascii="Times New Roman"/>
          <w:b w:val="false"/>
          <w:i w:val="false"/>
          <w:color w:val="000000"/>
          <w:sz w:val="28"/>
        </w:rPr>
        <w:t>
      индивидуального предпринимателя:</w:t>
      </w:r>
    </w:p>
    <w:bookmarkEnd w:id="1216"/>
    <w:bookmarkStart w:name="z2637" w:id="1217"/>
    <w:p>
      <w:pPr>
        <w:spacing w:after="0"/>
        <w:ind w:left="0"/>
        <w:jc w:val="both"/>
      </w:pPr>
      <w:r>
        <w:rPr>
          <w:rFonts w:ascii="Times New Roman"/>
          <w:b w:val="false"/>
          <w:i w:val="false"/>
          <w:color w:val="000000"/>
          <w:sz w:val="28"/>
        </w:rPr>
        <w:t>
      местонахождение ________________________________________________</w:t>
      </w:r>
    </w:p>
    <w:bookmarkEnd w:id="1217"/>
    <w:bookmarkStart w:name="z2638" w:id="1218"/>
    <w:p>
      <w:pPr>
        <w:spacing w:after="0"/>
        <w:ind w:left="0"/>
        <w:jc w:val="both"/>
      </w:pPr>
      <w:r>
        <w:rPr>
          <w:rFonts w:ascii="Times New Roman"/>
          <w:b w:val="false"/>
          <w:i w:val="false"/>
          <w:color w:val="000000"/>
          <w:sz w:val="28"/>
        </w:rPr>
        <w:t>
      дата уведомления ________________________________________________</w:t>
      </w:r>
    </w:p>
    <w:bookmarkEnd w:id="1218"/>
    <w:bookmarkStart w:name="z2639" w:id="1219"/>
    <w:p>
      <w:pPr>
        <w:spacing w:after="0"/>
        <w:ind w:left="0"/>
        <w:jc w:val="both"/>
      </w:pPr>
      <w:r>
        <w:rPr>
          <w:rFonts w:ascii="Times New Roman"/>
          <w:b w:val="false"/>
          <w:i w:val="false"/>
          <w:color w:val="000000"/>
          <w:sz w:val="28"/>
        </w:rPr>
        <w:t>
      2. Сведения о наличии текущего счета у предпринимателя в банке второго уровня:</w:t>
      </w:r>
    </w:p>
    <w:bookmarkEnd w:id="1219"/>
    <w:bookmarkStart w:name="z2640" w:id="1220"/>
    <w:p>
      <w:pPr>
        <w:spacing w:after="0"/>
        <w:ind w:left="0"/>
        <w:jc w:val="both"/>
      </w:pPr>
      <w:r>
        <w:rPr>
          <w:rFonts w:ascii="Times New Roman"/>
          <w:b w:val="false"/>
          <w:i w:val="false"/>
          <w:color w:val="000000"/>
          <w:sz w:val="28"/>
        </w:rPr>
        <w:t>
      Реквизиты банка: ________________________________________________</w:t>
      </w:r>
    </w:p>
    <w:bookmarkEnd w:id="1220"/>
    <w:bookmarkStart w:name="z2641" w:id="1221"/>
    <w:p>
      <w:pPr>
        <w:spacing w:after="0"/>
        <w:ind w:left="0"/>
        <w:jc w:val="both"/>
      </w:pPr>
      <w:r>
        <w:rPr>
          <w:rFonts w:ascii="Times New Roman"/>
          <w:b w:val="false"/>
          <w:i w:val="false"/>
          <w:color w:val="000000"/>
          <w:sz w:val="28"/>
        </w:rPr>
        <w:t>
      Наименование банка: _____________________________________________</w:t>
      </w:r>
    </w:p>
    <w:bookmarkEnd w:id="1221"/>
    <w:bookmarkStart w:name="z2642" w:id="1222"/>
    <w:p>
      <w:pPr>
        <w:spacing w:after="0"/>
        <w:ind w:left="0"/>
        <w:jc w:val="both"/>
      </w:pPr>
      <w:r>
        <w:rPr>
          <w:rFonts w:ascii="Times New Roman"/>
          <w:b w:val="false"/>
          <w:i w:val="false"/>
          <w:color w:val="000000"/>
          <w:sz w:val="28"/>
        </w:rPr>
        <w:t>
      БИК ___________________________________________________________</w:t>
      </w:r>
    </w:p>
    <w:bookmarkEnd w:id="1222"/>
    <w:bookmarkStart w:name="z2643" w:id="1223"/>
    <w:p>
      <w:pPr>
        <w:spacing w:after="0"/>
        <w:ind w:left="0"/>
        <w:jc w:val="both"/>
      </w:pPr>
      <w:r>
        <w:rPr>
          <w:rFonts w:ascii="Times New Roman"/>
          <w:b w:val="false"/>
          <w:i w:val="false"/>
          <w:color w:val="000000"/>
          <w:sz w:val="28"/>
        </w:rPr>
        <w:t>
      ИИК ___________________________________________________________</w:t>
      </w:r>
    </w:p>
    <w:bookmarkEnd w:id="1223"/>
    <w:bookmarkStart w:name="z2644" w:id="1224"/>
    <w:p>
      <w:pPr>
        <w:spacing w:after="0"/>
        <w:ind w:left="0"/>
        <w:jc w:val="both"/>
      </w:pPr>
      <w:r>
        <w:rPr>
          <w:rFonts w:ascii="Times New Roman"/>
          <w:b w:val="false"/>
          <w:i w:val="false"/>
          <w:color w:val="000000"/>
          <w:sz w:val="28"/>
        </w:rPr>
        <w:t>
      БИН ___________________________________________________________</w:t>
      </w:r>
    </w:p>
    <w:bookmarkEnd w:id="1224"/>
    <w:bookmarkStart w:name="z2645" w:id="1225"/>
    <w:p>
      <w:pPr>
        <w:spacing w:after="0"/>
        <w:ind w:left="0"/>
        <w:jc w:val="both"/>
      </w:pPr>
      <w:r>
        <w:rPr>
          <w:rFonts w:ascii="Times New Roman"/>
          <w:b w:val="false"/>
          <w:i w:val="false"/>
          <w:color w:val="000000"/>
          <w:sz w:val="28"/>
        </w:rPr>
        <w:t>
      Кбе ____________________________________________________________</w:t>
      </w:r>
    </w:p>
    <w:bookmarkEnd w:id="1225"/>
    <w:bookmarkStart w:name="z2646" w:id="1226"/>
    <w:p>
      <w:pPr>
        <w:spacing w:after="0"/>
        <w:ind w:left="0"/>
        <w:jc w:val="both"/>
      </w:pPr>
      <w:r>
        <w:rPr>
          <w:rFonts w:ascii="Times New Roman"/>
          <w:b w:val="false"/>
          <w:i w:val="false"/>
          <w:color w:val="000000"/>
          <w:sz w:val="28"/>
        </w:rPr>
        <w:t>
      3. Запрашиваемые денежные средства, всего, тысяч тенге ______________;</w:t>
      </w:r>
    </w:p>
    <w:bookmarkEnd w:id="1226"/>
    <w:bookmarkStart w:name="z2647" w:id="1227"/>
    <w:p>
      <w:pPr>
        <w:spacing w:after="0"/>
        <w:ind w:left="0"/>
        <w:jc w:val="both"/>
      </w:pPr>
      <w:r>
        <w:rPr>
          <w:rFonts w:ascii="Times New Roman"/>
          <w:b w:val="false"/>
          <w:i w:val="false"/>
          <w:color w:val="000000"/>
          <w:sz w:val="28"/>
        </w:rPr>
        <w:t>
      в том числе по годам:</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1062"/>
        <w:gridCol w:w="2392"/>
        <w:gridCol w:w="6375"/>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8" w:id="1228"/>
    <w:p>
      <w:pPr>
        <w:spacing w:after="0"/>
        <w:ind w:left="0"/>
        <w:jc w:val="both"/>
      </w:pPr>
      <w:r>
        <w:rPr>
          <w:rFonts w:ascii="Times New Roman"/>
          <w:b w:val="false"/>
          <w:i w:val="false"/>
          <w:color w:val="000000"/>
          <w:sz w:val="28"/>
        </w:rPr>
        <w:t>
      Подтверждаю следующее:</w:t>
      </w:r>
    </w:p>
    <w:bookmarkEnd w:id="1228"/>
    <w:bookmarkStart w:name="z2649" w:id="1229"/>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1229"/>
    <w:bookmarkStart w:name="z2650" w:id="1230"/>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1230"/>
    <w:bookmarkStart w:name="z2651" w:id="1231"/>
    <w:p>
      <w:pPr>
        <w:spacing w:after="0"/>
        <w:ind w:left="0"/>
        <w:jc w:val="both"/>
      </w:pPr>
      <w:r>
        <w:rPr>
          <w:rFonts w:ascii="Times New Roman"/>
          <w:b w:val="false"/>
          <w:i w:val="false"/>
          <w:color w:val="000000"/>
          <w:sz w:val="28"/>
        </w:rPr>
        <w:t>
      Гарантирую:</w:t>
      </w:r>
    </w:p>
    <w:bookmarkEnd w:id="1231"/>
    <w:bookmarkStart w:name="z2652" w:id="1232"/>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232"/>
    <w:bookmarkStart w:name="z2653" w:id="1233"/>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233"/>
    <w:bookmarkStart w:name="z2654" w:id="1234"/>
    <w:p>
      <w:pPr>
        <w:spacing w:after="0"/>
        <w:ind w:left="0"/>
        <w:jc w:val="both"/>
      </w:pPr>
      <w:r>
        <w:rPr>
          <w:rFonts w:ascii="Times New Roman"/>
          <w:b w:val="false"/>
          <w:i w:val="false"/>
          <w:color w:val="000000"/>
          <w:sz w:val="28"/>
        </w:rPr>
        <w:t>
      Согласен с тем, что:</w:t>
      </w:r>
    </w:p>
    <w:bookmarkEnd w:id="1234"/>
    <w:bookmarkStart w:name="z2655" w:id="1235"/>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1235"/>
    <w:bookmarkStart w:name="z2656" w:id="1236"/>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1236"/>
    <w:bookmarkStart w:name="z2657" w:id="1237"/>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1237"/>
    <w:bookmarkStart w:name="z2658" w:id="1238"/>
    <w:p>
      <w:pPr>
        <w:spacing w:after="0"/>
        <w:ind w:left="0"/>
        <w:jc w:val="both"/>
      </w:pPr>
      <w:r>
        <w:rPr>
          <w:rFonts w:ascii="Times New Roman"/>
          <w:b w:val="false"/>
          <w:i w:val="false"/>
          <w:color w:val="000000"/>
          <w:sz w:val="28"/>
        </w:rPr>
        <w:t>
      4) региональный координатор вправе предоставлять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238"/>
    <w:bookmarkStart w:name="z2659" w:id="1239"/>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1239"/>
    <w:bookmarkStart w:name="z2660" w:id="1240"/>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1240"/>
    <w:bookmarkStart w:name="z2661" w:id="1241"/>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субъектов социального предпринимательства.</w:t>
      </w:r>
    </w:p>
    <w:bookmarkEnd w:id="1241"/>
    <w:bookmarkStart w:name="z2662" w:id="124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242"/>
    <w:bookmarkStart w:name="z2663" w:id="1243"/>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243"/>
    <w:bookmarkStart w:name="z2664" w:id="1244"/>
    <w:p>
      <w:pPr>
        <w:spacing w:after="0"/>
        <w:ind w:left="0"/>
        <w:jc w:val="both"/>
      </w:pPr>
      <w:r>
        <w:rPr>
          <w:rFonts w:ascii="Times New Roman"/>
          <w:b w:val="false"/>
          <w:i w:val="false"/>
          <w:color w:val="000000"/>
          <w:sz w:val="28"/>
        </w:rPr>
        <w:t>
      Данные из ЭЦП</w:t>
      </w:r>
    </w:p>
    <w:bookmarkEnd w:id="1244"/>
    <w:bookmarkStart w:name="z2665" w:id="1245"/>
    <w:p>
      <w:pPr>
        <w:spacing w:after="0"/>
        <w:ind w:left="0"/>
        <w:jc w:val="both"/>
      </w:pPr>
      <w:r>
        <w:rPr>
          <w:rFonts w:ascii="Times New Roman"/>
          <w:b w:val="false"/>
          <w:i w:val="false"/>
          <w:color w:val="000000"/>
          <w:sz w:val="28"/>
        </w:rPr>
        <w:t>
      Дата и время подписания ЭЦП</w:t>
      </w:r>
    </w:p>
    <w:bookmarkEnd w:id="1245"/>
    <w:bookmarkStart w:name="z2666" w:id="1246"/>
    <w:p>
      <w:pPr>
        <w:spacing w:after="0"/>
        <w:ind w:left="0"/>
        <w:jc w:val="both"/>
      </w:pPr>
      <w:r>
        <w:rPr>
          <w:rFonts w:ascii="Times New Roman"/>
          <w:b w:val="false"/>
          <w:i w:val="false"/>
          <w:color w:val="000000"/>
          <w:sz w:val="28"/>
        </w:rPr>
        <w:t>
      Уведомление о принятии заявки:</w:t>
      </w:r>
    </w:p>
    <w:bookmarkEnd w:id="1246"/>
    <w:bookmarkStart w:name="z2667" w:id="1247"/>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247"/>
    <w:bookmarkStart w:name="z2668" w:id="1248"/>
    <w:p>
      <w:pPr>
        <w:spacing w:after="0"/>
        <w:ind w:left="0"/>
        <w:jc w:val="both"/>
      </w:pPr>
      <w:r>
        <w:rPr>
          <w:rFonts w:ascii="Times New Roman"/>
          <w:b w:val="false"/>
          <w:i w:val="false"/>
          <w:color w:val="000000"/>
          <w:sz w:val="28"/>
        </w:rPr>
        <w:t>
      Данные из ЭЦП</w:t>
      </w:r>
    </w:p>
    <w:bookmarkEnd w:id="1248"/>
    <w:bookmarkStart w:name="z2669" w:id="1249"/>
    <w:p>
      <w:pPr>
        <w:spacing w:after="0"/>
        <w:ind w:left="0"/>
        <w:jc w:val="both"/>
      </w:pPr>
      <w:r>
        <w:rPr>
          <w:rFonts w:ascii="Times New Roman"/>
          <w:b w:val="false"/>
          <w:i w:val="false"/>
          <w:color w:val="000000"/>
          <w:sz w:val="28"/>
        </w:rPr>
        <w:t>
      Дата и время подписания ЭЦП.</w:t>
      </w:r>
    </w:p>
    <w:bookmarkEnd w:id="1249"/>
    <w:bookmarkStart w:name="z2670" w:id="1250"/>
    <w:p>
      <w:pPr>
        <w:spacing w:after="0"/>
        <w:ind w:left="0"/>
        <w:jc w:val="both"/>
      </w:pPr>
      <w:r>
        <w:rPr>
          <w:rFonts w:ascii="Times New Roman"/>
          <w:b w:val="false"/>
          <w:i w:val="false"/>
          <w:color w:val="000000"/>
          <w:sz w:val="28"/>
        </w:rPr>
        <w:t>
      _____________________</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заявке на участие в</w:t>
            </w:r>
            <w:r>
              <w:br/>
            </w:r>
            <w:r>
              <w:rPr>
                <w:rFonts w:ascii="Times New Roman"/>
                <w:b w:val="false"/>
                <w:i w:val="false"/>
                <w:color w:val="000000"/>
                <w:sz w:val="20"/>
              </w:rPr>
              <w:t>конкурсном отборе</w:t>
            </w:r>
            <w:r>
              <w:br/>
            </w:r>
            <w:r>
              <w:rPr>
                <w:rFonts w:ascii="Times New Roman"/>
                <w:b w:val="false"/>
                <w:i w:val="false"/>
                <w:color w:val="000000"/>
                <w:sz w:val="20"/>
              </w:rPr>
              <w:t>на предоставление</w:t>
            </w:r>
            <w:r>
              <w:br/>
            </w:r>
            <w:r>
              <w:rPr>
                <w:rFonts w:ascii="Times New Roman"/>
                <w:b w:val="false"/>
                <w:i w:val="false"/>
                <w:color w:val="000000"/>
                <w:sz w:val="20"/>
              </w:rPr>
              <w:t>государственного гранта</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672" w:id="1251"/>
    <w:p>
      <w:pPr>
        <w:spacing w:after="0"/>
        <w:ind w:left="0"/>
        <w:jc w:val="both"/>
      </w:pPr>
      <w:r>
        <w:rPr>
          <w:rFonts w:ascii="Times New Roman"/>
          <w:b w:val="false"/>
          <w:i w:val="false"/>
          <w:color w:val="000000"/>
          <w:sz w:val="28"/>
        </w:rPr>
        <w:t>
      Форма</w:t>
      </w:r>
    </w:p>
    <w:bookmarkEnd w:id="1251"/>
    <w:bookmarkStart w:name="z2673" w:id="1252"/>
    <w:p>
      <w:pPr>
        <w:spacing w:after="0"/>
        <w:ind w:left="0"/>
        <w:jc w:val="left"/>
      </w:pPr>
      <w:r>
        <w:rPr>
          <w:rFonts w:ascii="Times New Roman"/>
          <w:b/>
          <w:i w:val="false"/>
          <w:color w:val="000000"/>
        </w:rPr>
        <w:t xml:space="preserve"> Сведения о проекте</w:t>
      </w:r>
    </w:p>
    <w:bookmarkEnd w:id="1252"/>
    <w:bookmarkStart w:name="z2674" w:id="1253"/>
    <w:p>
      <w:pPr>
        <w:spacing w:after="0"/>
        <w:ind w:left="0"/>
        <w:jc w:val="both"/>
      </w:pPr>
      <w:r>
        <w:rPr>
          <w:rFonts w:ascii="Times New Roman"/>
          <w:b w:val="false"/>
          <w:i w:val="false"/>
          <w:color w:val="000000"/>
          <w:sz w:val="28"/>
        </w:rPr>
        <w:t xml:space="preserve">
      1. Общая информация:  </w:t>
      </w:r>
    </w:p>
    <w:bookmarkEnd w:id="1253"/>
    <w:bookmarkStart w:name="z2675" w:id="1254"/>
    <w:p>
      <w:pPr>
        <w:spacing w:after="0"/>
        <w:ind w:left="0"/>
        <w:jc w:val="both"/>
      </w:pPr>
      <w:r>
        <w:rPr>
          <w:rFonts w:ascii="Times New Roman"/>
          <w:b w:val="false"/>
          <w:i w:val="false"/>
          <w:color w:val="000000"/>
          <w:sz w:val="28"/>
        </w:rPr>
        <w:t xml:space="preserve">
      наименование проекта ___________________________________________;  </w:t>
      </w:r>
    </w:p>
    <w:bookmarkEnd w:id="1254"/>
    <w:bookmarkStart w:name="z2676" w:id="1255"/>
    <w:p>
      <w:pPr>
        <w:spacing w:after="0"/>
        <w:ind w:left="0"/>
        <w:jc w:val="both"/>
      </w:pPr>
      <w:r>
        <w:rPr>
          <w:rFonts w:ascii="Times New Roman"/>
          <w:b w:val="false"/>
          <w:i w:val="false"/>
          <w:color w:val="000000"/>
          <w:sz w:val="28"/>
        </w:rPr>
        <w:t xml:space="preserve">
      краткое описание проекта ________________________________________;  </w:t>
      </w:r>
    </w:p>
    <w:bookmarkEnd w:id="1255"/>
    <w:bookmarkStart w:name="z2677" w:id="1256"/>
    <w:p>
      <w:pPr>
        <w:spacing w:after="0"/>
        <w:ind w:left="0"/>
        <w:jc w:val="both"/>
      </w:pPr>
      <w:r>
        <w:rPr>
          <w:rFonts w:ascii="Times New Roman"/>
          <w:b w:val="false"/>
          <w:i w:val="false"/>
          <w:color w:val="000000"/>
          <w:sz w:val="28"/>
        </w:rPr>
        <w:t xml:space="preserve">
      место реализации проекта ________________________________________;  </w:t>
      </w:r>
    </w:p>
    <w:bookmarkEnd w:id="1256"/>
    <w:bookmarkStart w:name="z2678" w:id="1257"/>
    <w:p>
      <w:pPr>
        <w:spacing w:after="0"/>
        <w:ind w:left="0"/>
        <w:jc w:val="both"/>
      </w:pPr>
      <w:r>
        <w:rPr>
          <w:rFonts w:ascii="Times New Roman"/>
          <w:b w:val="false"/>
          <w:i w:val="false"/>
          <w:color w:val="000000"/>
          <w:sz w:val="28"/>
        </w:rPr>
        <w:t xml:space="preserve">
      дата запуска проекта _____________________________________________;  </w:t>
      </w:r>
    </w:p>
    <w:bookmarkEnd w:id="1257"/>
    <w:bookmarkStart w:name="z2679" w:id="1258"/>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258"/>
    <w:bookmarkStart w:name="z2680" w:id="1259"/>
    <w:p>
      <w:pPr>
        <w:spacing w:after="0"/>
        <w:ind w:left="0"/>
        <w:jc w:val="both"/>
      </w:pPr>
      <w:r>
        <w:rPr>
          <w:rFonts w:ascii="Times New Roman"/>
          <w:b w:val="false"/>
          <w:i w:val="false"/>
          <w:color w:val="000000"/>
          <w:sz w:val="28"/>
        </w:rPr>
        <w:t xml:space="preserve">
      _______________________________________________________________;  </w:t>
      </w:r>
    </w:p>
    <w:bookmarkEnd w:id="1259"/>
    <w:bookmarkStart w:name="z2681" w:id="1260"/>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  </w:t>
      </w:r>
    </w:p>
    <w:bookmarkEnd w:id="1260"/>
    <w:bookmarkStart w:name="z2682" w:id="1261"/>
    <w:p>
      <w:pPr>
        <w:spacing w:after="0"/>
        <w:ind w:left="0"/>
        <w:jc w:val="both"/>
      </w:pPr>
      <w:r>
        <w:rPr>
          <w:rFonts w:ascii="Times New Roman"/>
          <w:b w:val="false"/>
          <w:i w:val="false"/>
          <w:color w:val="000000"/>
          <w:sz w:val="28"/>
        </w:rPr>
        <w:t xml:space="preserve">
      наличие земельного участка и (или) помещения (аренда или собственное)  </w:t>
      </w:r>
    </w:p>
    <w:bookmarkEnd w:id="1261"/>
    <w:bookmarkStart w:name="z2683" w:id="1262"/>
    <w:p>
      <w:pPr>
        <w:spacing w:after="0"/>
        <w:ind w:left="0"/>
        <w:jc w:val="both"/>
      </w:pPr>
      <w:r>
        <w:rPr>
          <w:rFonts w:ascii="Times New Roman"/>
          <w:b w:val="false"/>
          <w:i w:val="false"/>
          <w:color w:val="000000"/>
          <w:sz w:val="28"/>
        </w:rPr>
        <w:t xml:space="preserve">
      _______________________________________________________________;  </w:t>
      </w:r>
    </w:p>
    <w:bookmarkEnd w:id="1262"/>
    <w:bookmarkStart w:name="z2684" w:id="1263"/>
    <w:p>
      <w:pPr>
        <w:spacing w:after="0"/>
        <w:ind w:left="0"/>
        <w:jc w:val="both"/>
      </w:pPr>
      <w:r>
        <w:rPr>
          <w:rFonts w:ascii="Times New Roman"/>
          <w:b w:val="false"/>
          <w:i w:val="false"/>
          <w:color w:val="000000"/>
          <w:sz w:val="28"/>
        </w:rPr>
        <w:t xml:space="preserve">
      кадастровый номер участка и (или) помещения (при наличии) __________;  </w:t>
      </w:r>
    </w:p>
    <w:bookmarkEnd w:id="1263"/>
    <w:bookmarkStart w:name="z2685" w:id="1264"/>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w:t>
      </w:r>
    </w:p>
    <w:bookmarkEnd w:id="1264"/>
    <w:bookmarkStart w:name="z2686" w:id="1265"/>
    <w:p>
      <w:pPr>
        <w:spacing w:after="0"/>
        <w:ind w:left="0"/>
        <w:jc w:val="both"/>
      </w:pPr>
      <w:r>
        <w:rPr>
          <w:rFonts w:ascii="Times New Roman"/>
          <w:b w:val="false"/>
          <w:i w:val="false"/>
          <w:color w:val="000000"/>
          <w:sz w:val="28"/>
        </w:rPr>
        <w:t xml:space="preserve">
      (перечислить при наличии): _______________________________________.  </w:t>
      </w:r>
    </w:p>
    <w:bookmarkEnd w:id="1265"/>
    <w:bookmarkStart w:name="z2687" w:id="1266"/>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экономической деятельности (ОКЭД): </w:t>
      </w:r>
    </w:p>
    <w:bookmarkEnd w:id="1266"/>
    <w:bookmarkStart w:name="z2688" w:id="1267"/>
    <w:p>
      <w:pPr>
        <w:spacing w:after="0"/>
        <w:ind w:left="0"/>
        <w:jc w:val="both"/>
      </w:pPr>
      <w:r>
        <w:rPr>
          <w:rFonts w:ascii="Times New Roman"/>
          <w:b w:val="false"/>
          <w:i w:val="false"/>
          <w:color w:val="000000"/>
          <w:sz w:val="28"/>
        </w:rPr>
        <w:t xml:space="preserve">
      секция: _______________________________________________________;  </w:t>
      </w:r>
    </w:p>
    <w:bookmarkEnd w:id="1267"/>
    <w:bookmarkStart w:name="z2689" w:id="1268"/>
    <w:p>
      <w:pPr>
        <w:spacing w:after="0"/>
        <w:ind w:left="0"/>
        <w:jc w:val="both"/>
      </w:pPr>
      <w:r>
        <w:rPr>
          <w:rFonts w:ascii="Times New Roman"/>
          <w:b w:val="false"/>
          <w:i w:val="false"/>
          <w:color w:val="000000"/>
          <w:sz w:val="28"/>
        </w:rPr>
        <w:t xml:space="preserve">
      раздел: ________________________________________________________;  </w:t>
      </w:r>
    </w:p>
    <w:bookmarkEnd w:id="1268"/>
    <w:bookmarkStart w:name="z2690" w:id="1269"/>
    <w:p>
      <w:pPr>
        <w:spacing w:after="0"/>
        <w:ind w:left="0"/>
        <w:jc w:val="both"/>
      </w:pPr>
      <w:r>
        <w:rPr>
          <w:rFonts w:ascii="Times New Roman"/>
          <w:b w:val="false"/>
          <w:i w:val="false"/>
          <w:color w:val="000000"/>
          <w:sz w:val="28"/>
        </w:rPr>
        <w:t xml:space="preserve">
      группа: ________________________________________________________; </w:t>
      </w:r>
    </w:p>
    <w:bookmarkEnd w:id="1269"/>
    <w:bookmarkStart w:name="z2691" w:id="1270"/>
    <w:p>
      <w:pPr>
        <w:spacing w:after="0"/>
        <w:ind w:left="0"/>
        <w:jc w:val="both"/>
      </w:pPr>
      <w:r>
        <w:rPr>
          <w:rFonts w:ascii="Times New Roman"/>
          <w:b w:val="false"/>
          <w:i w:val="false"/>
          <w:color w:val="000000"/>
          <w:sz w:val="28"/>
        </w:rPr>
        <w:t xml:space="preserve">
       класс: _________________________________________________________;  </w:t>
      </w:r>
    </w:p>
    <w:bookmarkEnd w:id="1270"/>
    <w:bookmarkStart w:name="z2692" w:id="1271"/>
    <w:p>
      <w:pPr>
        <w:spacing w:after="0"/>
        <w:ind w:left="0"/>
        <w:jc w:val="both"/>
      </w:pPr>
      <w:r>
        <w:rPr>
          <w:rFonts w:ascii="Times New Roman"/>
          <w:b w:val="false"/>
          <w:i w:val="false"/>
          <w:color w:val="000000"/>
          <w:sz w:val="28"/>
        </w:rPr>
        <w:t>
      подкласс: ______________________________________________________.</w:t>
      </w:r>
    </w:p>
    <w:bookmarkEnd w:id="1271"/>
    <w:bookmarkStart w:name="z2693" w:id="1272"/>
    <w:p>
      <w:pPr>
        <w:spacing w:after="0"/>
        <w:ind w:left="0"/>
        <w:jc w:val="both"/>
      </w:pPr>
      <w:r>
        <w:rPr>
          <w:rFonts w:ascii="Times New Roman"/>
          <w:b w:val="false"/>
          <w:i w:val="false"/>
          <w:color w:val="000000"/>
          <w:sz w:val="28"/>
        </w:rPr>
        <w:t xml:space="preserve">
      2. Стратегия продвижения проекта/продукта на рынок:  </w:t>
      </w:r>
    </w:p>
    <w:bookmarkEnd w:id="1272"/>
    <w:bookmarkStart w:name="z2694" w:id="1273"/>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развития отрасли, в которой будет реализован проект ____________;  </w:t>
      </w:r>
    </w:p>
    <w:bookmarkEnd w:id="1273"/>
    <w:bookmarkStart w:name="z2695" w:id="1274"/>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продукция ______________________________________________;  </w:t>
      </w:r>
    </w:p>
    <w:bookmarkEnd w:id="1274"/>
    <w:bookmarkStart w:name="z2696" w:id="1275"/>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  </w:t>
      </w:r>
    </w:p>
    <w:bookmarkEnd w:id="1275"/>
    <w:bookmarkStart w:name="z2697" w:id="1276"/>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 ________;  </w:t>
      </w:r>
    </w:p>
    <w:bookmarkEnd w:id="1276"/>
    <w:bookmarkStart w:name="z2698" w:id="1277"/>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 рядовые качества продукции, географические и иные особенности) ____________________________________;  </w:t>
      </w:r>
    </w:p>
    <w:bookmarkEnd w:id="1277"/>
    <w:bookmarkStart w:name="z2699" w:id="1278"/>
    <w:p>
      <w:pPr>
        <w:spacing w:after="0"/>
        <w:ind w:left="0"/>
        <w:jc w:val="both"/>
      </w:pPr>
      <w:r>
        <w:rPr>
          <w:rFonts w:ascii="Times New Roman"/>
          <w:b w:val="false"/>
          <w:i w:val="false"/>
          <w:color w:val="000000"/>
          <w:sz w:val="28"/>
        </w:rPr>
        <w:t>
      конкурентные преимущества создаваемого продукта, сравнение технико- экономических характеристик с аналогами (приводится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4201"/>
        <w:gridCol w:w="4201"/>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0" w:id="1279"/>
    <w:p>
      <w:pPr>
        <w:spacing w:after="0"/>
        <w:ind w:left="0"/>
        <w:jc w:val="both"/>
      </w:pPr>
      <w:r>
        <w:rPr>
          <w:rFonts w:ascii="Times New Roman"/>
          <w:b w:val="false"/>
          <w:i w:val="false"/>
          <w:color w:val="000000"/>
          <w:sz w:val="28"/>
        </w:rPr>
        <w:t xml:space="preserve">
      3. Команда проекта:  </w:t>
      </w:r>
    </w:p>
    <w:bookmarkEnd w:id="1279"/>
    <w:bookmarkStart w:name="z2701" w:id="1280"/>
    <w:p>
      <w:pPr>
        <w:spacing w:after="0"/>
        <w:ind w:left="0"/>
        <w:jc w:val="both"/>
      </w:pPr>
      <w:r>
        <w:rPr>
          <w:rFonts w:ascii="Times New Roman"/>
          <w:b w:val="false"/>
          <w:i w:val="false"/>
          <w:color w:val="000000"/>
          <w:sz w:val="28"/>
        </w:rPr>
        <w:t xml:space="preserve">
      количество наемных сотрудников __________________________________;  </w:t>
      </w:r>
    </w:p>
    <w:bookmarkEnd w:id="1280"/>
    <w:bookmarkStart w:name="z2702" w:id="1281"/>
    <w:p>
      <w:pPr>
        <w:spacing w:after="0"/>
        <w:ind w:left="0"/>
        <w:jc w:val="both"/>
      </w:pPr>
      <w:r>
        <w:rPr>
          <w:rFonts w:ascii="Times New Roman"/>
          <w:b w:val="false"/>
          <w:i w:val="false"/>
          <w:color w:val="000000"/>
          <w:sz w:val="28"/>
        </w:rPr>
        <w:t>
      опыт работы в сфере предпринимательской деятельности и планируемой к  реализации сфере (наличие соответствующей компетенции, умений, навыков или образования) _____________________________________________________.</w:t>
      </w:r>
    </w:p>
    <w:bookmarkEnd w:id="1281"/>
    <w:bookmarkStart w:name="z2703" w:id="1282"/>
    <w:p>
      <w:pPr>
        <w:spacing w:after="0"/>
        <w:ind w:left="0"/>
        <w:jc w:val="both"/>
      </w:pPr>
      <w:r>
        <w:rPr>
          <w:rFonts w:ascii="Times New Roman"/>
          <w:b w:val="false"/>
          <w:i w:val="false"/>
          <w:color w:val="000000"/>
          <w:sz w:val="28"/>
        </w:rPr>
        <w:t>
      4. Реализация проекта:</w:t>
      </w:r>
    </w:p>
    <w:bookmarkEnd w:id="1282"/>
    <w:bookmarkStart w:name="z2704" w:id="1283"/>
    <w:p>
      <w:pPr>
        <w:spacing w:after="0"/>
        <w:ind w:left="0"/>
        <w:jc w:val="both"/>
      </w:pPr>
      <w:r>
        <w:rPr>
          <w:rFonts w:ascii="Times New Roman"/>
          <w:b w:val="false"/>
          <w:i w:val="false"/>
          <w:color w:val="000000"/>
          <w:sz w:val="28"/>
        </w:rPr>
        <w:t>
      срок окупаемости проекта, месяц __________________________________;</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3459"/>
        <w:gridCol w:w="5383"/>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государственного гранта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5" w:id="1284"/>
    <w:p>
      <w:pPr>
        <w:spacing w:after="0"/>
        <w:ind w:left="0"/>
        <w:jc w:val="both"/>
      </w:pPr>
      <w:r>
        <w:rPr>
          <w:rFonts w:ascii="Times New Roman"/>
          <w:b w:val="false"/>
          <w:i w:val="false"/>
          <w:color w:val="000000"/>
          <w:sz w:val="28"/>
        </w:rPr>
        <w:t>
      5. Ожидаемый экономический эффект по проекту:</w:t>
      </w:r>
    </w:p>
    <w:bookmarkEnd w:id="1284"/>
    <w:bookmarkStart w:name="z2706" w:id="1285"/>
    <w:p>
      <w:pPr>
        <w:spacing w:after="0"/>
        <w:ind w:left="0"/>
        <w:jc w:val="both"/>
      </w:pPr>
      <w:r>
        <w:rPr>
          <w:rFonts w:ascii="Times New Roman"/>
          <w:b w:val="false"/>
          <w:i w:val="false"/>
          <w:color w:val="000000"/>
          <w:sz w:val="28"/>
        </w:rPr>
        <w:t>
      5.1. Информация на дату подачи заявки:</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3"/>
        <w:gridCol w:w="727"/>
      </w:tblGrid>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рабочих мест, за исключением руководителя, человек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за предыдущий финансовый год, тысяч тенге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7" w:id="1286"/>
    <w:p>
      <w:pPr>
        <w:spacing w:after="0"/>
        <w:ind w:left="0"/>
        <w:jc w:val="both"/>
      </w:pPr>
      <w:r>
        <w:rPr>
          <w:rFonts w:ascii="Times New Roman"/>
          <w:b w:val="false"/>
          <w:i w:val="false"/>
          <w:color w:val="000000"/>
          <w:sz w:val="28"/>
        </w:rPr>
        <w:t>
      5.2. Прогнозная информация:</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873"/>
        <w:gridCol w:w="1993"/>
        <w:gridCol w:w="1993"/>
        <w:gridCol w:w="1993"/>
        <w:gridCol w:w="2220"/>
      </w:tblGrid>
      <w:tr>
        <w:trPr>
          <w:trHeight w:val="30" w:hRule="atLeast"/>
        </w:trPr>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новых рабочих мест, человек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новых поступлений в виде налогов, тысяч тенге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тысяч тенге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8" w:id="1287"/>
    <w:p>
      <w:pPr>
        <w:spacing w:after="0"/>
        <w:ind w:left="0"/>
        <w:jc w:val="both"/>
      </w:pPr>
      <w:r>
        <w:rPr>
          <w:rFonts w:ascii="Times New Roman"/>
          <w:b w:val="false"/>
          <w:i w:val="false"/>
          <w:color w:val="000000"/>
          <w:sz w:val="28"/>
        </w:rPr>
        <w:t>
      6. Управление рисками:</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1453"/>
        <w:gridCol w:w="1454"/>
      </w:tblGrid>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Маркетинговый (вероятность недополучения прибыли из-за снижения объема реализации или цены товара)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(вероятность потерь вследствие неисполнения должником своих обязательств в результате изменения экономического состояния отрасли)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9" w:id="1288"/>
    <w:p>
      <w:pPr>
        <w:spacing w:after="0"/>
        <w:ind w:left="0"/>
        <w:jc w:val="both"/>
      </w:pPr>
      <w:r>
        <w:rPr>
          <w:rFonts w:ascii="Times New Roman"/>
          <w:b w:val="false"/>
          <w:i w:val="false"/>
          <w:color w:val="000000"/>
          <w:sz w:val="28"/>
        </w:rPr>
        <w:t>
      7. Сведения о представленных документах:</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402"/>
        <w:gridCol w:w="3147"/>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0" w:id="1289"/>
    <w:p>
      <w:pPr>
        <w:spacing w:after="0"/>
        <w:ind w:left="0"/>
        <w:jc w:val="both"/>
      </w:pPr>
      <w:r>
        <w:rPr>
          <w:rFonts w:ascii="Times New Roman"/>
          <w:b w:val="false"/>
          <w:i w:val="false"/>
          <w:color w:val="000000"/>
          <w:sz w:val="28"/>
        </w:rPr>
        <w:t>
      8. Дополнительные сведения:</w:t>
      </w:r>
    </w:p>
    <w:bookmarkEnd w:id="1289"/>
    <w:bookmarkStart w:name="z2711" w:id="1290"/>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1290"/>
    <w:bookmarkStart w:name="z2712" w:id="1291"/>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1291"/>
    <w:bookmarkStart w:name="z2713" w:id="1292"/>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1292"/>
    <w:bookmarkStart w:name="z2714" w:id="1293"/>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1293"/>
    <w:bookmarkStart w:name="z2715" w:id="1294"/>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1294"/>
    <w:bookmarkStart w:name="z2716" w:id="1295"/>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1295"/>
    <w:bookmarkStart w:name="z2717" w:id="1296"/>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1296"/>
    <w:bookmarkStart w:name="z2718" w:id="1297"/>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1297"/>
    <w:bookmarkStart w:name="z2719" w:id="1298"/>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1298"/>
    <w:bookmarkStart w:name="z2720" w:id="1299"/>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1299"/>
    <w:bookmarkStart w:name="z2721" w:id="1300"/>
    <w:p>
      <w:pPr>
        <w:spacing w:after="0"/>
        <w:ind w:left="0"/>
        <w:jc w:val="both"/>
      </w:pPr>
      <w:r>
        <w:rPr>
          <w:rFonts w:ascii="Times New Roman"/>
          <w:b w:val="false"/>
          <w:i w:val="false"/>
          <w:color w:val="000000"/>
          <w:sz w:val="28"/>
        </w:rPr>
        <w:t>
      9. Дополнительная информация:</w:t>
      </w:r>
    </w:p>
    <w:bookmarkEnd w:id="1300"/>
    <w:bookmarkStart w:name="z2722" w:id="1301"/>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1301"/>
    <w:bookmarkStart w:name="z2723" w:id="1302"/>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1302"/>
    <w:bookmarkStart w:name="z2724" w:id="1303"/>
    <w:p>
      <w:pPr>
        <w:spacing w:after="0"/>
        <w:ind w:left="0"/>
        <w:jc w:val="both"/>
      </w:pPr>
      <w:r>
        <w:rPr>
          <w:rFonts w:ascii="Times New Roman"/>
          <w:b w:val="false"/>
          <w:i w:val="false"/>
          <w:color w:val="000000"/>
          <w:sz w:val="28"/>
        </w:rPr>
        <w:t>
      _____________________</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26" w:id="1304"/>
    <w:p>
      <w:pPr>
        <w:spacing w:after="0"/>
        <w:ind w:left="0"/>
        <w:jc w:val="both"/>
      </w:pPr>
      <w:r>
        <w:rPr>
          <w:rFonts w:ascii="Times New Roman"/>
          <w:b w:val="false"/>
          <w:i w:val="false"/>
          <w:color w:val="000000"/>
          <w:sz w:val="28"/>
        </w:rPr>
        <w:t>
      Форма</w:t>
      </w:r>
    </w:p>
    <w:bookmarkEnd w:id="1304"/>
    <w:bookmarkStart w:name="z2727" w:id="1305"/>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4038"/>
        <w:gridCol w:w="2256"/>
        <w:gridCol w:w="1295"/>
        <w:gridCol w:w="1735"/>
        <w:gridCol w:w="1999"/>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8" w:id="1306"/>
    <w:p>
      <w:pPr>
        <w:spacing w:after="0"/>
        <w:ind w:left="0"/>
        <w:jc w:val="both"/>
      </w:pPr>
      <w:r>
        <w:rPr>
          <w:rFonts w:ascii="Times New Roman"/>
          <w:b w:val="false"/>
          <w:i w:val="false"/>
          <w:color w:val="000000"/>
          <w:sz w:val="28"/>
        </w:rPr>
        <w:t>
      _____________________</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30" w:id="1307"/>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6844"/>
        <w:gridCol w:w="3906"/>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бизнес-идей/рейтинг регионального продукта программы "Одно село – один продукт"</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2731" w:id="1308"/>
    <w:p>
      <w:pPr>
        <w:spacing w:after="0"/>
        <w:ind w:left="0"/>
        <w:jc w:val="both"/>
      </w:pPr>
      <w:r>
        <w:rPr>
          <w:rFonts w:ascii="Times New Roman"/>
          <w:b w:val="false"/>
          <w:i w:val="false"/>
          <w:color w:val="000000"/>
          <w:sz w:val="28"/>
        </w:rPr>
        <w:t>
      Пояснения по критериям оценки:</w:t>
      </w:r>
    </w:p>
    <w:bookmarkEnd w:id="1308"/>
    <w:bookmarkStart w:name="z2732" w:id="1309"/>
    <w:p>
      <w:pPr>
        <w:spacing w:after="0"/>
        <w:ind w:left="0"/>
        <w:jc w:val="both"/>
      </w:pPr>
      <w:r>
        <w:rPr>
          <w:rFonts w:ascii="Times New Roman"/>
          <w:b w:val="false"/>
          <w:i w:val="false"/>
          <w:color w:val="000000"/>
          <w:sz w:val="28"/>
        </w:rPr>
        <w:t>
      1. Оценка степени социальной ориентированности бизнес-идей при рассмотрении вопроса о предоставлении гранта осуществляется исходя из следующих факторов:</w:t>
      </w:r>
    </w:p>
    <w:bookmarkEnd w:id="1309"/>
    <w:bookmarkStart w:name="z2733" w:id="1310"/>
    <w:p>
      <w:pPr>
        <w:spacing w:after="0"/>
        <w:ind w:left="0"/>
        <w:jc w:val="both"/>
      </w:pPr>
      <w:r>
        <w:rPr>
          <w:rFonts w:ascii="Times New Roman"/>
          <w:b w:val="false"/>
          <w:i w:val="false"/>
          <w:color w:val="000000"/>
          <w:sz w:val="28"/>
        </w:rPr>
        <w:t>
      обеспечение рабочими местами социально-уязвимых слоев населения;</w:t>
      </w:r>
    </w:p>
    <w:bookmarkEnd w:id="1310"/>
    <w:bookmarkStart w:name="z2734" w:id="1311"/>
    <w:p>
      <w:pPr>
        <w:spacing w:after="0"/>
        <w:ind w:left="0"/>
        <w:jc w:val="both"/>
      </w:pPr>
      <w:r>
        <w:rPr>
          <w:rFonts w:ascii="Times New Roman"/>
          <w:b w:val="false"/>
          <w:i w:val="false"/>
          <w:color w:val="000000"/>
          <w:sz w:val="28"/>
        </w:rPr>
        <w:t>
      рост заработной платы сотрудников из числа социально-уязвимых слоев населения;</w:t>
      </w:r>
    </w:p>
    <w:bookmarkEnd w:id="1311"/>
    <w:bookmarkStart w:name="z2735" w:id="1312"/>
    <w:p>
      <w:pPr>
        <w:spacing w:after="0"/>
        <w:ind w:left="0"/>
        <w:jc w:val="both"/>
      </w:pPr>
      <w:r>
        <w:rPr>
          <w:rFonts w:ascii="Times New Roman"/>
          <w:b w:val="false"/>
          <w:i w:val="false"/>
          <w:color w:val="000000"/>
          <w:sz w:val="28"/>
        </w:rPr>
        <w:t>
      степень инклюзии в проекте, предусматривающая включение людей с физической и ментальной инвалидностью в полноценную общественную жизнь, а также разработку и принятие конкретных решений для этого;</w:t>
      </w:r>
    </w:p>
    <w:bookmarkEnd w:id="1312"/>
    <w:bookmarkStart w:name="z2736" w:id="1313"/>
    <w:p>
      <w:pPr>
        <w:spacing w:after="0"/>
        <w:ind w:left="0"/>
        <w:jc w:val="both"/>
      </w:pPr>
      <w:r>
        <w:rPr>
          <w:rFonts w:ascii="Times New Roman"/>
          <w:b w:val="false"/>
          <w:i w:val="false"/>
          <w:color w:val="000000"/>
          <w:sz w:val="28"/>
        </w:rPr>
        <w:t>
      степень экологичности проекта;</w:t>
      </w:r>
    </w:p>
    <w:bookmarkEnd w:id="1313"/>
    <w:bookmarkStart w:name="z2737" w:id="1314"/>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1314"/>
    <w:bookmarkStart w:name="z2738" w:id="1315"/>
    <w:p>
      <w:pPr>
        <w:spacing w:after="0"/>
        <w:ind w:left="0"/>
        <w:jc w:val="both"/>
      </w:pPr>
      <w:r>
        <w:rPr>
          <w:rFonts w:ascii="Times New Roman"/>
          <w:b w:val="false"/>
          <w:i w:val="false"/>
          <w:color w:val="000000"/>
          <w:sz w:val="28"/>
        </w:rPr>
        <w:t>
      2. Критерии оценки эффективности бизнес-проекта:</w:t>
      </w:r>
    </w:p>
    <w:bookmarkEnd w:id="1315"/>
    <w:bookmarkStart w:name="z2739" w:id="1316"/>
    <w:p>
      <w:pPr>
        <w:spacing w:after="0"/>
        <w:ind w:left="0"/>
        <w:jc w:val="both"/>
      </w:pPr>
      <w:r>
        <w:rPr>
          <w:rFonts w:ascii="Times New Roman"/>
          <w:b w:val="false"/>
          <w:i w:val="false"/>
          <w:color w:val="000000"/>
          <w:sz w:val="28"/>
        </w:rPr>
        <w:t>
      срок окупаемости бизнес-проекта;</w:t>
      </w:r>
    </w:p>
    <w:bookmarkEnd w:id="1316"/>
    <w:bookmarkStart w:name="z2740" w:id="1317"/>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1317"/>
    <w:bookmarkStart w:name="z2741" w:id="1318"/>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1318"/>
    <w:bookmarkStart w:name="z2742" w:id="1319"/>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1319"/>
    <w:bookmarkStart w:name="z2743" w:id="1320"/>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1320"/>
    <w:bookmarkStart w:name="z2744" w:id="1321"/>
    <w:p>
      <w:pPr>
        <w:spacing w:after="0"/>
        <w:ind w:left="0"/>
        <w:jc w:val="both"/>
      </w:pPr>
      <w:r>
        <w:rPr>
          <w:rFonts w:ascii="Times New Roman"/>
          <w:b w:val="false"/>
          <w:i w:val="false"/>
          <w:color w:val="000000"/>
          <w:sz w:val="28"/>
        </w:rPr>
        <w:t>
      наличие собственного участия.</w:t>
      </w:r>
    </w:p>
    <w:bookmarkEnd w:id="1321"/>
    <w:bookmarkStart w:name="z2745" w:id="1322"/>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1322"/>
    <w:bookmarkStart w:name="z2746" w:id="1323"/>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1323"/>
    <w:bookmarkStart w:name="z2747" w:id="1324"/>
    <w:p>
      <w:pPr>
        <w:spacing w:after="0"/>
        <w:ind w:left="0"/>
        <w:jc w:val="both"/>
      </w:pPr>
      <w:r>
        <w:rPr>
          <w:rFonts w:ascii="Times New Roman"/>
          <w:b w:val="false"/>
          <w:i w:val="false"/>
          <w:color w:val="000000"/>
          <w:sz w:val="28"/>
        </w:rPr>
        <w:t>
      наличие команды квалифицированных специалистов;</w:t>
      </w:r>
    </w:p>
    <w:bookmarkEnd w:id="1324"/>
    <w:bookmarkStart w:name="z2748" w:id="1325"/>
    <w:p>
      <w:pPr>
        <w:spacing w:after="0"/>
        <w:ind w:left="0"/>
        <w:jc w:val="both"/>
      </w:pPr>
      <w:r>
        <w:rPr>
          <w:rFonts w:ascii="Times New Roman"/>
          <w:b w:val="false"/>
          <w:i w:val="false"/>
          <w:color w:val="000000"/>
          <w:sz w:val="28"/>
        </w:rPr>
        <w:t>
      наличие опыта в реализации проектов;</w:t>
      </w:r>
    </w:p>
    <w:bookmarkEnd w:id="1325"/>
    <w:bookmarkStart w:name="z2749" w:id="1326"/>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1326"/>
    <w:bookmarkStart w:name="z2750" w:id="1327"/>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1327"/>
    <w:bookmarkStart w:name="z2751" w:id="1328"/>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1328"/>
    <w:bookmarkStart w:name="z2752" w:id="1329"/>
    <w:p>
      <w:pPr>
        <w:spacing w:after="0"/>
        <w:ind w:left="0"/>
        <w:jc w:val="both"/>
      </w:pPr>
      <w:r>
        <w:rPr>
          <w:rFonts w:ascii="Times New Roman"/>
          <w:b w:val="false"/>
          <w:i w:val="false"/>
          <w:color w:val="000000"/>
          <w:sz w:val="28"/>
        </w:rPr>
        <w:t>
      количество создаваемых рабочих мест;</w:t>
      </w:r>
    </w:p>
    <w:bookmarkEnd w:id="1329"/>
    <w:bookmarkStart w:name="z2753" w:id="1330"/>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1330"/>
    <w:bookmarkStart w:name="z2754" w:id="1331"/>
    <w:p>
      <w:pPr>
        <w:spacing w:after="0"/>
        <w:ind w:left="0"/>
        <w:jc w:val="both"/>
      </w:pPr>
      <w:r>
        <w:rPr>
          <w:rFonts w:ascii="Times New Roman"/>
          <w:b w:val="false"/>
          <w:i w:val="false"/>
          <w:color w:val="000000"/>
          <w:sz w:val="28"/>
        </w:rPr>
        <w:t>
      _____________________</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56" w:id="1332"/>
    <w:p>
      <w:pPr>
        <w:spacing w:after="0"/>
        <w:ind w:left="0"/>
        <w:jc w:val="both"/>
      </w:pPr>
      <w:r>
        <w:rPr>
          <w:rFonts w:ascii="Times New Roman"/>
          <w:b w:val="false"/>
          <w:i w:val="false"/>
          <w:color w:val="000000"/>
          <w:sz w:val="28"/>
        </w:rPr>
        <w:t>
      Форма</w:t>
      </w:r>
    </w:p>
    <w:bookmarkEnd w:id="1332"/>
    <w:bookmarkStart w:name="z2757" w:id="1333"/>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1333"/>
    <w:bookmarkStart w:name="z2758" w:id="1334"/>
    <w:p>
      <w:pPr>
        <w:spacing w:after="0"/>
        <w:ind w:left="0"/>
        <w:jc w:val="both"/>
      </w:pPr>
      <w:r>
        <w:rPr>
          <w:rFonts w:ascii="Times New Roman"/>
          <w:b w:val="false"/>
          <w:i w:val="false"/>
          <w:color w:val="000000"/>
          <w:sz w:val="28"/>
        </w:rPr>
        <w:t>
      1. Краткие сведения о предпринимателе:</w:t>
      </w:r>
    </w:p>
    <w:bookmarkEnd w:id="1334"/>
    <w:bookmarkStart w:name="z2759" w:id="1335"/>
    <w:p>
      <w:pPr>
        <w:spacing w:after="0"/>
        <w:ind w:left="0"/>
        <w:jc w:val="both"/>
      </w:pPr>
      <w:r>
        <w:rPr>
          <w:rFonts w:ascii="Times New Roman"/>
          <w:b w:val="false"/>
          <w:i w:val="false"/>
          <w:color w:val="000000"/>
          <w:sz w:val="28"/>
        </w:rPr>
        <w:t>
      номер заявки: _____________________ дата подачи заявки: _____________</w:t>
      </w:r>
    </w:p>
    <w:bookmarkEnd w:id="1335"/>
    <w:bookmarkStart w:name="z2760" w:id="1336"/>
    <w:p>
      <w:pPr>
        <w:spacing w:after="0"/>
        <w:ind w:left="0"/>
        <w:jc w:val="both"/>
      </w:pPr>
      <w:r>
        <w:rPr>
          <w:rFonts w:ascii="Times New Roman"/>
          <w:b w:val="false"/>
          <w:i w:val="false"/>
          <w:color w:val="000000"/>
          <w:sz w:val="28"/>
        </w:rPr>
        <w:t>
      для юридического лица: наименование ___________ БИН ______________</w:t>
      </w:r>
    </w:p>
    <w:bookmarkEnd w:id="1336"/>
    <w:bookmarkStart w:name="z2761" w:id="1337"/>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1337"/>
    <w:bookmarkStart w:name="z2762" w:id="1338"/>
    <w:p>
      <w:pPr>
        <w:spacing w:after="0"/>
        <w:ind w:left="0"/>
        <w:jc w:val="both"/>
      </w:pPr>
      <w:r>
        <w:rPr>
          <w:rFonts w:ascii="Times New Roman"/>
          <w:b w:val="false"/>
          <w:i w:val="false"/>
          <w:color w:val="000000"/>
          <w:sz w:val="28"/>
        </w:rPr>
        <w:t>
      для индивидуального предпринимателя: наименование ________________</w:t>
      </w:r>
    </w:p>
    <w:bookmarkEnd w:id="1338"/>
    <w:bookmarkStart w:name="z2763" w:id="1339"/>
    <w:p>
      <w:pPr>
        <w:spacing w:after="0"/>
        <w:ind w:left="0"/>
        <w:jc w:val="both"/>
      </w:pPr>
      <w:r>
        <w:rPr>
          <w:rFonts w:ascii="Times New Roman"/>
          <w:b w:val="false"/>
          <w:i w:val="false"/>
          <w:color w:val="000000"/>
          <w:sz w:val="28"/>
        </w:rPr>
        <w:t>
      ИИН _________________фамилия, имя, отчество (при его наличии) ______</w:t>
      </w:r>
    </w:p>
    <w:bookmarkEnd w:id="1339"/>
    <w:bookmarkStart w:name="z2764" w:id="1340"/>
    <w:p>
      <w:pPr>
        <w:spacing w:after="0"/>
        <w:ind w:left="0"/>
        <w:jc w:val="both"/>
      </w:pPr>
      <w:r>
        <w:rPr>
          <w:rFonts w:ascii="Times New Roman"/>
          <w:b w:val="false"/>
          <w:i w:val="false"/>
          <w:color w:val="000000"/>
          <w:sz w:val="28"/>
        </w:rPr>
        <w:t>
      2. Краткие сведения о проекте:</w:t>
      </w:r>
    </w:p>
    <w:bookmarkEnd w:id="1340"/>
    <w:bookmarkStart w:name="z2765" w:id="1341"/>
    <w:p>
      <w:pPr>
        <w:spacing w:after="0"/>
        <w:ind w:left="0"/>
        <w:jc w:val="both"/>
      </w:pPr>
      <w:r>
        <w:rPr>
          <w:rFonts w:ascii="Times New Roman"/>
          <w:b w:val="false"/>
          <w:i w:val="false"/>
          <w:color w:val="000000"/>
          <w:sz w:val="28"/>
        </w:rPr>
        <w:t>
      наименование бизнес-проекта _____________________________________</w:t>
      </w:r>
    </w:p>
    <w:bookmarkEnd w:id="1341"/>
    <w:bookmarkStart w:name="z2766" w:id="1342"/>
    <w:p>
      <w:pPr>
        <w:spacing w:after="0"/>
        <w:ind w:left="0"/>
        <w:jc w:val="both"/>
      </w:pPr>
      <w:r>
        <w:rPr>
          <w:rFonts w:ascii="Times New Roman"/>
          <w:b w:val="false"/>
          <w:i w:val="false"/>
          <w:color w:val="000000"/>
          <w:sz w:val="28"/>
        </w:rPr>
        <w:t>
      место реализации бизнес-проекта __________________________________</w:t>
      </w:r>
    </w:p>
    <w:bookmarkEnd w:id="1342"/>
    <w:bookmarkStart w:name="z2767" w:id="1343"/>
    <w:p>
      <w:pPr>
        <w:spacing w:after="0"/>
        <w:ind w:left="0"/>
        <w:jc w:val="both"/>
      </w:pPr>
      <w:r>
        <w:rPr>
          <w:rFonts w:ascii="Times New Roman"/>
          <w:b w:val="false"/>
          <w:i w:val="false"/>
          <w:color w:val="000000"/>
          <w:sz w:val="28"/>
        </w:rPr>
        <w:t>
      запрашиваемая сумма государственного гранта, тенге _________________</w:t>
      </w:r>
    </w:p>
    <w:bookmarkEnd w:id="1343"/>
    <w:bookmarkStart w:name="z2768" w:id="1344"/>
    <w:p>
      <w:pPr>
        <w:spacing w:after="0"/>
        <w:ind w:left="0"/>
        <w:jc w:val="both"/>
      </w:pPr>
      <w:r>
        <w:rPr>
          <w:rFonts w:ascii="Times New Roman"/>
          <w:b w:val="false"/>
          <w:i w:val="false"/>
          <w:color w:val="000000"/>
          <w:sz w:val="28"/>
        </w:rPr>
        <w:t>
      3. Члены комиссии:</w:t>
      </w:r>
    </w:p>
    <w:bookmarkEnd w:id="1344"/>
    <w:bookmarkStart w:name="z2769" w:id="1345"/>
    <w:p>
      <w:pPr>
        <w:spacing w:after="0"/>
        <w:ind w:left="0"/>
        <w:jc w:val="both"/>
      </w:pPr>
      <w:r>
        <w:rPr>
          <w:rFonts w:ascii="Times New Roman"/>
          <w:b w:val="false"/>
          <w:i w:val="false"/>
          <w:color w:val="000000"/>
          <w:sz w:val="28"/>
        </w:rPr>
        <w:t>
      1) _______________________ фамилия, имя, отчество (при его наличии);</w:t>
      </w:r>
    </w:p>
    <w:bookmarkEnd w:id="1345"/>
    <w:bookmarkStart w:name="z2770" w:id="1346"/>
    <w:p>
      <w:pPr>
        <w:spacing w:after="0"/>
        <w:ind w:left="0"/>
        <w:jc w:val="both"/>
      </w:pPr>
      <w:r>
        <w:rPr>
          <w:rFonts w:ascii="Times New Roman"/>
          <w:b w:val="false"/>
          <w:i w:val="false"/>
          <w:color w:val="000000"/>
          <w:sz w:val="28"/>
        </w:rPr>
        <w:t>
      2) …..</w:t>
      </w:r>
    </w:p>
    <w:bookmarkEnd w:id="1346"/>
    <w:bookmarkStart w:name="z2771" w:id="1347"/>
    <w:p>
      <w:pPr>
        <w:spacing w:after="0"/>
        <w:ind w:left="0"/>
        <w:jc w:val="both"/>
      </w:pPr>
      <w:r>
        <w:rPr>
          <w:rFonts w:ascii="Times New Roman"/>
          <w:b w:val="false"/>
          <w:i w:val="false"/>
          <w:color w:val="000000"/>
          <w:sz w:val="28"/>
        </w:rPr>
        <w:t>
      3) …..</w:t>
      </w:r>
    </w:p>
    <w:bookmarkEnd w:id="1347"/>
    <w:bookmarkStart w:name="z2772" w:id="1348"/>
    <w:p>
      <w:pPr>
        <w:spacing w:after="0"/>
        <w:ind w:left="0"/>
        <w:jc w:val="both"/>
      </w:pPr>
      <w:r>
        <w:rPr>
          <w:rFonts w:ascii="Times New Roman"/>
          <w:b w:val="false"/>
          <w:i w:val="false"/>
          <w:color w:val="000000"/>
          <w:sz w:val="28"/>
        </w:rPr>
        <w:t>
      Результаты голосования по проекту:</w:t>
      </w:r>
    </w:p>
    <w:bookmarkEnd w:id="1348"/>
    <w:bookmarkStart w:name="z2773" w:id="1349"/>
    <w:p>
      <w:pPr>
        <w:spacing w:after="0"/>
        <w:ind w:left="0"/>
        <w:jc w:val="both"/>
      </w:pPr>
      <w:r>
        <w:rPr>
          <w:rFonts w:ascii="Times New Roman"/>
          <w:b w:val="false"/>
          <w:i w:val="false"/>
          <w:color w:val="000000"/>
          <w:sz w:val="28"/>
        </w:rPr>
        <w:t>
      всего приняло участие в голосовании ______ членов комиссии, из которых:</w:t>
      </w:r>
    </w:p>
    <w:bookmarkEnd w:id="1349"/>
    <w:bookmarkStart w:name="z2774" w:id="1350"/>
    <w:p>
      <w:pPr>
        <w:spacing w:after="0"/>
        <w:ind w:left="0"/>
        <w:jc w:val="both"/>
      </w:pPr>
      <w:r>
        <w:rPr>
          <w:rFonts w:ascii="Times New Roman"/>
          <w:b w:val="false"/>
          <w:i w:val="false"/>
          <w:color w:val="000000"/>
          <w:sz w:val="28"/>
        </w:rPr>
        <w:t>
      проголосовало _____; не проголосовало _____.</w:t>
      </w:r>
    </w:p>
    <w:bookmarkEnd w:id="1350"/>
    <w:bookmarkStart w:name="z2775" w:id="1351"/>
    <w:p>
      <w:pPr>
        <w:spacing w:after="0"/>
        <w:ind w:left="0"/>
        <w:jc w:val="both"/>
      </w:pPr>
      <w:r>
        <w:rPr>
          <w:rFonts w:ascii="Times New Roman"/>
          <w:b w:val="false"/>
          <w:i w:val="false"/>
          <w:color w:val="000000"/>
          <w:sz w:val="28"/>
        </w:rPr>
        <w:t>
      Результаты рассмотрения комиссии проекта:</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8847"/>
        <w:gridCol w:w="1544"/>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социальной ориентированности бизнес-идей/ рейтинг регионального продукта программы "Одно село – один продукт"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6" w:id="1352"/>
    <w:p>
      <w:pPr>
        <w:spacing w:after="0"/>
        <w:ind w:left="0"/>
        <w:jc w:val="both"/>
      </w:pPr>
      <w:r>
        <w:rPr>
          <w:rFonts w:ascii="Times New Roman"/>
          <w:b w:val="false"/>
          <w:i w:val="false"/>
          <w:color w:val="000000"/>
          <w:sz w:val="28"/>
        </w:rPr>
        <w:t>
      Максимально возможная сумма баллов по проекту составляет ___ баллов.</w:t>
      </w:r>
    </w:p>
    <w:bookmarkEnd w:id="1352"/>
    <w:bookmarkStart w:name="z2777" w:id="1353"/>
    <w:p>
      <w:pPr>
        <w:spacing w:after="0"/>
        <w:ind w:left="0"/>
        <w:jc w:val="both"/>
      </w:pPr>
      <w:r>
        <w:rPr>
          <w:rFonts w:ascii="Times New Roman"/>
          <w:b w:val="false"/>
          <w:i w:val="false"/>
          <w:color w:val="000000"/>
          <w:sz w:val="28"/>
        </w:rPr>
        <w:t>
      Решение комиссии: проект одобрен на сумму_____тысяч тенге/не одобрен.</w:t>
      </w:r>
    </w:p>
    <w:bookmarkEnd w:id="1353"/>
    <w:bookmarkStart w:name="z2778" w:id="1354"/>
    <w:p>
      <w:pPr>
        <w:spacing w:after="0"/>
        <w:ind w:left="0"/>
        <w:jc w:val="both"/>
      </w:pPr>
      <w:r>
        <w:rPr>
          <w:rFonts w:ascii="Times New Roman"/>
          <w:b w:val="false"/>
          <w:i w:val="false"/>
          <w:color w:val="000000"/>
          <w:sz w:val="28"/>
        </w:rPr>
        <w:t>
      Подписи членов комиссии:</w:t>
      </w:r>
    </w:p>
    <w:bookmarkEnd w:id="1354"/>
    <w:bookmarkStart w:name="z2779" w:id="1355"/>
    <w:p>
      <w:pPr>
        <w:spacing w:after="0"/>
        <w:ind w:left="0"/>
        <w:jc w:val="both"/>
      </w:pPr>
      <w:r>
        <w:rPr>
          <w:rFonts w:ascii="Times New Roman"/>
          <w:b w:val="false"/>
          <w:i w:val="false"/>
          <w:color w:val="000000"/>
          <w:sz w:val="28"/>
        </w:rPr>
        <w:t>
      1. Данные из ЭЦП; дата и время подписания ЭЦП.</w:t>
      </w:r>
    </w:p>
    <w:bookmarkEnd w:id="1355"/>
    <w:bookmarkStart w:name="z2780" w:id="1356"/>
    <w:p>
      <w:pPr>
        <w:spacing w:after="0"/>
        <w:ind w:left="0"/>
        <w:jc w:val="both"/>
      </w:pPr>
      <w:r>
        <w:rPr>
          <w:rFonts w:ascii="Times New Roman"/>
          <w:b w:val="false"/>
          <w:i w:val="false"/>
          <w:color w:val="000000"/>
          <w:sz w:val="28"/>
        </w:rPr>
        <w:t>
      2. …..</w:t>
      </w:r>
    </w:p>
    <w:bookmarkEnd w:id="1356"/>
    <w:bookmarkStart w:name="z2781" w:id="1357"/>
    <w:p>
      <w:pPr>
        <w:spacing w:after="0"/>
        <w:ind w:left="0"/>
        <w:jc w:val="both"/>
      </w:pPr>
      <w:r>
        <w:rPr>
          <w:rFonts w:ascii="Times New Roman"/>
          <w:b w:val="false"/>
          <w:i w:val="false"/>
          <w:color w:val="000000"/>
          <w:sz w:val="28"/>
        </w:rPr>
        <w:t>
      3. …..</w:t>
      </w:r>
    </w:p>
    <w:bookmarkEnd w:id="1357"/>
    <w:bookmarkStart w:name="z2782" w:id="1358"/>
    <w:p>
      <w:pPr>
        <w:spacing w:after="0"/>
        <w:ind w:left="0"/>
        <w:jc w:val="both"/>
      </w:pPr>
      <w:r>
        <w:rPr>
          <w:rFonts w:ascii="Times New Roman"/>
          <w:b w:val="false"/>
          <w:i w:val="false"/>
          <w:color w:val="000000"/>
          <w:sz w:val="28"/>
        </w:rPr>
        <w:t>
      _____________________</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субъектов социального</w:t>
            </w:r>
            <w:r>
              <w:br/>
            </w:r>
            <w:r>
              <w:rPr>
                <w:rFonts w:ascii="Times New Roman"/>
                <w:b w:val="false"/>
                <w:i w:val="false"/>
                <w:color w:val="000000"/>
                <w:sz w:val="20"/>
              </w:rPr>
              <w:t>предпринимательства</w:t>
            </w:r>
          </w:p>
        </w:tc>
      </w:tr>
    </w:tbl>
    <w:bookmarkStart w:name="z2784" w:id="1359"/>
    <w:p>
      <w:pPr>
        <w:spacing w:after="0"/>
        <w:ind w:left="0"/>
        <w:jc w:val="both"/>
      </w:pPr>
      <w:r>
        <w:rPr>
          <w:rFonts w:ascii="Times New Roman"/>
          <w:b w:val="false"/>
          <w:i w:val="false"/>
          <w:color w:val="000000"/>
          <w:sz w:val="28"/>
        </w:rPr>
        <w:t>
      Форма</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юридического лица)</w:t>
            </w:r>
          </w:p>
        </w:tc>
      </w:tr>
    </w:tbl>
    <w:bookmarkStart w:name="z2786" w:id="1360"/>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1360"/>
    <w:bookmarkStart w:name="z2787" w:id="1361"/>
    <w:p>
      <w:pPr>
        <w:spacing w:after="0"/>
        <w:ind w:left="0"/>
        <w:jc w:val="both"/>
      </w:pPr>
      <w:r>
        <w:rPr>
          <w:rFonts w:ascii="Times New Roman"/>
          <w:b w:val="false"/>
          <w:i w:val="false"/>
          <w:color w:val="000000"/>
          <w:sz w:val="28"/>
        </w:rPr>
        <w:t xml:space="preserve">
      В ходе проведенного мониторинга реализации проектов предпринимателей в рамках Правил предоставления государственных грантов для субъектов социального предпринимательства акционерным обществом "Фонд развития предпринимательства "Даму" выявлено </w:t>
      </w:r>
    </w:p>
    <w:bookmarkEnd w:id="1361"/>
    <w:bookmarkStart w:name="z2788" w:id="1362"/>
    <w:p>
      <w:pPr>
        <w:spacing w:after="0"/>
        <w:ind w:left="0"/>
        <w:jc w:val="both"/>
      </w:pPr>
      <w:r>
        <w:rPr>
          <w:rFonts w:ascii="Times New Roman"/>
          <w:b w:val="false"/>
          <w:i w:val="false"/>
          <w:color w:val="000000"/>
          <w:sz w:val="28"/>
        </w:rPr>
        <w:t xml:space="preserve">
      _______________________________________________________________  </w:t>
      </w:r>
    </w:p>
    <w:bookmarkEnd w:id="1362"/>
    <w:bookmarkStart w:name="z2789" w:id="1363"/>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(нецелевое использование средств государственного гранта/либо несоответствие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неисполнение обязательств предпринимателем по достижении численности рабочих мест)  </w:t>
      </w:r>
    </w:p>
    <w:bookmarkEnd w:id="1363"/>
    <w:bookmarkStart w:name="z2790" w:id="1364"/>
    <w:p>
      <w:pPr>
        <w:spacing w:after="0"/>
        <w:ind w:left="0"/>
        <w:jc w:val="both"/>
      </w:pPr>
      <w:r>
        <w:rPr>
          <w:rFonts w:ascii="Times New Roman"/>
          <w:b w:val="false"/>
          <w:i w:val="false"/>
          <w:color w:val="000000"/>
          <w:sz w:val="28"/>
        </w:rPr>
        <w:t xml:space="preserve">
      На основании представленной информации акционерным обществом "Фонд развития предпринимательства "Даму", конкурсной комиссией принято решение о расторжении с Вами договора о предоставлении гранта "__" _____  20___ года № ___  </w:t>
      </w:r>
    </w:p>
    <w:bookmarkEnd w:id="1364"/>
    <w:bookmarkStart w:name="z2791" w:id="1365"/>
    <w:p>
      <w:pPr>
        <w:spacing w:after="0"/>
        <w:ind w:left="0"/>
        <w:jc w:val="both"/>
      </w:pPr>
      <w:r>
        <w:rPr>
          <w:rFonts w:ascii="Times New Roman"/>
          <w:b w:val="false"/>
          <w:i w:val="false"/>
          <w:color w:val="000000"/>
          <w:sz w:val="28"/>
        </w:rPr>
        <w:t xml:space="preserve">
      Настоящим, _______________________________________________уведомляет Вас  </w:t>
      </w:r>
      <w:r>
        <w:br/>
      </w:r>
      <w:r>
        <w:rPr>
          <w:rFonts w:ascii="Times New Roman"/>
          <w:b w:val="false"/>
          <w:i w:val="false"/>
          <w:color w:val="000000"/>
          <w:sz w:val="28"/>
        </w:rPr>
        <w:t xml:space="preserve">                   (наименование регионального координатора) </w:t>
      </w:r>
      <w:r>
        <w:br/>
      </w:r>
      <w:r>
        <w:rPr>
          <w:rFonts w:ascii="Times New Roman"/>
          <w:b w:val="false"/>
          <w:i w:val="false"/>
          <w:color w:val="000000"/>
          <w:sz w:val="28"/>
        </w:rPr>
        <w:t xml:space="preserve">о необходимости возврата средств государственного гранта, предоставленного Вам на основании договора о предоставлении государственного гранта "__" ______ 20___ года № ____, в срок до "__" ______ 20___ года.  </w:t>
      </w:r>
    </w:p>
    <w:bookmarkEnd w:id="1365"/>
    <w:bookmarkStart w:name="z2792" w:id="1366"/>
    <w:p>
      <w:pPr>
        <w:spacing w:after="0"/>
        <w:ind w:left="0"/>
        <w:jc w:val="both"/>
      </w:pPr>
      <w:r>
        <w:rPr>
          <w:rFonts w:ascii="Times New Roman"/>
          <w:b w:val="false"/>
          <w:i w:val="false"/>
          <w:color w:val="000000"/>
          <w:sz w:val="28"/>
        </w:rPr>
        <w:t xml:space="preserve">
      В случае неисполнения настоящего уведомления в указанные сроки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регионального координатора)  </w:t>
      </w:r>
      <w:r>
        <w:br/>
      </w:r>
      <w:r>
        <w:rPr>
          <w:rFonts w:ascii="Times New Roman"/>
          <w:b w:val="false"/>
          <w:i w:val="false"/>
          <w:color w:val="000000"/>
          <w:sz w:val="28"/>
        </w:rPr>
        <w:t xml:space="preserve">вправе обратиться в суд с иском с требованием о возврате средств государственного гранта.  </w:t>
      </w:r>
      <w:r>
        <w:br/>
      </w:r>
      <w:r>
        <w:rPr>
          <w:rFonts w:ascii="Times New Roman"/>
          <w:b w:val="false"/>
          <w:i w:val="false"/>
          <w:color w:val="000000"/>
          <w:sz w:val="28"/>
        </w:rPr>
        <w:t>___________________ 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366"/>
    <w:bookmarkStart w:name="z2793" w:id="1367"/>
    <w:p>
      <w:pPr>
        <w:spacing w:after="0"/>
        <w:ind w:left="0"/>
        <w:jc w:val="both"/>
      </w:pPr>
      <w:r>
        <w:rPr>
          <w:rFonts w:ascii="Times New Roman"/>
          <w:b w:val="false"/>
          <w:i w:val="false"/>
          <w:color w:val="000000"/>
          <w:sz w:val="28"/>
        </w:rPr>
        <w:t xml:space="preserve">
      Сведения о вручении уведомления  </w:t>
      </w:r>
    </w:p>
    <w:bookmarkEnd w:id="1367"/>
    <w:bookmarkStart w:name="z2794" w:id="1368"/>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индивидуального предпринимателя, юридического лица)  </w:t>
      </w:r>
    </w:p>
    <w:bookmarkEnd w:id="1368"/>
    <w:bookmarkStart w:name="z2795" w:id="1369"/>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(дата, время, роспись)</w:t>
      </w:r>
    </w:p>
    <w:bookmarkEnd w:id="1369"/>
    <w:bookmarkStart w:name="z2796" w:id="1370"/>
    <w:p>
      <w:pPr>
        <w:spacing w:after="0"/>
        <w:ind w:left="0"/>
        <w:jc w:val="both"/>
      </w:pPr>
      <w:r>
        <w:rPr>
          <w:rFonts w:ascii="Times New Roman"/>
          <w:b w:val="false"/>
          <w:i w:val="false"/>
          <w:color w:val="000000"/>
          <w:sz w:val="28"/>
        </w:rPr>
        <w:t>
      _____________________</w:t>
      </w:r>
    </w:p>
    <w:bookmarkEnd w:id="1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798" w:id="1371"/>
    <w:p>
      <w:pPr>
        <w:spacing w:after="0"/>
        <w:ind w:left="0"/>
        <w:jc w:val="left"/>
      </w:pPr>
      <w:r>
        <w:rPr>
          <w:rFonts w:ascii="Times New Roman"/>
          <w:b/>
          <w:i w:val="false"/>
          <w:color w:val="000000"/>
        </w:rPr>
        <w:t xml:space="preserve"> Правила подведения инженерной инфраструктуры</w:t>
      </w:r>
    </w:p>
    <w:bookmarkEnd w:id="1371"/>
    <w:bookmarkStart w:name="z2799" w:id="1372"/>
    <w:p>
      <w:pPr>
        <w:spacing w:after="0"/>
        <w:ind w:left="0"/>
        <w:jc w:val="left"/>
      </w:pPr>
      <w:r>
        <w:rPr>
          <w:rFonts w:ascii="Times New Roman"/>
          <w:b/>
          <w:i w:val="false"/>
          <w:color w:val="000000"/>
        </w:rPr>
        <w:t xml:space="preserve"> Глава 1. Общие положения</w:t>
      </w:r>
    </w:p>
    <w:bookmarkEnd w:id="1372"/>
    <w:bookmarkStart w:name="z2800" w:id="1373"/>
    <w:p>
      <w:pPr>
        <w:spacing w:after="0"/>
        <w:ind w:left="0"/>
        <w:jc w:val="both"/>
      </w:pPr>
      <w:r>
        <w:rPr>
          <w:rFonts w:ascii="Times New Roman"/>
          <w:b w:val="false"/>
          <w:i w:val="false"/>
          <w:color w:val="000000"/>
          <w:sz w:val="28"/>
        </w:rPr>
        <w:t xml:space="preserve">
      1. Настоящие Правила подведения инженерной инфраструктуры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условия и механизм подведения недостающей инженерной инфраструктуры к проектам малого и среднего предпринимательства и индустриальных зон.</w:t>
      </w:r>
    </w:p>
    <w:bookmarkEnd w:id="1373"/>
    <w:bookmarkStart w:name="z2801" w:id="1374"/>
    <w:p>
      <w:pPr>
        <w:spacing w:after="0"/>
        <w:ind w:left="0"/>
        <w:jc w:val="both"/>
      </w:pPr>
      <w:r>
        <w:rPr>
          <w:rFonts w:ascii="Times New Roman"/>
          <w:b w:val="false"/>
          <w:i w:val="false"/>
          <w:color w:val="000000"/>
          <w:sz w:val="28"/>
        </w:rPr>
        <w:t>
      2. В настоящих Правилах подведения инженерной инфраструктуры используются следующие основные понятия:</w:t>
      </w:r>
    </w:p>
    <w:bookmarkEnd w:id="1374"/>
    <w:bookmarkStart w:name="z2802" w:id="1375"/>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375"/>
    <w:bookmarkStart w:name="z2803" w:id="1376"/>
    <w:p>
      <w:pPr>
        <w:spacing w:after="0"/>
        <w:ind w:left="0"/>
        <w:jc w:val="both"/>
      </w:pPr>
      <w:r>
        <w:rPr>
          <w:rFonts w:ascii="Times New Roman"/>
          <w:b w:val="false"/>
          <w:i w:val="false"/>
          <w:color w:val="000000"/>
          <w:sz w:val="28"/>
        </w:rPr>
        <w:t>
      2)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376"/>
    <w:bookmarkStart w:name="z2804" w:id="1377"/>
    <w:p>
      <w:pPr>
        <w:spacing w:after="0"/>
        <w:ind w:left="0"/>
        <w:jc w:val="both"/>
      </w:pPr>
      <w:r>
        <w:rPr>
          <w:rFonts w:ascii="Times New Roman"/>
          <w:b w:val="false"/>
          <w:i w:val="false"/>
          <w:color w:val="000000"/>
          <w:sz w:val="28"/>
        </w:rPr>
        <w:t>
      3)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377"/>
    <w:bookmarkStart w:name="z2805" w:id="1378"/>
    <w:p>
      <w:pPr>
        <w:spacing w:after="0"/>
        <w:ind w:left="0"/>
        <w:jc w:val="both"/>
      </w:pPr>
      <w:r>
        <w:rPr>
          <w:rFonts w:ascii="Times New Roman"/>
          <w:b w:val="false"/>
          <w:i w:val="false"/>
          <w:color w:val="000000"/>
          <w:sz w:val="28"/>
        </w:rPr>
        <w:t>
      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378"/>
    <w:bookmarkStart w:name="z2806" w:id="1379"/>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(предприниматель, уполномоченный орган, региональный координатор, региональный координационный совет, администратор бюджетной программы) в реестре;</w:t>
      </w:r>
    </w:p>
    <w:bookmarkEnd w:id="1379"/>
    <w:bookmarkStart w:name="z2807" w:id="1380"/>
    <w:p>
      <w:pPr>
        <w:spacing w:after="0"/>
        <w:ind w:left="0"/>
        <w:jc w:val="both"/>
      </w:pPr>
      <w:r>
        <w:rPr>
          <w:rFonts w:ascii="Times New Roman"/>
          <w:b w:val="false"/>
          <w:i w:val="false"/>
          <w:color w:val="000000"/>
          <w:sz w:val="28"/>
        </w:rPr>
        <w:t>
      6)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1380"/>
    <w:bookmarkStart w:name="z2808" w:id="1381"/>
    <w:p>
      <w:pPr>
        <w:spacing w:after="0"/>
        <w:ind w:left="0"/>
        <w:jc w:val="both"/>
      </w:pPr>
      <w:r>
        <w:rPr>
          <w:rFonts w:ascii="Times New Roman"/>
          <w:b w:val="false"/>
          <w:i w:val="false"/>
          <w:color w:val="000000"/>
          <w:sz w:val="28"/>
        </w:rPr>
        <w:t>
      7)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1381"/>
    <w:bookmarkStart w:name="z2809" w:id="1382"/>
    <w:p>
      <w:pPr>
        <w:spacing w:after="0"/>
        <w:ind w:left="0"/>
        <w:jc w:val="both"/>
      </w:pPr>
      <w:r>
        <w:rPr>
          <w:rFonts w:ascii="Times New Roman"/>
          <w:b w:val="false"/>
          <w:i w:val="false"/>
          <w:color w:val="000000"/>
          <w:sz w:val="28"/>
        </w:rPr>
        <w:t>
      8) администратор местных бюджетных программ – определяемое акимом области (столица, города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1382"/>
    <w:bookmarkStart w:name="z2810" w:id="1383"/>
    <w:p>
      <w:pPr>
        <w:spacing w:after="0"/>
        <w:ind w:left="0"/>
        <w:jc w:val="both"/>
      </w:pPr>
      <w:r>
        <w:rPr>
          <w:rFonts w:ascii="Times New Roman"/>
          <w:b w:val="false"/>
          <w:i w:val="false"/>
          <w:color w:val="000000"/>
          <w:sz w:val="28"/>
        </w:rPr>
        <w:t>
      9) торговые объекты современного формата – стационарные торговые объекты с торговой площадью не менее 500 (пятьсот)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1383"/>
    <w:bookmarkStart w:name="z2811" w:id="1384"/>
    <w:p>
      <w:pPr>
        <w:spacing w:after="0"/>
        <w:ind w:left="0"/>
        <w:jc w:val="both"/>
      </w:pPr>
      <w:r>
        <w:rPr>
          <w:rFonts w:ascii="Times New Roman"/>
          <w:b w:val="false"/>
          <w:i w:val="false"/>
          <w:color w:val="000000"/>
          <w:sz w:val="28"/>
        </w:rPr>
        <w:t>
      10) инженерная инфраструктура – совокупность предприятий (организации), объектов (здания и сооружения), коммуникаций и сетей инженерного и коммунального обеспечения, создающих нормальные условия для жизнедеятельности людей, а также устойчивого функционирования производства или обращения товаров и услуг;</w:t>
      </w:r>
    </w:p>
    <w:bookmarkEnd w:id="1384"/>
    <w:bookmarkStart w:name="z2812" w:id="1385"/>
    <w:p>
      <w:pPr>
        <w:spacing w:after="0"/>
        <w:ind w:left="0"/>
        <w:jc w:val="both"/>
      </w:pPr>
      <w:r>
        <w:rPr>
          <w:rFonts w:ascii="Times New Roman"/>
          <w:b w:val="false"/>
          <w:i w:val="false"/>
          <w:color w:val="000000"/>
          <w:sz w:val="28"/>
        </w:rPr>
        <w:t>
      11) предприниматель – субъект малого и (или) среднего предпринимательства, осуществляющий свою деятельность в соответствии с Кодексом;</w:t>
      </w:r>
    </w:p>
    <w:bookmarkEnd w:id="1385"/>
    <w:bookmarkStart w:name="z2813" w:id="1386"/>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1386"/>
    <w:bookmarkStart w:name="z2814" w:id="1387"/>
    <w:p>
      <w:pPr>
        <w:spacing w:after="0"/>
        <w:ind w:left="0"/>
        <w:jc w:val="both"/>
      </w:pPr>
      <w:r>
        <w:rPr>
          <w:rFonts w:ascii="Times New Roman"/>
          <w:b w:val="false"/>
          <w:i w:val="false"/>
          <w:color w:val="000000"/>
          <w:sz w:val="28"/>
        </w:rPr>
        <w:t>
      13)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уставный капитал юридических лиц;</w:t>
      </w:r>
    </w:p>
    <w:bookmarkEnd w:id="1387"/>
    <w:bookmarkStart w:name="z2815" w:id="1388"/>
    <w:p>
      <w:pPr>
        <w:spacing w:after="0"/>
        <w:ind w:left="0"/>
        <w:jc w:val="both"/>
      </w:pPr>
      <w:r>
        <w:rPr>
          <w:rFonts w:ascii="Times New Roman"/>
          <w:b w:val="false"/>
          <w:i w:val="false"/>
          <w:color w:val="000000"/>
          <w:sz w:val="28"/>
        </w:rPr>
        <w:t>
      14) проект строительства (строительный проект) – проектную (проектно-сметную) документацию, содержащую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388"/>
    <w:bookmarkStart w:name="z2816" w:id="1389"/>
    <w:p>
      <w:pPr>
        <w:spacing w:after="0"/>
        <w:ind w:left="0"/>
        <w:jc w:val="both"/>
      </w:pPr>
      <w:r>
        <w:rPr>
          <w:rFonts w:ascii="Times New Roman"/>
          <w:b w:val="false"/>
          <w:i w:val="false"/>
          <w:color w:val="000000"/>
          <w:sz w:val="28"/>
        </w:rPr>
        <w:t>
      15)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389"/>
    <w:bookmarkStart w:name="z2817" w:id="1390"/>
    <w:p>
      <w:pPr>
        <w:spacing w:after="0"/>
        <w:ind w:left="0"/>
        <w:jc w:val="both"/>
      </w:pPr>
      <w:r>
        <w:rPr>
          <w:rFonts w:ascii="Times New Roman"/>
          <w:b w:val="false"/>
          <w:i w:val="false"/>
          <w:color w:val="000000"/>
          <w:sz w:val="28"/>
        </w:rPr>
        <w:t>
      16)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1390"/>
    <w:bookmarkStart w:name="z2818" w:id="1391"/>
    <w:p>
      <w:pPr>
        <w:spacing w:after="0"/>
        <w:ind w:left="0"/>
        <w:jc w:val="both"/>
      </w:pP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391"/>
    <w:bookmarkStart w:name="z2819" w:id="1392"/>
    <w:p>
      <w:pPr>
        <w:spacing w:after="0"/>
        <w:ind w:left="0"/>
        <w:jc w:val="both"/>
      </w:pPr>
      <w:r>
        <w:rPr>
          <w:rFonts w:ascii="Times New Roman"/>
          <w:b w:val="false"/>
          <w:i w:val="false"/>
          <w:color w:val="000000"/>
          <w:sz w:val="28"/>
        </w:rPr>
        <w:t>
      18)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1392"/>
    <w:bookmarkStart w:name="z2820" w:id="1393"/>
    <w:p>
      <w:pPr>
        <w:spacing w:after="0"/>
        <w:ind w:left="0"/>
        <w:jc w:val="both"/>
      </w:pPr>
      <w:r>
        <w:rPr>
          <w:rFonts w:ascii="Times New Roman"/>
          <w:b w:val="false"/>
          <w:i w:val="false"/>
          <w:color w:val="000000"/>
          <w:sz w:val="28"/>
        </w:rPr>
        <w:t>
      19)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393"/>
    <w:bookmarkStart w:name="z2821" w:id="1394"/>
    <w:p>
      <w:pPr>
        <w:spacing w:after="0"/>
        <w:ind w:left="0"/>
        <w:jc w:val="both"/>
      </w:pPr>
      <w:r>
        <w:rPr>
          <w:rFonts w:ascii="Times New Roman"/>
          <w:b w:val="false"/>
          <w:i w:val="false"/>
          <w:color w:val="000000"/>
          <w:sz w:val="28"/>
        </w:rPr>
        <w:t>
      20) региональный координатор – определяемое акимом области (столица, города республиканского значения) структурное подразделение местного исполнительного органа в сфере предпринимательства;</w:t>
      </w:r>
    </w:p>
    <w:bookmarkEnd w:id="1394"/>
    <w:bookmarkStart w:name="z2822" w:id="1395"/>
    <w:p>
      <w:pPr>
        <w:spacing w:after="0"/>
        <w:ind w:left="0"/>
        <w:jc w:val="both"/>
      </w:pPr>
      <w:r>
        <w:rPr>
          <w:rFonts w:ascii="Times New Roman"/>
          <w:b w:val="false"/>
          <w:i w:val="false"/>
          <w:color w:val="000000"/>
          <w:sz w:val="28"/>
        </w:rPr>
        <w:t>
      21)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1395"/>
    <w:bookmarkStart w:name="z2823" w:id="1396"/>
    <w:p>
      <w:pPr>
        <w:spacing w:after="0"/>
        <w:ind w:left="0"/>
        <w:jc w:val="both"/>
      </w:pPr>
      <w:r>
        <w:rPr>
          <w:rFonts w:ascii="Times New Roman"/>
          <w:b w:val="false"/>
          <w:i w:val="false"/>
          <w:color w:val="000000"/>
          <w:sz w:val="28"/>
        </w:rPr>
        <w:t>
      22) заявка – заявление в бумажной или электронной форме с приложением необходимых документов согласно требованиям настоящих Правил подведения инженерной инфраструктуры;</w:t>
      </w:r>
    </w:p>
    <w:bookmarkEnd w:id="1396"/>
    <w:bookmarkStart w:name="z2824" w:id="1397"/>
    <w:p>
      <w:pPr>
        <w:spacing w:after="0"/>
        <w:ind w:left="0"/>
        <w:jc w:val="both"/>
      </w:pPr>
      <w:r>
        <w:rPr>
          <w:rFonts w:ascii="Times New Roman"/>
          <w:b w:val="false"/>
          <w:i w:val="false"/>
          <w:color w:val="000000"/>
          <w:sz w:val="28"/>
        </w:rPr>
        <w:t>
      23)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1397"/>
    <w:bookmarkStart w:name="z2825" w:id="1398"/>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398"/>
    <w:bookmarkStart w:name="z2826" w:id="1399"/>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399"/>
    <w:bookmarkStart w:name="z2827" w:id="1400"/>
    <w:p>
      <w:pPr>
        <w:spacing w:after="0"/>
        <w:ind w:left="0"/>
        <w:jc w:val="both"/>
      </w:pPr>
      <w:r>
        <w:rPr>
          <w:rFonts w:ascii="Times New Roman"/>
          <w:b w:val="false"/>
          <w:i w:val="false"/>
          <w:color w:val="000000"/>
          <w:sz w:val="28"/>
        </w:rPr>
        <w:t>
      26)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1400"/>
    <w:bookmarkStart w:name="z2828" w:id="1401"/>
    <w:p>
      <w:pPr>
        <w:spacing w:after="0"/>
        <w:ind w:left="0"/>
        <w:jc w:val="both"/>
      </w:pPr>
      <w:r>
        <w:rPr>
          <w:rFonts w:ascii="Times New Roman"/>
          <w:b w:val="false"/>
          <w:i w:val="false"/>
          <w:color w:val="000000"/>
          <w:sz w:val="28"/>
        </w:rPr>
        <w:t>
      27)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401"/>
    <w:bookmarkStart w:name="z2829" w:id="1402"/>
    <w:p>
      <w:pPr>
        <w:spacing w:after="0"/>
        <w:ind w:left="0"/>
        <w:jc w:val="both"/>
      </w:pPr>
      <w:r>
        <w:rPr>
          <w:rFonts w:ascii="Times New Roman"/>
          <w:b w:val="false"/>
          <w:i w:val="false"/>
          <w:color w:val="000000"/>
          <w:sz w:val="28"/>
        </w:rPr>
        <w:t>
      28)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1402"/>
    <w:bookmarkStart w:name="z2830" w:id="1403"/>
    <w:p>
      <w:pPr>
        <w:spacing w:after="0"/>
        <w:ind w:left="0"/>
        <w:jc w:val="both"/>
      </w:pPr>
      <w:r>
        <w:rPr>
          <w:rFonts w:ascii="Times New Roman"/>
          <w:b w:val="false"/>
          <w:i w:val="false"/>
          <w:color w:val="000000"/>
          <w:sz w:val="28"/>
        </w:rPr>
        <w:t>
      29)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03"/>
    <w:bookmarkStart w:name="z2831" w:id="1404"/>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04"/>
    <w:bookmarkStart w:name="z2832" w:id="1405"/>
    <w:p>
      <w:pPr>
        <w:spacing w:after="0"/>
        <w:ind w:left="0"/>
        <w:jc w:val="both"/>
      </w:pPr>
      <w:r>
        <w:rPr>
          <w:rFonts w:ascii="Times New Roman"/>
          <w:b w:val="false"/>
          <w:i w:val="false"/>
          <w:color w:val="000000"/>
          <w:sz w:val="28"/>
        </w:rPr>
        <w:t xml:space="preserve">
      3. Подведение инженерной инфраструктуры к проектам малого и среднего предпринимательства и индустриальных зон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Кодекса.</w:t>
      </w:r>
    </w:p>
    <w:bookmarkEnd w:id="1405"/>
    <w:bookmarkStart w:name="z2833" w:id="1406"/>
    <w:p>
      <w:pPr>
        <w:spacing w:after="0"/>
        <w:ind w:left="0"/>
        <w:jc w:val="both"/>
      </w:pPr>
      <w:r>
        <w:rPr>
          <w:rFonts w:ascii="Times New Roman"/>
          <w:b w:val="false"/>
          <w:i w:val="false"/>
          <w:color w:val="000000"/>
          <w:sz w:val="28"/>
        </w:rPr>
        <w:t>
      4. Развитие инженерной инфраструктуры заключается в подведении недостающей инженерной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406"/>
    <w:bookmarkStart w:name="z2834" w:id="1407"/>
    <w:p>
      <w:pPr>
        <w:spacing w:after="0"/>
        <w:ind w:left="0"/>
        <w:jc w:val="both"/>
      </w:pPr>
      <w:r>
        <w:rPr>
          <w:rFonts w:ascii="Times New Roman"/>
          <w:b w:val="false"/>
          <w:i w:val="false"/>
          <w:color w:val="000000"/>
          <w:sz w:val="28"/>
        </w:rPr>
        <w:t>
      5. Выделение средств на развитие инженерной инфраструктуры проектов малого и среднего предпринимательства и индустриальных зон осуществляется в соответствии со статьей 46 Бюджетного кодекса Республики Казахстан.</w:t>
      </w:r>
    </w:p>
    <w:bookmarkEnd w:id="1407"/>
    <w:bookmarkStart w:name="z2835" w:id="1408"/>
    <w:p>
      <w:pPr>
        <w:spacing w:after="0"/>
        <w:ind w:left="0"/>
        <w:jc w:val="both"/>
      </w:pPr>
      <w:r>
        <w:rPr>
          <w:rFonts w:ascii="Times New Roman"/>
          <w:b w:val="false"/>
          <w:i w:val="false"/>
          <w:color w:val="000000"/>
          <w:sz w:val="28"/>
        </w:rPr>
        <w:t>
      6. Средства, предусмотренные для подведения недостающей инженерной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1408"/>
    <w:bookmarkStart w:name="z2836" w:id="1409"/>
    <w:p>
      <w:pPr>
        <w:spacing w:after="0"/>
        <w:ind w:left="0"/>
        <w:jc w:val="both"/>
      </w:pPr>
      <w:r>
        <w:rPr>
          <w:rFonts w:ascii="Times New Roman"/>
          <w:b w:val="false"/>
          <w:i w:val="false"/>
          <w:color w:val="000000"/>
          <w:sz w:val="28"/>
        </w:rPr>
        <w:t xml:space="preserve">
      7. Финансирование меры поддержки в форме подведения инженерной инфраструктуры осуществляется за счет средств республиканского и местного бюджетов, а также средств Национального фонда Республики Казахстан. </w:t>
      </w:r>
    </w:p>
    <w:bookmarkEnd w:id="1409"/>
    <w:bookmarkStart w:name="z2837" w:id="1410"/>
    <w:p>
      <w:pPr>
        <w:spacing w:after="0"/>
        <w:ind w:left="0"/>
        <w:jc w:val="both"/>
      </w:pPr>
      <w:r>
        <w:rPr>
          <w:rFonts w:ascii="Times New Roman"/>
          <w:b w:val="false"/>
          <w:i w:val="false"/>
          <w:color w:val="000000"/>
          <w:sz w:val="28"/>
        </w:rPr>
        <w:t>
      8.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410"/>
    <w:bookmarkStart w:name="z2838" w:id="1411"/>
    <w:p>
      <w:pPr>
        <w:spacing w:after="0"/>
        <w:ind w:left="0"/>
        <w:jc w:val="left"/>
      </w:pPr>
      <w:r>
        <w:rPr>
          <w:rFonts w:ascii="Times New Roman"/>
          <w:b/>
          <w:i w:val="false"/>
          <w:color w:val="000000"/>
        </w:rPr>
        <w:t xml:space="preserve"> Глава 2. Порядок подведения недостающей инженерной инфраструктуры</w:t>
      </w:r>
    </w:p>
    <w:bookmarkEnd w:id="1411"/>
    <w:bookmarkStart w:name="z2839" w:id="1412"/>
    <w:p>
      <w:pPr>
        <w:spacing w:after="0"/>
        <w:ind w:left="0"/>
        <w:jc w:val="left"/>
      </w:pPr>
      <w:r>
        <w:rPr>
          <w:rFonts w:ascii="Times New Roman"/>
          <w:b/>
          <w:i w:val="false"/>
          <w:color w:val="000000"/>
        </w:rPr>
        <w:t xml:space="preserve"> Параграф 1. Условия подведения недостающей инженерной инфраструктуры</w:t>
      </w:r>
    </w:p>
    <w:bookmarkEnd w:id="1412"/>
    <w:bookmarkStart w:name="z2840" w:id="1413"/>
    <w:p>
      <w:pPr>
        <w:spacing w:after="0"/>
        <w:ind w:left="0"/>
        <w:jc w:val="both"/>
      </w:pPr>
      <w:r>
        <w:rPr>
          <w:rFonts w:ascii="Times New Roman"/>
          <w:b w:val="false"/>
          <w:i w:val="false"/>
          <w:color w:val="000000"/>
          <w:sz w:val="28"/>
        </w:rPr>
        <w:t xml:space="preserve">
      9. Развитие инженерной инфраструктуры осуществляется для предпринимателей, осуществляющих деятельность в приоритетных секторах экономики,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подведения инженерной инфраструктуры, отраслях обрабатывающей промышленности и отдельных видах услуг, а также предпринимателей, реализующих проекты в моногородах, малых городах и сельских населенных пунктах без отраслевых ограничений и учета места регистрации предпринимателя.</w:t>
      </w:r>
    </w:p>
    <w:bookmarkEnd w:id="1413"/>
    <w:bookmarkStart w:name="z2841" w:id="1414"/>
    <w:p>
      <w:pPr>
        <w:spacing w:after="0"/>
        <w:ind w:left="0"/>
        <w:jc w:val="both"/>
      </w:pPr>
      <w:r>
        <w:rPr>
          <w:rFonts w:ascii="Times New Roman"/>
          <w:b w:val="false"/>
          <w:i w:val="false"/>
          <w:color w:val="000000"/>
          <w:sz w:val="28"/>
        </w:rPr>
        <w:t>
      10.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1414"/>
    <w:bookmarkStart w:name="z3519" w:id="1415"/>
    <w:p>
      <w:pPr>
        <w:spacing w:after="0"/>
        <w:ind w:left="0"/>
        <w:jc w:val="both"/>
      </w:pPr>
      <w:r>
        <w:rPr>
          <w:rFonts w:ascii="Times New Roman"/>
          <w:b w:val="false"/>
          <w:i w:val="false"/>
          <w:color w:val="000000"/>
          <w:sz w:val="28"/>
        </w:rPr>
        <w:t>
      Допускается выделение средств на строительство объектов по использованию возобновляемых источников энергии для проектов предпринимателей, осуществляющих деятельность в рамках ОКЭД 55.10 "Предоставление услуг гостиницами и аналогичными местами для проживания", ОКЭД 55.20 "Предоставление жилья на выходные дни и прочие периоды краткосрочного проживания", ОКЭД 55.30 "Предоставление услуг кемпингами, стоянками для автофургонов и автоприцепов для жилья", ОКЭД 86.10.3 "Деятельность санаторно-курортных организаций".</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13.03.2025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842" w:id="1416"/>
    <w:p>
      <w:pPr>
        <w:spacing w:after="0"/>
        <w:ind w:left="0"/>
        <w:jc w:val="both"/>
      </w:pPr>
      <w:r>
        <w:rPr>
          <w:rFonts w:ascii="Times New Roman"/>
          <w:b w:val="false"/>
          <w:i w:val="false"/>
          <w:color w:val="000000"/>
          <w:sz w:val="28"/>
        </w:rPr>
        <w:t>
      11. Подведение недостающей инженерной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инженерной инфраструктуры внутри территории объекта предпринимателя.</w:t>
      </w:r>
    </w:p>
    <w:bookmarkEnd w:id="1416"/>
    <w:bookmarkStart w:name="z2843" w:id="1417"/>
    <w:p>
      <w:pPr>
        <w:spacing w:after="0"/>
        <w:ind w:left="0"/>
        <w:jc w:val="both"/>
      </w:pPr>
      <w:r>
        <w:rPr>
          <w:rFonts w:ascii="Times New Roman"/>
          <w:b w:val="false"/>
          <w:i w:val="false"/>
          <w:color w:val="000000"/>
          <w:sz w:val="28"/>
        </w:rPr>
        <w:t>
      12. Подведение инженерной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w:t>
      </w:r>
    </w:p>
    <w:bookmarkEnd w:id="1417"/>
    <w:bookmarkStart w:name="z2844" w:id="1418"/>
    <w:p>
      <w:pPr>
        <w:spacing w:after="0"/>
        <w:ind w:left="0"/>
        <w:jc w:val="both"/>
      </w:pPr>
      <w:r>
        <w:rPr>
          <w:rFonts w:ascii="Times New Roman"/>
          <w:b w:val="false"/>
          <w:i w:val="false"/>
          <w:color w:val="000000"/>
          <w:sz w:val="28"/>
        </w:rPr>
        <w:t>
      13. Подведение недостающей инженерной инфраструктуры осуществляется для проектов субъектов малого и среднего предпринимательства, отвечающих следующим критериям:</w:t>
      </w:r>
    </w:p>
    <w:bookmarkEnd w:id="1418"/>
    <w:bookmarkStart w:name="z2845" w:id="1419"/>
    <w:p>
      <w:pPr>
        <w:spacing w:after="0"/>
        <w:ind w:left="0"/>
        <w:jc w:val="both"/>
      </w:pPr>
      <w:r>
        <w:rPr>
          <w:rFonts w:ascii="Times New Roman"/>
          <w:b w:val="false"/>
          <w:i w:val="false"/>
          <w:color w:val="000000"/>
          <w:sz w:val="28"/>
        </w:rPr>
        <w:t>
      1) объем инвестиций в проект более 200 (двести) миллионов тенге;</w:t>
      </w:r>
    </w:p>
    <w:bookmarkEnd w:id="1419"/>
    <w:bookmarkStart w:name="z2846" w:id="1420"/>
    <w:p>
      <w:pPr>
        <w:spacing w:after="0"/>
        <w:ind w:left="0"/>
        <w:jc w:val="both"/>
      </w:pPr>
      <w:r>
        <w:rPr>
          <w:rFonts w:ascii="Times New Roman"/>
          <w:b w:val="false"/>
          <w:i w:val="false"/>
          <w:color w:val="000000"/>
          <w:sz w:val="28"/>
        </w:rPr>
        <w:t>
      2) стоимость строительства (реконструкции) инфраструктуры более 50 (пятьдесят) миллионов тенге, при этом максимальная сумма строительства (реконструкции) инфраструктуры (на все виды коммуникаций) не может превышать 1 (один) миллиард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миллиард тенге;</w:t>
      </w:r>
    </w:p>
    <w:bookmarkEnd w:id="1420"/>
    <w:bookmarkStart w:name="z2847" w:id="1421"/>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21"/>
    <w:bookmarkStart w:name="z2848" w:id="1422"/>
    <w:p>
      <w:pPr>
        <w:spacing w:after="0"/>
        <w:ind w:left="0"/>
        <w:jc w:val="both"/>
      </w:pPr>
      <w:r>
        <w:rPr>
          <w:rFonts w:ascii="Times New Roman"/>
          <w:b w:val="false"/>
          <w:i w:val="false"/>
          <w:color w:val="000000"/>
          <w:sz w:val="28"/>
        </w:rPr>
        <w:t>
      14. Для рассмотрения Государственной комиссией по вопросам модернизации экономики Республики Казахстан необходимо положительное заключение соответствующего отраслевого уполномоченного органа, содержащее отраслевую оценку экспортоориентированности и импортозамещения, а также экономический эффект на развитие соответствующей отрасли.</w:t>
      </w:r>
    </w:p>
    <w:bookmarkEnd w:id="1422"/>
    <w:bookmarkStart w:name="z2849" w:id="1423"/>
    <w:p>
      <w:pPr>
        <w:spacing w:after="0"/>
        <w:ind w:left="0"/>
        <w:jc w:val="both"/>
      </w:pPr>
      <w:r>
        <w:rPr>
          <w:rFonts w:ascii="Times New Roman"/>
          <w:b w:val="false"/>
          <w:i w:val="false"/>
          <w:color w:val="000000"/>
          <w:sz w:val="28"/>
        </w:rPr>
        <w:t>
      15. Подведение недостающей инженерной инфраструктуры осуществляется для проектов создания или развития индустриальных зон, отвечающих следующим критериям:</w:t>
      </w:r>
    </w:p>
    <w:bookmarkEnd w:id="1423"/>
    <w:bookmarkStart w:name="z2850" w:id="1424"/>
    <w:p>
      <w:pPr>
        <w:spacing w:after="0"/>
        <w:ind w:left="0"/>
        <w:jc w:val="both"/>
      </w:pPr>
      <w:r>
        <w:rPr>
          <w:rFonts w:ascii="Times New Roman"/>
          <w:b w:val="false"/>
          <w:i w:val="false"/>
          <w:color w:val="000000"/>
          <w:sz w:val="28"/>
        </w:rPr>
        <w:t>
      1) объем инвестиций в проект не меньше 10 (десять) миллиард тенге;</w:t>
      </w:r>
    </w:p>
    <w:bookmarkEnd w:id="1424"/>
    <w:bookmarkStart w:name="z2851" w:id="1425"/>
    <w:p>
      <w:pPr>
        <w:spacing w:after="0"/>
        <w:ind w:left="0"/>
        <w:jc w:val="both"/>
      </w:pPr>
      <w:r>
        <w:rPr>
          <w:rFonts w:ascii="Times New Roman"/>
          <w:b w:val="false"/>
          <w:i w:val="false"/>
          <w:color w:val="000000"/>
          <w:sz w:val="28"/>
        </w:rPr>
        <w:t>
      2) стоимость строительства (реконструкции) инфраструктуры не меньше 1 (один) миллиард тенге, но не больше 10 (десять) миллиард тенге;</w:t>
      </w:r>
    </w:p>
    <w:bookmarkEnd w:id="1425"/>
    <w:bookmarkStart w:name="z2852" w:id="1426"/>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426"/>
    <w:bookmarkStart w:name="z2853" w:id="1427"/>
    <w:p>
      <w:pPr>
        <w:spacing w:after="0"/>
        <w:ind w:left="0"/>
        <w:jc w:val="both"/>
      </w:pPr>
      <w:r>
        <w:rPr>
          <w:rFonts w:ascii="Times New Roman"/>
          <w:b w:val="false"/>
          <w:i w:val="false"/>
          <w:color w:val="000000"/>
          <w:sz w:val="28"/>
        </w:rPr>
        <w:t>
      16. Допускается подведение недостающей инженерной инфраструктуры к проектам строительства торговых объектов современного формата, отвечающим следующим критериям:</w:t>
      </w:r>
    </w:p>
    <w:bookmarkEnd w:id="1427"/>
    <w:bookmarkStart w:name="z2854" w:id="1428"/>
    <w:p>
      <w:pPr>
        <w:spacing w:after="0"/>
        <w:ind w:left="0"/>
        <w:jc w:val="both"/>
      </w:pPr>
      <w:r>
        <w:rPr>
          <w:rFonts w:ascii="Times New Roman"/>
          <w:b w:val="false"/>
          <w:i w:val="false"/>
          <w:color w:val="000000"/>
          <w:sz w:val="28"/>
        </w:rPr>
        <w:t>
      1) с торговой площадью не менее 3 (три) тысяч квадратных метров в городах Астане, Алматы и Шымкенте;</w:t>
      </w:r>
    </w:p>
    <w:bookmarkEnd w:id="1428"/>
    <w:bookmarkStart w:name="z2855" w:id="1429"/>
    <w:p>
      <w:pPr>
        <w:spacing w:after="0"/>
        <w:ind w:left="0"/>
        <w:jc w:val="both"/>
      </w:pPr>
      <w:r>
        <w:rPr>
          <w:rFonts w:ascii="Times New Roman"/>
          <w:b w:val="false"/>
          <w:i w:val="false"/>
          <w:color w:val="000000"/>
          <w:sz w:val="28"/>
        </w:rPr>
        <w:t>
      2) с торговой площадью не менее 1 (один) тысяч квадратных метров в областях.</w:t>
      </w:r>
    </w:p>
    <w:bookmarkEnd w:id="1429"/>
    <w:bookmarkStart w:name="z2856" w:id="1430"/>
    <w:p>
      <w:pPr>
        <w:spacing w:after="0"/>
        <w:ind w:left="0"/>
        <w:jc w:val="both"/>
      </w:pPr>
      <w:r>
        <w:rPr>
          <w:rFonts w:ascii="Times New Roman"/>
          <w:b w:val="false"/>
          <w:i w:val="false"/>
          <w:color w:val="000000"/>
          <w:sz w:val="28"/>
        </w:rPr>
        <w:t>
      17. Подведение инфраструктуры к проектам субъектов малого и среднего предпринимательства и индустриальной зоны, не отвечающим критериям настоящих Правил подведения инфраструктуры, осуществляется за счет средств местного бюджета. При этом подведение недостающей инфраструктуры к проектам субъектов малого и среднего предпринимательства и индустриальной зоны,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bookmarkEnd w:id="1430"/>
    <w:bookmarkStart w:name="z2857" w:id="1431"/>
    <w:p>
      <w:pPr>
        <w:spacing w:after="0"/>
        <w:ind w:left="0"/>
        <w:jc w:val="both"/>
      </w:pPr>
      <w:r>
        <w:rPr>
          <w:rFonts w:ascii="Times New Roman"/>
          <w:b w:val="false"/>
          <w:i w:val="false"/>
          <w:color w:val="000000"/>
          <w:sz w:val="28"/>
        </w:rPr>
        <w:t>
      18. Подведение недостающей инфраструктуры к проектам субъектов малого и среднего предпринимательства и индустриальной зоны осуществляется при софинансировании из местного бюджета в размере не менее 10 % от стоимости строительства.</w:t>
      </w:r>
    </w:p>
    <w:bookmarkEnd w:id="1431"/>
    <w:bookmarkStart w:name="z2858" w:id="1432"/>
    <w:p>
      <w:pPr>
        <w:spacing w:after="0"/>
        <w:ind w:left="0"/>
        <w:jc w:val="both"/>
      </w:pPr>
      <w:r>
        <w:rPr>
          <w:rFonts w:ascii="Times New Roman"/>
          <w:b w:val="false"/>
          <w:i w:val="false"/>
          <w:color w:val="000000"/>
          <w:sz w:val="28"/>
        </w:rPr>
        <w:t>
      Местные исполнительные органы при подведении недостающей инфраструктуры к проектам субъектов малого и среднего предпринимательства и индустриальной зоны предоставляют участникам не менее 10 % вновь создаваемых рабочих мест при строительстве (реконструкции) по направлениям центров занятости населения.</w:t>
      </w:r>
    </w:p>
    <w:bookmarkEnd w:id="1432"/>
    <w:bookmarkStart w:name="z2859" w:id="1433"/>
    <w:p>
      <w:pPr>
        <w:spacing w:after="0"/>
        <w:ind w:left="0"/>
        <w:jc w:val="both"/>
      </w:pPr>
      <w:r>
        <w:rPr>
          <w:rFonts w:ascii="Times New Roman"/>
          <w:b w:val="false"/>
          <w:i w:val="false"/>
          <w:color w:val="000000"/>
          <w:sz w:val="28"/>
        </w:rPr>
        <w:t>
      19. Стоимость строительства (реконструкции) инженерной инфраструктуры не превышает 50 % от стоимости проекта субъектов малого и среднего предпринимательства и (или) от стоимости проекта создания или развития индустриальных зон.</w:t>
      </w:r>
    </w:p>
    <w:bookmarkEnd w:id="1433"/>
    <w:bookmarkStart w:name="z2860" w:id="1434"/>
    <w:p>
      <w:pPr>
        <w:spacing w:after="0"/>
        <w:ind w:left="0"/>
        <w:jc w:val="both"/>
      </w:pPr>
      <w:r>
        <w:rPr>
          <w:rFonts w:ascii="Times New Roman"/>
          <w:b w:val="false"/>
          <w:i w:val="false"/>
          <w:color w:val="000000"/>
          <w:sz w:val="28"/>
        </w:rPr>
        <w:t>
      20. Строительство (реконструкция) инженерной инфраструктуры осуществляются в соответствии с действующим законодательством Республики Казахстан.</w:t>
      </w:r>
    </w:p>
    <w:bookmarkEnd w:id="1434"/>
    <w:bookmarkStart w:name="z2861" w:id="1435"/>
    <w:p>
      <w:pPr>
        <w:spacing w:after="0"/>
        <w:ind w:left="0"/>
        <w:jc w:val="both"/>
      </w:pPr>
      <w:r>
        <w:rPr>
          <w:rFonts w:ascii="Times New Roman"/>
          <w:b w:val="false"/>
          <w:i w:val="false"/>
          <w:color w:val="000000"/>
          <w:sz w:val="28"/>
        </w:rPr>
        <w:t>
      21. Финансирование из республиканского бюджета, Национального фонда Республики Казахстан на подведение недостающей инженерной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1435"/>
    <w:bookmarkStart w:name="z2862" w:id="1436"/>
    <w:p>
      <w:pPr>
        <w:spacing w:after="0"/>
        <w:ind w:left="0"/>
        <w:jc w:val="both"/>
      </w:pPr>
      <w:r>
        <w:rPr>
          <w:rFonts w:ascii="Times New Roman"/>
          <w:b w:val="false"/>
          <w:i w:val="false"/>
          <w:color w:val="000000"/>
          <w:sz w:val="28"/>
        </w:rPr>
        <w:t>
      22. Не допускается финансирование из республиканского и местного бюджетов затрат, связанных с разработкой предпроектной (ТЭО) или проектной (проектно-сметной) документации на строительство (реконструкцию).</w:t>
      </w:r>
    </w:p>
    <w:bookmarkEnd w:id="1436"/>
    <w:bookmarkStart w:name="z2863" w:id="1437"/>
    <w:p>
      <w:pPr>
        <w:spacing w:after="0"/>
        <w:ind w:left="0"/>
        <w:jc w:val="both"/>
      </w:pPr>
      <w:r>
        <w:rPr>
          <w:rFonts w:ascii="Times New Roman"/>
          <w:b w:val="false"/>
          <w:i w:val="false"/>
          <w:color w:val="000000"/>
          <w:sz w:val="28"/>
        </w:rPr>
        <w:t>
      23. Рабочим органом РКС является региональный координатор, который:</w:t>
      </w:r>
    </w:p>
    <w:bookmarkEnd w:id="1437"/>
    <w:bookmarkStart w:name="z2864" w:id="1438"/>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национального проекта хода предоставления государственной поддержки предпринимателям в виде финансирования недостающей инженерной инфраструктуры к проектам предпринимателей и индустриальным зонам;</w:t>
      </w:r>
    </w:p>
    <w:bookmarkEnd w:id="1438"/>
    <w:bookmarkStart w:name="z2865" w:id="1439"/>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инженерной инфраструктуры к проектам предпринимателей и индустриальным зонам.</w:t>
      </w:r>
    </w:p>
    <w:bookmarkEnd w:id="1439"/>
    <w:bookmarkStart w:name="z2866" w:id="1440"/>
    <w:p>
      <w:pPr>
        <w:spacing w:after="0"/>
        <w:ind w:left="0"/>
        <w:jc w:val="both"/>
      </w:pPr>
      <w:r>
        <w:rPr>
          <w:rFonts w:ascii="Times New Roman"/>
          <w:b w:val="false"/>
          <w:i w:val="false"/>
          <w:color w:val="000000"/>
          <w:sz w:val="28"/>
        </w:rPr>
        <w:t>
      24.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1440"/>
    <w:bookmarkStart w:name="z2867" w:id="1441"/>
    <w:p>
      <w:pPr>
        <w:spacing w:after="0"/>
        <w:ind w:left="0"/>
        <w:jc w:val="left"/>
      </w:pPr>
      <w:r>
        <w:rPr>
          <w:rFonts w:ascii="Times New Roman"/>
          <w:b/>
          <w:i w:val="false"/>
          <w:color w:val="000000"/>
        </w:rPr>
        <w:t xml:space="preserve"> Параграф 2. Взаимодействие участников для получения недостающей инженерной инфраструктуры к проектам субъектов малого и среднего предпринимательства и индустриальным зонам</w:t>
      </w:r>
    </w:p>
    <w:bookmarkEnd w:id="1441"/>
    <w:bookmarkStart w:name="z2868" w:id="1442"/>
    <w:p>
      <w:pPr>
        <w:spacing w:after="0"/>
        <w:ind w:left="0"/>
        <w:jc w:val="both"/>
      </w:pPr>
      <w:r>
        <w:rPr>
          <w:rFonts w:ascii="Times New Roman"/>
          <w:b w:val="false"/>
          <w:i w:val="false"/>
          <w:color w:val="000000"/>
          <w:sz w:val="28"/>
        </w:rPr>
        <w:t>
      25. Предприниматель обращается к региональному координатору с заявлением на финансирование недостающей инженерной инфраструктуры по форме, согласно приложению 2 к настоящим Правилам подведения инженерной инфраструктуры, включающей обоснование необходимости подведения или улучшения инфраструктуры, к которой прилагает следующие документы:</w:t>
      </w:r>
    </w:p>
    <w:bookmarkEnd w:id="1442"/>
    <w:bookmarkStart w:name="z2869" w:id="1443"/>
    <w:p>
      <w:pPr>
        <w:spacing w:after="0"/>
        <w:ind w:left="0"/>
        <w:jc w:val="both"/>
      </w:pPr>
      <w:r>
        <w:rPr>
          <w:rFonts w:ascii="Times New Roman"/>
          <w:b w:val="false"/>
          <w:i w:val="false"/>
          <w:color w:val="000000"/>
          <w:sz w:val="28"/>
        </w:rPr>
        <w:t>
      1) бизнес-план;</w:t>
      </w:r>
    </w:p>
    <w:bookmarkEnd w:id="1443"/>
    <w:bookmarkStart w:name="z2870" w:id="1444"/>
    <w:p>
      <w:pPr>
        <w:spacing w:after="0"/>
        <w:ind w:left="0"/>
        <w:jc w:val="both"/>
      </w:pPr>
      <w:r>
        <w:rPr>
          <w:rFonts w:ascii="Times New Roman"/>
          <w:b w:val="false"/>
          <w:i w:val="false"/>
          <w:color w:val="000000"/>
          <w:sz w:val="28"/>
        </w:rPr>
        <w:t xml:space="preserve">
      2) ТЭО проекта, за исключением проектов, не требующих разработки ТЭО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w:t>
      </w:r>
    </w:p>
    <w:bookmarkEnd w:id="1444"/>
    <w:bookmarkStart w:name="z2871" w:id="1445"/>
    <w:p>
      <w:pPr>
        <w:spacing w:after="0"/>
        <w:ind w:left="0"/>
        <w:jc w:val="both"/>
      </w:pPr>
      <w:r>
        <w:rPr>
          <w:rFonts w:ascii="Times New Roman"/>
          <w:b w:val="false"/>
          <w:i w:val="false"/>
          <w:color w:val="000000"/>
          <w:sz w:val="28"/>
        </w:rPr>
        <w:t>
      3) проектно-сметную документацию по проекту;</w:t>
      </w:r>
    </w:p>
    <w:bookmarkEnd w:id="1445"/>
    <w:bookmarkStart w:name="z2872" w:id="1446"/>
    <w:p>
      <w:pPr>
        <w:spacing w:after="0"/>
        <w:ind w:left="0"/>
        <w:jc w:val="both"/>
      </w:pPr>
      <w:r>
        <w:rPr>
          <w:rFonts w:ascii="Times New Roman"/>
          <w:b w:val="false"/>
          <w:i w:val="false"/>
          <w:color w:val="000000"/>
          <w:sz w:val="28"/>
        </w:rPr>
        <w:t>
      4) проектно-сметную документацию по объекту субъектов малого и среднего предпринимательства;</w:t>
      </w:r>
    </w:p>
    <w:bookmarkEnd w:id="1446"/>
    <w:bookmarkStart w:name="z2873" w:id="1447"/>
    <w:p>
      <w:pPr>
        <w:spacing w:after="0"/>
        <w:ind w:left="0"/>
        <w:jc w:val="both"/>
      </w:pPr>
      <w:r>
        <w:rPr>
          <w:rFonts w:ascii="Times New Roman"/>
          <w:b w:val="false"/>
          <w:i w:val="false"/>
          <w:color w:val="000000"/>
          <w:sz w:val="28"/>
        </w:rPr>
        <w:t>
      5) акты выполненных работ по объекту субъектов малого и среднего предпринимательства;</w:t>
      </w:r>
    </w:p>
    <w:bookmarkEnd w:id="1447"/>
    <w:bookmarkStart w:name="z2874" w:id="1448"/>
    <w:p>
      <w:pPr>
        <w:spacing w:after="0"/>
        <w:ind w:left="0"/>
        <w:jc w:val="both"/>
      </w:pPr>
      <w:r>
        <w:rPr>
          <w:rFonts w:ascii="Times New Roman"/>
          <w:b w:val="false"/>
          <w:i w:val="false"/>
          <w:color w:val="000000"/>
          <w:sz w:val="28"/>
        </w:rPr>
        <w:t>
      6) счета к оплате по расходам, понесенным при разработке проектно-сметной документации.</w:t>
      </w:r>
    </w:p>
    <w:bookmarkEnd w:id="1448"/>
    <w:bookmarkStart w:name="z2875" w:id="1449"/>
    <w:p>
      <w:pPr>
        <w:spacing w:after="0"/>
        <w:ind w:left="0"/>
        <w:jc w:val="both"/>
      </w:pPr>
      <w:r>
        <w:rPr>
          <w:rFonts w:ascii="Times New Roman"/>
          <w:b w:val="false"/>
          <w:i w:val="false"/>
          <w:color w:val="000000"/>
          <w:sz w:val="28"/>
        </w:rPr>
        <w:t>
      26. Региональный координатор после получения документов в течение 5 (пять) рабочих дней:</w:t>
      </w:r>
    </w:p>
    <w:bookmarkEnd w:id="1449"/>
    <w:bookmarkStart w:name="z2876" w:id="1450"/>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 подведения инженерной инфраструктуры;</w:t>
      </w:r>
    </w:p>
    <w:bookmarkEnd w:id="1450"/>
    <w:bookmarkStart w:name="z2877" w:id="1451"/>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1451"/>
    <w:bookmarkStart w:name="z2878" w:id="1452"/>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1452"/>
    <w:bookmarkStart w:name="z2879" w:id="1453"/>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1453"/>
    <w:bookmarkStart w:name="z2880" w:id="1454"/>
    <w:p>
      <w:pPr>
        <w:spacing w:after="0"/>
        <w:ind w:left="0"/>
        <w:jc w:val="both"/>
      </w:pPr>
      <w:r>
        <w:rPr>
          <w:rFonts w:ascii="Times New Roman"/>
          <w:b w:val="false"/>
          <w:i w:val="false"/>
          <w:color w:val="000000"/>
          <w:sz w:val="28"/>
        </w:rPr>
        <w:t>
      27. В случаях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оказании государственной услуги.</w:t>
      </w:r>
    </w:p>
    <w:bookmarkEnd w:id="1454"/>
    <w:bookmarkStart w:name="z2881" w:id="1455"/>
    <w:p>
      <w:pPr>
        <w:spacing w:after="0"/>
        <w:ind w:left="0"/>
        <w:jc w:val="both"/>
      </w:pPr>
      <w:r>
        <w:rPr>
          <w:rFonts w:ascii="Times New Roman"/>
          <w:b w:val="false"/>
          <w:i w:val="false"/>
          <w:color w:val="000000"/>
          <w:sz w:val="28"/>
        </w:rPr>
        <w:t>
      28.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1455"/>
    <w:bookmarkStart w:name="z2882" w:id="1456"/>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1456"/>
    <w:bookmarkStart w:name="z2883" w:id="1457"/>
    <w:p>
      <w:pPr>
        <w:spacing w:after="0"/>
        <w:ind w:left="0"/>
        <w:jc w:val="both"/>
      </w:pPr>
      <w:r>
        <w:rPr>
          <w:rFonts w:ascii="Times New Roman"/>
          <w:b w:val="false"/>
          <w:i w:val="false"/>
          <w:color w:val="000000"/>
          <w:sz w:val="28"/>
        </w:rPr>
        <w:t>
      29. В рамках проводимого заседания РКС осуществляет следующие мероприятия:</w:t>
      </w:r>
    </w:p>
    <w:bookmarkEnd w:id="1457"/>
    <w:bookmarkStart w:name="z2884" w:id="1458"/>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 подведения инженерной инфраструктуры;</w:t>
      </w:r>
    </w:p>
    <w:bookmarkEnd w:id="1458"/>
    <w:bookmarkStart w:name="z2885" w:id="1459"/>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459"/>
    <w:bookmarkStart w:name="z2886" w:id="1460"/>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инженерной инфраструктуры на предмет соответствия настоящим Правилам подведения инженерной инфраструктуры.</w:t>
      </w:r>
    </w:p>
    <w:bookmarkEnd w:id="1460"/>
    <w:bookmarkStart w:name="z2887" w:id="1461"/>
    <w:p>
      <w:pPr>
        <w:spacing w:after="0"/>
        <w:ind w:left="0"/>
        <w:jc w:val="both"/>
      </w:pPr>
      <w:r>
        <w:rPr>
          <w:rFonts w:ascii="Times New Roman"/>
          <w:b w:val="false"/>
          <w:i w:val="false"/>
          <w:color w:val="000000"/>
          <w:sz w:val="28"/>
        </w:rPr>
        <w:t>
      30. Решение РКС оформляется соответствующим протоколом в течение 3 (три) рабочих дней с даты проведения заседания РКС.</w:t>
      </w:r>
    </w:p>
    <w:bookmarkEnd w:id="1461"/>
    <w:bookmarkStart w:name="z2888" w:id="1462"/>
    <w:p>
      <w:pPr>
        <w:spacing w:after="0"/>
        <w:ind w:left="0"/>
        <w:jc w:val="both"/>
      </w:pPr>
      <w:r>
        <w:rPr>
          <w:rFonts w:ascii="Times New Roman"/>
          <w:b w:val="false"/>
          <w:i w:val="false"/>
          <w:color w:val="000000"/>
          <w:sz w:val="28"/>
        </w:rPr>
        <w:t>
      31.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1462"/>
    <w:bookmarkStart w:name="z2889" w:id="1463"/>
    <w:p>
      <w:pPr>
        <w:spacing w:after="0"/>
        <w:ind w:left="0"/>
        <w:jc w:val="both"/>
      </w:pPr>
      <w:r>
        <w:rPr>
          <w:rFonts w:ascii="Times New Roman"/>
          <w:b w:val="false"/>
          <w:i w:val="false"/>
          <w:color w:val="000000"/>
          <w:sz w:val="28"/>
        </w:rPr>
        <w:t>
      32.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w:t>
      </w:r>
    </w:p>
    <w:bookmarkEnd w:id="1463"/>
    <w:bookmarkStart w:name="z2890" w:id="1464"/>
    <w:p>
      <w:pPr>
        <w:spacing w:after="0"/>
        <w:ind w:left="0"/>
        <w:jc w:val="both"/>
      </w:pPr>
      <w:r>
        <w:rPr>
          <w:rFonts w:ascii="Times New Roman"/>
          <w:b w:val="false"/>
          <w:i w:val="false"/>
          <w:color w:val="000000"/>
          <w:sz w:val="28"/>
        </w:rPr>
        <w:t>
      33.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End w:id="1464"/>
    <w:bookmarkStart w:name="z2891" w:id="1465"/>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пунктов 13, 15 и 16 настоящих Правил подведения инфраструктуры;</w:t>
      </w:r>
    </w:p>
    <w:bookmarkEnd w:id="1465"/>
    <w:bookmarkStart w:name="z2892" w:id="1466"/>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инфраструктуры за счет средств местного бюджета и предусматривающим софинансирование проектов в размере 10 % от стоимости строительства.</w:t>
      </w:r>
    </w:p>
    <w:bookmarkEnd w:id="1466"/>
    <w:bookmarkStart w:name="z2893" w:id="1467"/>
    <w:p>
      <w:pPr>
        <w:spacing w:after="0"/>
        <w:ind w:left="0"/>
        <w:jc w:val="both"/>
      </w:pPr>
      <w:r>
        <w:rPr>
          <w:rFonts w:ascii="Times New Roman"/>
          <w:b w:val="false"/>
          <w:i w:val="false"/>
          <w:color w:val="000000"/>
          <w:sz w:val="28"/>
        </w:rPr>
        <w:t>
      34. Администратор местных бюджетных программ обеспечивает полноту и достоверность информации и расчетов, содержащихся в бюджетной заявке.</w:t>
      </w:r>
    </w:p>
    <w:bookmarkEnd w:id="1467"/>
    <w:bookmarkStart w:name="z2894" w:id="1468"/>
    <w:p>
      <w:pPr>
        <w:spacing w:after="0"/>
        <w:ind w:left="0"/>
        <w:jc w:val="both"/>
      </w:pPr>
      <w:r>
        <w:rPr>
          <w:rFonts w:ascii="Times New Roman"/>
          <w:b w:val="false"/>
          <w:i w:val="false"/>
          <w:color w:val="000000"/>
          <w:sz w:val="28"/>
        </w:rPr>
        <w:t>
      35. После поступления бюджетной заявки уполномоченный орган осуществляет следующие мероприятия:</w:t>
      </w:r>
    </w:p>
    <w:bookmarkEnd w:id="1468"/>
    <w:bookmarkStart w:name="z2895" w:id="1469"/>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настоящих Правил подведения инженерной инфраструктуры и бюджетному законодательству Республики Казахстан;</w:t>
      </w:r>
    </w:p>
    <w:bookmarkEnd w:id="1469"/>
    <w:bookmarkStart w:name="z2896" w:id="1470"/>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1470"/>
    <w:bookmarkStart w:name="z2897" w:id="1471"/>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1471"/>
    <w:bookmarkStart w:name="z2898" w:id="1472"/>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1472"/>
    <w:bookmarkStart w:name="z2899" w:id="1473"/>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инженерной инфраструктуры по итогам рассмотрения и решения бюджетной комиссии.</w:t>
      </w:r>
    </w:p>
    <w:bookmarkEnd w:id="1473"/>
    <w:bookmarkStart w:name="z2900" w:id="1474"/>
    <w:p>
      <w:pPr>
        <w:spacing w:after="0"/>
        <w:ind w:left="0"/>
        <w:jc w:val="both"/>
      </w:pPr>
      <w:r>
        <w:rPr>
          <w:rFonts w:ascii="Times New Roman"/>
          <w:b w:val="false"/>
          <w:i w:val="false"/>
          <w:color w:val="000000"/>
          <w:sz w:val="28"/>
        </w:rPr>
        <w:t>
      36. Центральный/местный уполномоченный орган по государственному планированию осуществляет следующее:</w:t>
      </w:r>
    </w:p>
    <w:bookmarkEnd w:id="1474"/>
    <w:bookmarkStart w:name="z2901" w:id="1475"/>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475"/>
    <w:bookmarkStart w:name="z2902" w:id="1476"/>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1476"/>
    <w:bookmarkStart w:name="z2903" w:id="1477"/>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проектам бюджетных программ и направляет на рассмотрение соответствующей бюджетной комиссии;</w:t>
      </w:r>
    </w:p>
    <w:bookmarkEnd w:id="1477"/>
    <w:bookmarkStart w:name="z2904" w:id="1478"/>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1478"/>
    <w:bookmarkStart w:name="z2905" w:id="1479"/>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1479"/>
    <w:bookmarkStart w:name="z2906" w:id="1480"/>
    <w:p>
      <w:pPr>
        <w:spacing w:after="0"/>
        <w:ind w:left="0"/>
        <w:jc w:val="both"/>
      </w:pPr>
      <w:r>
        <w:rPr>
          <w:rFonts w:ascii="Times New Roman"/>
          <w:b w:val="false"/>
          <w:i w:val="false"/>
          <w:color w:val="000000"/>
          <w:sz w:val="28"/>
        </w:rPr>
        <w:t>
      37. Постановление Правительства Республики Казахстан о реализации закона о республиканском бюджете принимается в течение 7 (семь) календарных дней со дня подписания Президентом Республики Казахстан закона о республиканском бюджете.</w:t>
      </w:r>
    </w:p>
    <w:bookmarkEnd w:id="1480"/>
    <w:bookmarkStart w:name="z2907" w:id="1481"/>
    <w:p>
      <w:pPr>
        <w:spacing w:after="0"/>
        <w:ind w:left="0"/>
        <w:jc w:val="both"/>
      </w:pPr>
      <w:r>
        <w:rPr>
          <w:rFonts w:ascii="Times New Roman"/>
          <w:b w:val="false"/>
          <w:i w:val="false"/>
          <w:color w:val="000000"/>
          <w:sz w:val="28"/>
        </w:rPr>
        <w:t>
      38.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1481"/>
    <w:bookmarkStart w:name="z2908" w:id="1482"/>
    <w:p>
      <w:pPr>
        <w:spacing w:after="0"/>
        <w:ind w:left="0"/>
        <w:jc w:val="both"/>
      </w:pPr>
      <w:r>
        <w:rPr>
          <w:rFonts w:ascii="Times New Roman"/>
          <w:b w:val="false"/>
          <w:i w:val="false"/>
          <w:color w:val="000000"/>
          <w:sz w:val="28"/>
        </w:rPr>
        <w:t>
      39. В соответствии с законодательством о республиканском бюджете, утверждаемым на соответствующий период,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1482"/>
    <w:bookmarkStart w:name="z2909" w:id="1483"/>
    <w:p>
      <w:pPr>
        <w:spacing w:after="0"/>
        <w:ind w:left="0"/>
        <w:jc w:val="both"/>
      </w:pPr>
      <w:r>
        <w:rPr>
          <w:rFonts w:ascii="Times New Roman"/>
          <w:b w:val="false"/>
          <w:i w:val="false"/>
          <w:color w:val="000000"/>
          <w:sz w:val="28"/>
        </w:rPr>
        <w:t>
      40. Финансирование меры поддержки в форме подведения инженерной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483"/>
    <w:bookmarkStart w:name="z2910" w:id="1484"/>
    <w:p>
      <w:pPr>
        <w:spacing w:after="0"/>
        <w:ind w:left="0"/>
        <w:jc w:val="left"/>
      </w:pPr>
      <w:r>
        <w:rPr>
          <w:rFonts w:ascii="Times New Roman"/>
          <w:b/>
          <w:i w:val="false"/>
          <w:color w:val="000000"/>
        </w:rPr>
        <w:t xml:space="preserve"> Параграф 3. Взаимодействие участников для получения недостающей инженерной инфраструктуры к проектам по созданию или развитию индустриальных зон</w:t>
      </w:r>
    </w:p>
    <w:bookmarkEnd w:id="1484"/>
    <w:bookmarkStart w:name="z2911" w:id="1485"/>
    <w:p>
      <w:pPr>
        <w:spacing w:after="0"/>
        <w:ind w:left="0"/>
        <w:jc w:val="both"/>
      </w:pPr>
      <w:r>
        <w:rPr>
          <w:rFonts w:ascii="Times New Roman"/>
          <w:b w:val="false"/>
          <w:i w:val="false"/>
          <w:color w:val="000000"/>
          <w:sz w:val="28"/>
        </w:rPr>
        <w:t>
      41. Региональный координатор разрабатывает проект создания или развития индустриальной зоны и направляет его на рассмотрение РКС.</w:t>
      </w:r>
    </w:p>
    <w:bookmarkEnd w:id="1485"/>
    <w:bookmarkStart w:name="z2912" w:id="1486"/>
    <w:p>
      <w:pPr>
        <w:spacing w:after="0"/>
        <w:ind w:left="0"/>
        <w:jc w:val="both"/>
      </w:pPr>
      <w:r>
        <w:rPr>
          <w:rFonts w:ascii="Times New Roman"/>
          <w:b w:val="false"/>
          <w:i w:val="false"/>
          <w:color w:val="000000"/>
          <w:sz w:val="28"/>
        </w:rPr>
        <w:t>
      РКС в случае соответствия проекта критериям настоящих Правил подведения инженерной инфраструктуры, возможностям местного предпринимательства выносит положительное решение.</w:t>
      </w:r>
    </w:p>
    <w:bookmarkEnd w:id="1486"/>
    <w:bookmarkStart w:name="z2913" w:id="1487"/>
    <w:p>
      <w:pPr>
        <w:spacing w:after="0"/>
        <w:ind w:left="0"/>
        <w:jc w:val="both"/>
      </w:pPr>
      <w:r>
        <w:rPr>
          <w:rFonts w:ascii="Times New Roman"/>
          <w:b w:val="false"/>
          <w:i w:val="false"/>
          <w:color w:val="000000"/>
          <w:sz w:val="28"/>
        </w:rPr>
        <w:t>
      42. Региональный координатор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w:t>
      </w:r>
    </w:p>
    <w:bookmarkEnd w:id="1487"/>
    <w:bookmarkStart w:name="z2914" w:id="1488"/>
    <w:p>
      <w:pPr>
        <w:spacing w:after="0"/>
        <w:ind w:left="0"/>
        <w:jc w:val="both"/>
      </w:pPr>
      <w:r>
        <w:rPr>
          <w:rFonts w:ascii="Times New Roman"/>
          <w:b w:val="false"/>
          <w:i w:val="false"/>
          <w:color w:val="000000"/>
          <w:sz w:val="28"/>
        </w:rPr>
        <w:t xml:space="preserve">
      43. Уполномоченный орган в сфере индустриально-инновационного развития в течение 1 (один)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специальных экономических и индустриальных зонах". В случае непредставления уполномоченным органом в сфере индустриально-инновационного развития в течение 1 (один) месяца заключения оно считается выданным с положительным решением.</w:t>
      </w:r>
    </w:p>
    <w:bookmarkEnd w:id="1488"/>
    <w:bookmarkStart w:name="z2915" w:id="1489"/>
    <w:p>
      <w:pPr>
        <w:spacing w:after="0"/>
        <w:ind w:left="0"/>
        <w:jc w:val="both"/>
      </w:pPr>
      <w:r>
        <w:rPr>
          <w:rFonts w:ascii="Times New Roman"/>
          <w:b w:val="false"/>
          <w:i w:val="false"/>
          <w:color w:val="000000"/>
          <w:sz w:val="28"/>
        </w:rPr>
        <w:t>
      44. Региональные координаторы представляют бюджетную заявку на подведение недостающей инженерной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1489"/>
    <w:bookmarkStart w:name="z2916" w:id="1490"/>
    <w:p>
      <w:pPr>
        <w:spacing w:after="0"/>
        <w:ind w:left="0"/>
        <w:jc w:val="both"/>
      </w:pPr>
      <w:r>
        <w:rPr>
          <w:rFonts w:ascii="Times New Roman"/>
          <w:b w:val="false"/>
          <w:i w:val="false"/>
          <w:color w:val="000000"/>
          <w:sz w:val="28"/>
        </w:rPr>
        <w:t>
      45.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параграфом 1 настоящих Правил подведения инженерной инфраструктуры.</w:t>
      </w:r>
    </w:p>
    <w:bookmarkEnd w:id="1490"/>
    <w:bookmarkStart w:name="z2917" w:id="1491"/>
    <w:p>
      <w:pPr>
        <w:spacing w:after="0"/>
        <w:ind w:left="0"/>
        <w:jc w:val="left"/>
      </w:pPr>
      <w:r>
        <w:rPr>
          <w:rFonts w:ascii="Times New Roman"/>
          <w:b/>
          <w:i w:val="false"/>
          <w:color w:val="000000"/>
        </w:rPr>
        <w:t xml:space="preserve"> Параграф 4. Подача предпринимателем электронной заявки через веб-портал "электронное правительство"</w:t>
      </w:r>
    </w:p>
    <w:bookmarkEnd w:id="1491"/>
    <w:bookmarkStart w:name="z2918" w:id="1492"/>
    <w:p>
      <w:pPr>
        <w:spacing w:after="0"/>
        <w:ind w:left="0"/>
        <w:jc w:val="both"/>
      </w:pPr>
      <w:r>
        <w:rPr>
          <w:rFonts w:ascii="Times New Roman"/>
          <w:b w:val="false"/>
          <w:i w:val="false"/>
          <w:color w:val="000000"/>
          <w:sz w:val="28"/>
        </w:rPr>
        <w:t>
      46. Подача заявки на финансирование недостающей инженерной инфраструктуры осуществляется в электронном виде посредством информационной системы субсидирования.</w:t>
      </w:r>
    </w:p>
    <w:bookmarkEnd w:id="1492"/>
    <w:bookmarkStart w:name="z2919" w:id="1493"/>
    <w:p>
      <w:pPr>
        <w:spacing w:after="0"/>
        <w:ind w:left="0"/>
        <w:jc w:val="both"/>
      </w:pPr>
      <w:r>
        <w:rPr>
          <w:rFonts w:ascii="Times New Roman"/>
          <w:b w:val="false"/>
          <w:i w:val="false"/>
          <w:color w:val="000000"/>
          <w:sz w:val="28"/>
        </w:rPr>
        <w:t>
      47. Финансирование недостающей инженерной инфраструктуры к проектам предпринимателей и индустриальным зонам предоставляется при соблюдении следующих условий:</w:t>
      </w:r>
    </w:p>
    <w:bookmarkEnd w:id="1493"/>
    <w:bookmarkStart w:name="z2920" w:id="1494"/>
    <w:p>
      <w:pPr>
        <w:spacing w:after="0"/>
        <w:ind w:left="0"/>
        <w:jc w:val="both"/>
      </w:pPr>
      <w:r>
        <w:rPr>
          <w:rFonts w:ascii="Times New Roman"/>
          <w:b w:val="false"/>
          <w:i w:val="false"/>
          <w:color w:val="000000"/>
          <w:sz w:val="28"/>
        </w:rPr>
        <w:t xml:space="preserve">
      1) подача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подведения инженерной инфраструктуры, посредством веб-портала "электронное правительство".</w:t>
      </w:r>
    </w:p>
    <w:bookmarkEnd w:id="1494"/>
    <w:bookmarkStart w:name="z2921" w:id="1495"/>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495"/>
    <w:bookmarkStart w:name="z2922" w:id="1496"/>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496"/>
    <w:bookmarkStart w:name="z2923" w:id="1497"/>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497"/>
    <w:bookmarkStart w:name="z2924" w:id="1498"/>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498"/>
    <w:bookmarkStart w:name="z2925" w:id="1499"/>
    <w:p>
      <w:pPr>
        <w:spacing w:after="0"/>
        <w:ind w:left="0"/>
        <w:jc w:val="both"/>
      </w:pPr>
      <w:r>
        <w:rPr>
          <w:rFonts w:ascii="Times New Roman"/>
          <w:b w:val="false"/>
          <w:i w:val="false"/>
          <w:color w:val="000000"/>
          <w:sz w:val="28"/>
        </w:rPr>
        <w:t>
      48. Предприниматели, претендующие на получение финансирования недостающей инженерной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1499"/>
    <w:bookmarkStart w:name="z2926" w:id="1500"/>
    <w:p>
      <w:pPr>
        <w:spacing w:after="0"/>
        <w:ind w:left="0"/>
        <w:jc w:val="both"/>
      </w:pPr>
      <w:r>
        <w:rPr>
          <w:rFonts w:ascii="Times New Roman"/>
          <w:b w:val="false"/>
          <w:i w:val="false"/>
          <w:color w:val="000000"/>
          <w:sz w:val="28"/>
        </w:rPr>
        <w:t>
      1) бизнес-план;</w:t>
      </w:r>
    </w:p>
    <w:bookmarkEnd w:id="1500"/>
    <w:bookmarkStart w:name="z2927" w:id="1501"/>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w:t>
      </w:r>
    </w:p>
    <w:bookmarkEnd w:id="1501"/>
    <w:bookmarkStart w:name="z2928" w:id="1502"/>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1502"/>
    <w:bookmarkStart w:name="z2929" w:id="1503"/>
    <w:p>
      <w:pPr>
        <w:spacing w:after="0"/>
        <w:ind w:left="0"/>
        <w:jc w:val="both"/>
      </w:pPr>
      <w:r>
        <w:rPr>
          <w:rFonts w:ascii="Times New Roman"/>
          <w:b w:val="false"/>
          <w:i w:val="false"/>
          <w:color w:val="000000"/>
          <w:sz w:val="28"/>
        </w:rPr>
        <w:t>
      49.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"электронное правительство".</w:t>
      </w:r>
    </w:p>
    <w:bookmarkEnd w:id="1503"/>
    <w:bookmarkStart w:name="z2930" w:id="1504"/>
    <w:p>
      <w:pPr>
        <w:spacing w:after="0"/>
        <w:ind w:left="0"/>
        <w:jc w:val="both"/>
      </w:pPr>
      <w:r>
        <w:rPr>
          <w:rFonts w:ascii="Times New Roman"/>
          <w:b w:val="false"/>
          <w:i w:val="false"/>
          <w:color w:val="000000"/>
          <w:sz w:val="28"/>
        </w:rPr>
        <w:t>
      50. Прием заявок осуществляется по месту регистрации (юридический адрес) предпринимателя.</w:t>
      </w:r>
    </w:p>
    <w:bookmarkEnd w:id="1504"/>
    <w:bookmarkStart w:name="z2931" w:id="1505"/>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1505"/>
    <w:bookmarkStart w:name="z2932" w:id="1506"/>
    <w:p>
      <w:pPr>
        <w:spacing w:after="0"/>
        <w:ind w:left="0"/>
        <w:jc w:val="both"/>
      </w:pPr>
      <w:r>
        <w:rPr>
          <w:rFonts w:ascii="Times New Roman"/>
          <w:b w:val="false"/>
          <w:i w:val="false"/>
          <w:color w:val="000000"/>
          <w:sz w:val="28"/>
        </w:rPr>
        <w:t>
      1) предприниматели обладают ЭЦП для самостоятельной регистрации в информационной системе субсидирования;</w:t>
      </w:r>
    </w:p>
    <w:bookmarkEnd w:id="1506"/>
    <w:bookmarkStart w:name="z2933" w:id="1507"/>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1507"/>
    <w:bookmarkStart w:name="z2934" w:id="1508"/>
    <w:p>
      <w:pPr>
        <w:spacing w:after="0"/>
        <w:ind w:left="0"/>
        <w:jc w:val="both"/>
      </w:pPr>
      <w:r>
        <w:rPr>
          <w:rFonts w:ascii="Times New Roman"/>
          <w:b w:val="false"/>
          <w:i w:val="false"/>
          <w:color w:val="000000"/>
          <w:sz w:val="28"/>
        </w:rPr>
        <w:t>
      51. Для регистрации в личном кабинете предпринимателем указываются следующие сведения:</w:t>
      </w:r>
    </w:p>
    <w:bookmarkEnd w:id="1508"/>
    <w:bookmarkStart w:name="z2935" w:id="1509"/>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1509"/>
    <w:bookmarkStart w:name="z2936" w:id="1510"/>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510"/>
    <w:bookmarkStart w:name="z2937" w:id="1511"/>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511"/>
    <w:bookmarkStart w:name="z2938" w:id="1512"/>
    <w:p>
      <w:pPr>
        <w:spacing w:after="0"/>
        <w:ind w:left="0"/>
        <w:jc w:val="both"/>
      </w:pPr>
      <w:r>
        <w:rPr>
          <w:rFonts w:ascii="Times New Roman"/>
          <w:b w:val="false"/>
          <w:i w:val="false"/>
          <w:color w:val="000000"/>
          <w:sz w:val="28"/>
        </w:rPr>
        <w:t>
      4) реквизиты банковского счета в банке второго уровня.</w:t>
      </w:r>
    </w:p>
    <w:bookmarkEnd w:id="1512"/>
    <w:bookmarkStart w:name="z2939" w:id="1513"/>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1513"/>
    <w:bookmarkStart w:name="z2940" w:id="1514"/>
    <w:p>
      <w:pPr>
        <w:spacing w:after="0"/>
        <w:ind w:left="0"/>
        <w:jc w:val="both"/>
      </w:pPr>
      <w:r>
        <w:rPr>
          <w:rFonts w:ascii="Times New Roman"/>
          <w:b w:val="false"/>
          <w:i w:val="false"/>
          <w:color w:val="000000"/>
          <w:sz w:val="28"/>
        </w:rPr>
        <w:t>
      52. Формирование и регистрация заявки предпринимателем производятся в личном кабинете в следующем порядке:</w:t>
      </w:r>
    </w:p>
    <w:bookmarkEnd w:id="1514"/>
    <w:bookmarkStart w:name="z2941" w:id="1515"/>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47 настоящих Правил подведения инженерной инфраструктуры;</w:t>
      </w:r>
    </w:p>
    <w:bookmarkEnd w:id="1515"/>
    <w:bookmarkStart w:name="z2942" w:id="1516"/>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На электронный адрес регионального координатора, указанный на веб-портале, направляется электронное извещение о поступлении на рассмотрение заявки.</w:t>
      </w:r>
    </w:p>
    <w:bookmarkEnd w:id="1516"/>
    <w:bookmarkStart w:name="z2943" w:id="1517"/>
    <w:p>
      <w:pPr>
        <w:spacing w:after="0"/>
        <w:ind w:left="0"/>
        <w:jc w:val="both"/>
      </w:pPr>
      <w:r>
        <w:rPr>
          <w:rFonts w:ascii="Times New Roman"/>
          <w:b w:val="false"/>
          <w:i w:val="false"/>
          <w:color w:val="000000"/>
          <w:sz w:val="28"/>
        </w:rPr>
        <w:t>
      В случае, если до момента направления региональным координатором заявки на рассмотрение РКС выявлено наличие ошибки в зарегистрированной заявке, предприниматель отзывает заявку с указанием причины отзыва.</w:t>
      </w:r>
    </w:p>
    <w:bookmarkEnd w:id="1517"/>
    <w:bookmarkStart w:name="z2944" w:id="1518"/>
    <w:p>
      <w:pPr>
        <w:spacing w:after="0"/>
        <w:ind w:left="0"/>
        <w:jc w:val="both"/>
      </w:pPr>
      <w:r>
        <w:rPr>
          <w:rFonts w:ascii="Times New Roman"/>
          <w:b w:val="false"/>
          <w:i w:val="false"/>
          <w:color w:val="000000"/>
          <w:sz w:val="28"/>
        </w:rPr>
        <w:t>
      53. Региональный координатор в течение 3 (три) рабочих дней с момента регистрации предпринимателем заявки:</w:t>
      </w:r>
    </w:p>
    <w:bookmarkEnd w:id="1518"/>
    <w:bookmarkStart w:name="z2945" w:id="1519"/>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519"/>
    <w:bookmarkStart w:name="z2946" w:id="1520"/>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1520"/>
    <w:bookmarkStart w:name="z2947" w:id="1521"/>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1521"/>
    <w:bookmarkStart w:name="z2948" w:id="1522"/>
    <w:p>
      <w:pPr>
        <w:spacing w:after="0"/>
        <w:ind w:left="0"/>
        <w:jc w:val="both"/>
      </w:pPr>
      <w:r>
        <w:rPr>
          <w:rFonts w:ascii="Times New Roman"/>
          <w:b w:val="false"/>
          <w:i w:val="false"/>
          <w:color w:val="000000"/>
          <w:sz w:val="28"/>
        </w:rPr>
        <w:t>
      54.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мотивированный отказ предпринимателю в течение 5 (пять) рабочих дней с даты регистрации заявки.</w:t>
      </w:r>
    </w:p>
    <w:bookmarkEnd w:id="1522"/>
    <w:bookmarkStart w:name="z2949" w:id="1523"/>
    <w:p>
      <w:pPr>
        <w:spacing w:after="0"/>
        <w:ind w:left="0"/>
        <w:jc w:val="both"/>
      </w:pPr>
      <w:r>
        <w:rPr>
          <w:rFonts w:ascii="Times New Roman"/>
          <w:b w:val="false"/>
          <w:i w:val="false"/>
          <w:color w:val="000000"/>
          <w:sz w:val="28"/>
        </w:rPr>
        <w:t>
      55. Дата завершения голосования устанавливается на пятый рабочий день с даты подтверждения принятия заявки региональным координатором.</w:t>
      </w:r>
    </w:p>
    <w:bookmarkEnd w:id="1523"/>
    <w:bookmarkStart w:name="z2950" w:id="1524"/>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1524"/>
    <w:bookmarkStart w:name="z2951" w:id="1525"/>
    <w:p>
      <w:pPr>
        <w:spacing w:after="0"/>
        <w:ind w:left="0"/>
        <w:jc w:val="both"/>
      </w:pPr>
      <w:r>
        <w:rPr>
          <w:rFonts w:ascii="Times New Roman"/>
          <w:b w:val="false"/>
          <w:i w:val="false"/>
          <w:color w:val="000000"/>
          <w:sz w:val="28"/>
        </w:rPr>
        <w:t>
      56. РКС в соответствии с законодательством Республики Казахстан и настоящими Правилами подведения инженерной инфраструктуры при проведении конкурсного отбора осуществляет на веб-портале:</w:t>
      </w:r>
    </w:p>
    <w:bookmarkEnd w:id="1525"/>
    <w:bookmarkStart w:name="z2952" w:id="1526"/>
    <w:p>
      <w:pPr>
        <w:spacing w:after="0"/>
        <w:ind w:left="0"/>
        <w:jc w:val="both"/>
      </w:pPr>
      <w:r>
        <w:rPr>
          <w:rFonts w:ascii="Times New Roman"/>
          <w:b w:val="false"/>
          <w:i w:val="false"/>
          <w:color w:val="000000"/>
          <w:sz w:val="28"/>
        </w:rPr>
        <w:t>
      1) рассмотрение проектов предпринимателя и прилагаемых документов на соответствие критериям настоящих Правил подведения инженерной инфраструктуры,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1526"/>
    <w:bookmarkStart w:name="z2953" w:id="1527"/>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1527"/>
    <w:bookmarkStart w:name="z2954" w:id="1528"/>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1528"/>
    <w:bookmarkStart w:name="z2955" w:id="1529"/>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о несостоявшемся конкурсе.</w:t>
      </w:r>
    </w:p>
    <w:bookmarkEnd w:id="1529"/>
    <w:bookmarkStart w:name="z2956" w:id="1530"/>
    <w:p>
      <w:pPr>
        <w:spacing w:after="0"/>
        <w:ind w:left="0"/>
        <w:jc w:val="both"/>
      </w:pPr>
      <w:r>
        <w:rPr>
          <w:rFonts w:ascii="Times New Roman"/>
          <w:b w:val="false"/>
          <w:i w:val="false"/>
          <w:color w:val="000000"/>
          <w:sz w:val="28"/>
        </w:rPr>
        <w:t>
      57. Решение РКС оформляется соответствующим протоколом в течение 1 (один) рабочего дня с даты проведения заседания РКС.</w:t>
      </w:r>
    </w:p>
    <w:bookmarkEnd w:id="1530"/>
    <w:bookmarkStart w:name="z2957" w:id="1531"/>
    <w:p>
      <w:pPr>
        <w:spacing w:after="0"/>
        <w:ind w:left="0"/>
        <w:jc w:val="both"/>
      </w:pPr>
      <w:r>
        <w:rPr>
          <w:rFonts w:ascii="Times New Roman"/>
          <w:b w:val="false"/>
          <w:i w:val="false"/>
          <w:color w:val="000000"/>
          <w:sz w:val="28"/>
        </w:rPr>
        <w:t>
      58.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предпринимателя и администратора местных бюджетных программ для принятия мер по дальнейшей реализации БИП.</w:t>
      </w:r>
    </w:p>
    <w:bookmarkEnd w:id="1531"/>
    <w:bookmarkStart w:name="z2958" w:id="1532"/>
    <w:p>
      <w:pPr>
        <w:spacing w:after="0"/>
        <w:ind w:left="0"/>
        <w:jc w:val="both"/>
      </w:pPr>
      <w:r>
        <w:rPr>
          <w:rFonts w:ascii="Times New Roman"/>
          <w:b w:val="false"/>
          <w:i w:val="false"/>
          <w:color w:val="000000"/>
          <w:sz w:val="28"/>
        </w:rPr>
        <w:t>
      59. Дальнейшее взаимодействие участников в рамках настоящих Правил подведения инженерной инфраструктуры для подведения недостающей инфраструктуры осуществляется в соответствии с порядком, определенным параграфами 1 и 2 настоящих Правил подведения инженерной инфраструктуры.</w:t>
      </w:r>
    </w:p>
    <w:bookmarkEnd w:id="1532"/>
    <w:bookmarkStart w:name="z2959" w:id="1533"/>
    <w:p>
      <w:pPr>
        <w:spacing w:after="0"/>
        <w:ind w:left="0"/>
        <w:jc w:val="both"/>
      </w:pPr>
      <w:r>
        <w:rPr>
          <w:rFonts w:ascii="Times New Roman"/>
          <w:b w:val="false"/>
          <w:i w:val="false"/>
          <w:color w:val="000000"/>
          <w:sz w:val="28"/>
        </w:rPr>
        <w:t>
      60.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w:t>
      </w:r>
    </w:p>
    <w:bookmarkEnd w:id="1533"/>
    <w:bookmarkStart w:name="z2960" w:id="1534"/>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534"/>
    <w:bookmarkStart w:name="z2961" w:id="1535"/>
    <w:p>
      <w:pPr>
        <w:spacing w:after="0"/>
        <w:ind w:left="0"/>
        <w:jc w:val="left"/>
      </w:pPr>
      <w:r>
        <w:rPr>
          <w:rFonts w:ascii="Times New Roman"/>
          <w:b/>
          <w:i w:val="false"/>
          <w:color w:val="000000"/>
        </w:rPr>
        <w:t xml:space="preserve"> Глава 3. Мониторинг подведения инженерной инфраструктуры</w:t>
      </w:r>
    </w:p>
    <w:bookmarkEnd w:id="1535"/>
    <w:bookmarkStart w:name="z2962" w:id="1536"/>
    <w:p>
      <w:pPr>
        <w:spacing w:after="0"/>
        <w:ind w:left="0"/>
        <w:jc w:val="both"/>
      </w:pPr>
      <w:r>
        <w:rPr>
          <w:rFonts w:ascii="Times New Roman"/>
          <w:b w:val="false"/>
          <w:i w:val="false"/>
          <w:color w:val="000000"/>
          <w:sz w:val="28"/>
        </w:rPr>
        <w:t>
      61. Мониторинг подведения инженерной инфраструктуры в рамках настоящих Правил подведения инженерной инфраструктуры осуществляется уполномоченным органом/администратором местных бюджетных программ на основе Правил.</w:t>
      </w:r>
    </w:p>
    <w:bookmarkEnd w:id="1536"/>
    <w:bookmarkStart w:name="z2963" w:id="1537"/>
    <w:p>
      <w:pPr>
        <w:spacing w:after="0"/>
        <w:ind w:left="0"/>
        <w:jc w:val="both"/>
      </w:pPr>
      <w:r>
        <w:rPr>
          <w:rFonts w:ascii="Times New Roman"/>
          <w:b w:val="false"/>
          <w:i w:val="false"/>
          <w:color w:val="000000"/>
          <w:sz w:val="28"/>
        </w:rPr>
        <w:t>
      62. Мониторинг реализации БИП предусматривает:</w:t>
      </w:r>
    </w:p>
    <w:bookmarkEnd w:id="1537"/>
    <w:bookmarkStart w:name="z2964" w:id="1538"/>
    <w:p>
      <w:pPr>
        <w:spacing w:after="0"/>
        <w:ind w:left="0"/>
        <w:jc w:val="both"/>
      </w:pPr>
      <w:r>
        <w:rPr>
          <w:rFonts w:ascii="Times New Roman"/>
          <w:b w:val="false"/>
          <w:i w:val="false"/>
          <w:color w:val="000000"/>
          <w:sz w:val="28"/>
        </w:rPr>
        <w:t>
      1) сбор информации о ходе реализации БИП;</w:t>
      </w:r>
    </w:p>
    <w:bookmarkEnd w:id="1538"/>
    <w:bookmarkStart w:name="z2965" w:id="1539"/>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1539"/>
    <w:bookmarkStart w:name="z2966" w:id="1540"/>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1540"/>
    <w:bookmarkStart w:name="z2967" w:id="1541"/>
    <w:p>
      <w:pPr>
        <w:spacing w:after="0"/>
        <w:ind w:left="0"/>
        <w:jc w:val="both"/>
      </w:pPr>
      <w:r>
        <w:rPr>
          <w:rFonts w:ascii="Times New Roman"/>
          <w:b w:val="false"/>
          <w:i w:val="false"/>
          <w:color w:val="000000"/>
          <w:sz w:val="28"/>
        </w:rPr>
        <w:t>
      63. Итогом мониторинга является отчет, содержащий информацию о фактических и плановых объемах выполненных работ и суммах освоения финансовых средств по БИП за отчетный финансовый год, на бумажном и электронном носителях.</w:t>
      </w:r>
    </w:p>
    <w:bookmarkEnd w:id="1541"/>
    <w:bookmarkStart w:name="z2968" w:id="1542"/>
    <w:p>
      <w:pPr>
        <w:spacing w:after="0"/>
        <w:ind w:left="0"/>
        <w:jc w:val="both"/>
      </w:pPr>
      <w:r>
        <w:rPr>
          <w:rFonts w:ascii="Times New Roman"/>
          <w:b w:val="false"/>
          <w:i w:val="false"/>
          <w:color w:val="000000"/>
          <w:sz w:val="28"/>
        </w:rPr>
        <w:t>
      Сканированная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1542"/>
    <w:bookmarkStart w:name="z2969" w:id="1543"/>
    <w:p>
      <w:pPr>
        <w:spacing w:after="0"/>
        <w:ind w:left="0"/>
        <w:jc w:val="both"/>
      </w:pPr>
      <w:r>
        <w:rPr>
          <w:rFonts w:ascii="Times New Roman"/>
          <w:b w:val="false"/>
          <w:i w:val="false"/>
          <w:color w:val="000000"/>
          <w:sz w:val="28"/>
        </w:rPr>
        <w:t>
      64.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(десятого) апреля года, следующего за отчетным.</w:t>
      </w:r>
    </w:p>
    <w:bookmarkEnd w:id="1543"/>
    <w:bookmarkStart w:name="z2970" w:id="1544"/>
    <w:p>
      <w:pPr>
        <w:spacing w:after="0"/>
        <w:ind w:left="0"/>
        <w:jc w:val="both"/>
      </w:pPr>
      <w:r>
        <w:rPr>
          <w:rFonts w:ascii="Times New Roman"/>
          <w:b w:val="false"/>
          <w:i w:val="false"/>
          <w:color w:val="000000"/>
          <w:sz w:val="28"/>
        </w:rPr>
        <w:t>
      Сводная информация включает:</w:t>
      </w:r>
    </w:p>
    <w:bookmarkEnd w:id="1544"/>
    <w:bookmarkStart w:name="z2971" w:id="1545"/>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1545"/>
    <w:bookmarkStart w:name="z2972" w:id="1546"/>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1546"/>
    <w:bookmarkStart w:name="z2973" w:id="1547"/>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(десять) апреля года, следующего за отчетным.</w:t>
      </w:r>
    </w:p>
    <w:bookmarkEnd w:id="1547"/>
    <w:bookmarkStart w:name="z2974" w:id="1548"/>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(первого) апреля года, следующего за отчетным.</w:t>
      </w:r>
    </w:p>
    <w:bookmarkEnd w:id="1548"/>
    <w:bookmarkStart w:name="z2975" w:id="1549"/>
    <w:p>
      <w:pPr>
        <w:spacing w:after="0"/>
        <w:ind w:left="0"/>
        <w:jc w:val="both"/>
      </w:pPr>
      <w:r>
        <w:rPr>
          <w:rFonts w:ascii="Times New Roman"/>
          <w:b w:val="false"/>
          <w:i w:val="false"/>
          <w:color w:val="000000"/>
          <w:sz w:val="28"/>
        </w:rPr>
        <w:t>
      Сводная информация включает:</w:t>
      </w:r>
    </w:p>
    <w:bookmarkEnd w:id="1549"/>
    <w:bookmarkStart w:name="z2976" w:id="1550"/>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550"/>
    <w:bookmarkStart w:name="z2977" w:id="1551"/>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551"/>
    <w:bookmarkStart w:name="z2978" w:id="1552"/>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552"/>
    <w:bookmarkStart w:name="z2979" w:id="1553"/>
    <w:p>
      <w:pPr>
        <w:spacing w:after="0"/>
        <w:ind w:left="0"/>
        <w:jc w:val="both"/>
      </w:pPr>
      <w:r>
        <w:rPr>
          <w:rFonts w:ascii="Times New Roman"/>
          <w:b w:val="false"/>
          <w:i w:val="false"/>
          <w:color w:val="000000"/>
          <w:sz w:val="28"/>
        </w:rPr>
        <w:t>
      66.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1553"/>
    <w:bookmarkStart w:name="z2980" w:id="1554"/>
    <w:p>
      <w:pPr>
        <w:spacing w:after="0"/>
        <w:ind w:left="0"/>
        <w:jc w:val="both"/>
      </w:pPr>
      <w:r>
        <w:rPr>
          <w:rFonts w:ascii="Times New Roman"/>
          <w:b w:val="false"/>
          <w:i w:val="false"/>
          <w:color w:val="000000"/>
          <w:sz w:val="28"/>
        </w:rPr>
        <w:t>
      67.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3 (три)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1554"/>
    <w:bookmarkStart w:name="z2981" w:id="1555"/>
    <w:p>
      <w:pPr>
        <w:spacing w:after="0"/>
        <w:ind w:left="0"/>
        <w:jc w:val="both"/>
      </w:pPr>
      <w:r>
        <w:rPr>
          <w:rFonts w:ascii="Times New Roman"/>
          <w:b w:val="false"/>
          <w:i w:val="false"/>
          <w:color w:val="000000"/>
          <w:sz w:val="28"/>
        </w:rPr>
        <w:t>
      68.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используются (доиспользуются) в следующем финансовом году с соблюдением их целевого назначения.</w:t>
      </w:r>
    </w:p>
    <w:bookmarkEnd w:id="1555"/>
    <w:bookmarkStart w:name="z2982" w:id="1556"/>
    <w:p>
      <w:pPr>
        <w:spacing w:after="0"/>
        <w:ind w:left="0"/>
        <w:jc w:val="both"/>
      </w:pPr>
      <w:r>
        <w:rPr>
          <w:rFonts w:ascii="Times New Roman"/>
          <w:b w:val="false"/>
          <w:i w:val="false"/>
          <w:color w:val="000000"/>
          <w:sz w:val="28"/>
        </w:rPr>
        <w:t>
      69.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w:t>
      </w:r>
    </w:p>
    <w:bookmarkEnd w:id="1556"/>
    <w:bookmarkStart w:name="z2983" w:id="1557"/>
    <w:p>
      <w:pPr>
        <w:spacing w:after="0"/>
        <w:ind w:left="0"/>
        <w:jc w:val="both"/>
      </w:pPr>
      <w:r>
        <w:rPr>
          <w:rFonts w:ascii="Times New Roman"/>
          <w:b w:val="false"/>
          <w:i w:val="false"/>
          <w:color w:val="000000"/>
          <w:sz w:val="28"/>
        </w:rPr>
        <w:t>
      70.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(первого) марта текущего финансового года за счет остатков бюджетных средств на начало года.</w:t>
      </w:r>
    </w:p>
    <w:bookmarkEnd w:id="1557"/>
    <w:bookmarkStart w:name="z2984" w:id="1558"/>
    <w:p>
      <w:pPr>
        <w:spacing w:after="0"/>
        <w:ind w:left="0"/>
        <w:jc w:val="both"/>
      </w:pPr>
      <w:r>
        <w:rPr>
          <w:rFonts w:ascii="Times New Roman"/>
          <w:b w:val="false"/>
          <w:i w:val="false"/>
          <w:color w:val="000000"/>
          <w:sz w:val="28"/>
        </w:rPr>
        <w:t>
      71. В случаях недостижения прямых результатов и необеспечения софинансирования из местного бюджета по результатам мониторинга подведение недостающей инженерной инфраструктуры не осуществляется повторно на реализацию БИП.</w:t>
      </w:r>
    </w:p>
    <w:bookmarkEnd w:id="1558"/>
    <w:bookmarkStart w:name="z2985" w:id="1559"/>
    <w:p>
      <w:pPr>
        <w:spacing w:after="0"/>
        <w:ind w:left="0"/>
        <w:jc w:val="both"/>
      </w:pPr>
      <w:r>
        <w:rPr>
          <w:rFonts w:ascii="Times New Roman"/>
          <w:b w:val="false"/>
          <w:i w:val="false"/>
          <w:color w:val="000000"/>
          <w:sz w:val="28"/>
        </w:rPr>
        <w:t>
      72. Региональные координаторы ежегодно не позднее 10 (десять) февраля года, следующего за отчетным, представляют уполномоченному органу по предпринимательству информацию о статусе реализации проектов малого и среднего предпринимательства. В случае ввода в эксплуатацию проектов региональные координаторы представляют информацию о созданных постоянных и временных рабочих местах, налоговых отчислениях, выпуске продукции и увеличении фонда оплаты труда.</w:t>
      </w:r>
    </w:p>
    <w:bookmarkEnd w:id="1559"/>
    <w:bookmarkStart w:name="z2986" w:id="1560"/>
    <w:p>
      <w:pPr>
        <w:spacing w:after="0"/>
        <w:ind w:left="0"/>
        <w:jc w:val="both"/>
      </w:pPr>
      <w:r>
        <w:rPr>
          <w:rFonts w:ascii="Times New Roman"/>
          <w:b w:val="false"/>
          <w:i w:val="false"/>
          <w:color w:val="000000"/>
          <w:sz w:val="28"/>
        </w:rPr>
        <w:t>
      __________________________</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88" w:id="1561"/>
    <w:p>
      <w:pPr>
        <w:spacing w:after="0"/>
        <w:ind w:left="0"/>
        <w:jc w:val="left"/>
      </w:pPr>
      <w:r>
        <w:rPr>
          <w:rFonts w:ascii="Times New Roman"/>
          <w:b/>
          <w:i w:val="false"/>
          <w:color w:val="000000"/>
        </w:rPr>
        <w:t xml:space="preserve"> Перечень приоритетных секторов экономики</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9157"/>
      </w:tblGrid>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собственной или арендованной жилой недвижимостью</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бизнес-центром, офисными помещениями, административным зданием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989" w:id="1562"/>
    <w:p>
      <w:pPr>
        <w:spacing w:after="0"/>
        <w:ind w:left="0"/>
        <w:jc w:val="both"/>
      </w:pPr>
      <w:r>
        <w:rPr>
          <w:rFonts w:ascii="Times New Roman"/>
          <w:b w:val="false"/>
          <w:i w:val="false"/>
          <w:color w:val="000000"/>
          <w:sz w:val="28"/>
        </w:rPr>
        <w:t>
      * данный общий классификатор видов экономической деятельности предусматривает аренду и лизинг легковых автомобилей отечественных производителей.</w:t>
      </w:r>
    </w:p>
    <w:bookmarkEnd w:id="1562"/>
    <w:bookmarkStart w:name="z2990" w:id="1563"/>
    <w:p>
      <w:pPr>
        <w:spacing w:after="0"/>
        <w:ind w:left="0"/>
        <w:jc w:val="both"/>
      </w:pPr>
      <w:r>
        <w:rPr>
          <w:rFonts w:ascii="Times New Roman"/>
          <w:b w:val="false"/>
          <w:i w:val="false"/>
          <w:color w:val="000000"/>
          <w:sz w:val="28"/>
        </w:rPr>
        <w:t>
      __________________________</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2992" w:id="1564"/>
    <w:p>
      <w:pPr>
        <w:spacing w:after="0"/>
        <w:ind w:left="0"/>
        <w:jc w:val="both"/>
      </w:pPr>
      <w:r>
        <w:rPr>
          <w:rFonts w:ascii="Times New Roman"/>
          <w:b w:val="false"/>
          <w:i w:val="false"/>
          <w:color w:val="000000"/>
          <w:sz w:val="28"/>
        </w:rPr>
        <w:t>
      Форма</w:t>
      </w:r>
    </w:p>
    <w:bookmarkEnd w:id="1564"/>
    <w:bookmarkStart w:name="z2993" w:id="1565"/>
    <w:p>
      <w:pPr>
        <w:spacing w:after="0"/>
        <w:ind w:left="0"/>
        <w:jc w:val="left"/>
      </w:pPr>
      <w:r>
        <w:rPr>
          <w:rFonts w:ascii="Times New Roman"/>
          <w:b/>
          <w:i w:val="false"/>
          <w:color w:val="000000"/>
        </w:rPr>
        <w:t xml:space="preserve"> Заявление на финансирование недостающей инженерной инфраструктуры</w:t>
      </w:r>
    </w:p>
    <w:bookmarkEnd w:id="1565"/>
    <w:p>
      <w:pPr>
        <w:spacing w:after="0"/>
        <w:ind w:left="0"/>
        <w:jc w:val="both"/>
      </w:pPr>
      <w:r>
        <w:rPr>
          <w:rFonts w:ascii="Times New Roman"/>
          <w:b w:val="false"/>
          <w:i w:val="false"/>
          <w:color w:val="ff0000"/>
          <w:sz w:val="28"/>
        </w:rPr>
        <w:t xml:space="preserve">
      Сноска. Приложение 2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2994" w:id="156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(далее – предприниматель)</w:t>
      </w:r>
      <w:r>
        <w:br/>
      </w:r>
      <w:r>
        <w:rPr>
          <w:rFonts w:ascii="Times New Roman"/>
          <w:b w:val="false"/>
          <w:i w:val="false"/>
          <w:color w:val="000000"/>
          <w:sz w:val="28"/>
        </w:rPr>
        <w:t xml:space="preserve"> (организационно-правовая форма, наименование юридического лица; фамилия, имя, отчество (при его наличии) индивидуального предпринимателя, паспортные данные)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(местонахождение, почтовый адрес юридического лица; местожительство </w:t>
      </w:r>
      <w:r>
        <w:br/>
      </w:r>
      <w:r>
        <w:rPr>
          <w:rFonts w:ascii="Times New Roman"/>
          <w:b w:val="false"/>
          <w:i w:val="false"/>
          <w:color w:val="000000"/>
          <w:sz w:val="28"/>
        </w:rPr>
        <w:t xml:space="preserve"> индивидуального предпринимателя)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(место реализации проекта)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(номер контактного телефона с указанием кода города (района), адрес электронной почты)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(указать профилирующее направление деятельности)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(указать отрасль экономики, общий классификатор видов экономической деятельности (ОКЭД)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(руководитель организации (фамилия, имя, отчество (при его наличии), </w:t>
      </w:r>
      <w:r>
        <w:br/>
      </w:r>
      <w:r>
        <w:rPr>
          <w:rFonts w:ascii="Times New Roman"/>
          <w:b w:val="false"/>
          <w:i w:val="false"/>
          <w:color w:val="000000"/>
          <w:sz w:val="28"/>
        </w:rPr>
        <w:t xml:space="preserve">должность, контактный телефон)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(ответственный исполнитель проекта (фамилия, имя, отчество (при его наличии), </w:t>
      </w:r>
      <w:r>
        <w:br/>
      </w:r>
      <w:r>
        <w:rPr>
          <w:rFonts w:ascii="Times New Roman"/>
          <w:b w:val="false"/>
          <w:i w:val="false"/>
          <w:color w:val="000000"/>
          <w:sz w:val="28"/>
        </w:rPr>
        <w:t xml:space="preserve">должность, контактный телефон)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необходимые денежные средства (собственные средства, заемные средства):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обоснование необходимости подведения или улучшения инфраструктуры заявляет об участии в конкурсном отборе на финансирование недостающей инженерной инфраструктуры. Предприниматель ознакомлен с условиями конкурса и прикрепляет в соответствии с Правилами подведения инженерной инфраструктуры необходимые документы.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должность)  </w:t>
      </w:r>
      <w:r>
        <w:br/>
      </w:r>
      <w:r>
        <w:rPr>
          <w:rFonts w:ascii="Times New Roman"/>
          <w:b w:val="false"/>
          <w:i w:val="false"/>
          <w:color w:val="000000"/>
          <w:sz w:val="28"/>
        </w:rPr>
        <w:t>№ заявления от "___" _____________ 20___ года "____" часа "____" минут.</w:t>
      </w:r>
    </w:p>
    <w:bookmarkEnd w:id="1566"/>
    <w:bookmarkStart w:name="z2995" w:id="1567"/>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 возражаю против проверки сведений РКС.</w:t>
      </w:r>
    </w:p>
    <w:bookmarkEnd w:id="1567"/>
    <w:bookmarkStart w:name="z2996" w:id="1568"/>
    <w:p>
      <w:pPr>
        <w:spacing w:after="0"/>
        <w:ind w:left="0"/>
        <w:jc w:val="both"/>
      </w:pPr>
      <w:r>
        <w:rPr>
          <w:rFonts w:ascii="Times New Roman"/>
          <w:b w:val="false"/>
          <w:i w:val="false"/>
          <w:color w:val="000000"/>
          <w:sz w:val="28"/>
        </w:rPr>
        <w:t>
      Предприниматель, подписав настоящую заявку, заявляет и гарантирует следующее:</w:t>
      </w:r>
    </w:p>
    <w:bookmarkEnd w:id="1568"/>
    <w:bookmarkStart w:name="z2997" w:id="1569"/>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1569"/>
    <w:bookmarkStart w:name="z2998" w:id="1570"/>
    <w:p>
      <w:pPr>
        <w:spacing w:after="0"/>
        <w:ind w:left="0"/>
        <w:jc w:val="both"/>
      </w:pPr>
      <w:r>
        <w:rPr>
          <w:rFonts w:ascii="Times New Roman"/>
          <w:b w:val="false"/>
          <w:i w:val="false"/>
          <w:color w:val="000000"/>
          <w:sz w:val="28"/>
        </w:rPr>
        <w:t>
      2. Предприниматель предупрежден об ответственности, предусмотренной законодательством Республики Казахстан за представление ложных, неполных и/или недостоверных сведений.</w:t>
      </w:r>
    </w:p>
    <w:bookmarkEnd w:id="1570"/>
    <w:bookmarkStart w:name="z2999" w:id="1571"/>
    <w:p>
      <w:pPr>
        <w:spacing w:after="0"/>
        <w:ind w:left="0"/>
        <w:jc w:val="both"/>
      </w:pPr>
      <w:r>
        <w:rPr>
          <w:rFonts w:ascii="Times New Roman"/>
          <w:b w:val="false"/>
          <w:i w:val="false"/>
          <w:color w:val="000000"/>
          <w:sz w:val="28"/>
        </w:rPr>
        <w:t>
      3.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1571"/>
    <w:bookmarkStart w:name="z3000" w:id="1572"/>
    <w:p>
      <w:pPr>
        <w:spacing w:after="0"/>
        <w:ind w:left="0"/>
        <w:jc w:val="both"/>
      </w:pPr>
      <w:r>
        <w:rPr>
          <w:rFonts w:ascii="Times New Roman"/>
          <w:b w:val="false"/>
          <w:i w:val="false"/>
          <w:color w:val="000000"/>
          <w:sz w:val="28"/>
        </w:rPr>
        <w:t>
      4. Согласен с тем, что в случае выявления недостоверности указанных данных и информации, настоящая заявка отклоняется на любом этапе, когда будут выявлены сведения, подтверждающие недостоверность указанных данных.</w:t>
      </w:r>
    </w:p>
    <w:bookmarkEnd w:id="1572"/>
    <w:bookmarkStart w:name="z3001" w:id="1573"/>
    <w:p>
      <w:pPr>
        <w:spacing w:after="0"/>
        <w:ind w:left="0"/>
        <w:jc w:val="both"/>
      </w:pPr>
      <w:r>
        <w:rPr>
          <w:rFonts w:ascii="Times New Roman"/>
          <w:b w:val="false"/>
          <w:i w:val="false"/>
          <w:color w:val="000000"/>
          <w:sz w:val="28"/>
        </w:rPr>
        <w:t>
      Предприниматель настоящим предоставляет согласие с тем, что:</w:t>
      </w:r>
    </w:p>
    <w:bookmarkEnd w:id="1573"/>
    <w:bookmarkStart w:name="z3002" w:id="1574"/>
    <w:p>
      <w:pPr>
        <w:spacing w:after="0"/>
        <w:ind w:left="0"/>
        <w:jc w:val="both"/>
      </w:pPr>
      <w:r>
        <w:rPr>
          <w:rFonts w:ascii="Times New Roman"/>
          <w:b w:val="false"/>
          <w:i w:val="false"/>
          <w:color w:val="000000"/>
          <w:sz w:val="28"/>
        </w:rPr>
        <w:t>
      1. Региональный координатор представляет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574"/>
    <w:bookmarkStart w:name="z3003" w:id="1575"/>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575"/>
    <w:bookmarkStart w:name="z3004" w:id="1576"/>
    <w:p>
      <w:pPr>
        <w:spacing w:after="0"/>
        <w:ind w:left="0"/>
        <w:jc w:val="both"/>
      </w:pPr>
      <w:r>
        <w:rPr>
          <w:rFonts w:ascii="Times New Roman"/>
          <w:b w:val="false"/>
          <w:i w:val="false"/>
          <w:color w:val="000000"/>
          <w:sz w:val="28"/>
        </w:rPr>
        <w:t>
      3. В случае финансирования недостающей инженерной инфраструктуры, предоставляет доступ к информации, в том числе составляющей коммерческую и банковскую тайны, а также первичные статистические данные.</w:t>
      </w:r>
    </w:p>
    <w:bookmarkEnd w:id="1576"/>
    <w:bookmarkStart w:name="z3005" w:id="1577"/>
    <w:p>
      <w:pPr>
        <w:spacing w:after="0"/>
        <w:ind w:left="0"/>
        <w:jc w:val="both"/>
      </w:pPr>
      <w:r>
        <w:rPr>
          <w:rFonts w:ascii="Times New Roman"/>
          <w:b w:val="false"/>
          <w:i w:val="false"/>
          <w:color w:val="000000"/>
          <w:sz w:val="28"/>
        </w:rPr>
        <w:t>
      4. Подтверждаю, что с порядком рассмотрения вопроса о предоставлении государственной поддержки по подведению недостающей инженерной инфраструктуры ознакомлен и согласен.</w:t>
      </w:r>
    </w:p>
    <w:bookmarkEnd w:id="1577"/>
    <w:bookmarkStart w:name="z3006" w:id="1578"/>
    <w:p>
      <w:pPr>
        <w:spacing w:after="0"/>
        <w:ind w:left="0"/>
        <w:jc w:val="both"/>
      </w:pPr>
      <w:r>
        <w:rPr>
          <w:rFonts w:ascii="Times New Roman"/>
          <w:b w:val="false"/>
          <w:i w:val="false"/>
          <w:color w:val="000000"/>
          <w:sz w:val="28"/>
        </w:rPr>
        <w:t xml:space="preserve">
      ___________________________ ____________________________________  </w:t>
      </w:r>
    </w:p>
    <w:bookmarkEnd w:id="1578"/>
    <w:bookmarkStart w:name="z3007" w:id="1579"/>
    <w:p>
      <w:pPr>
        <w:spacing w:after="0"/>
        <w:ind w:left="0"/>
        <w:jc w:val="both"/>
      </w:pPr>
      <w:r>
        <w:rPr>
          <w:rFonts w:ascii="Times New Roman"/>
          <w:b w:val="false"/>
          <w:i w:val="false"/>
          <w:color w:val="000000"/>
          <w:sz w:val="28"/>
        </w:rPr>
        <w:t>
      Руководитель (индивидуальный (подпись) (расшифровка подписи) предприниматель).</w:t>
      </w:r>
    </w:p>
    <w:bookmarkEnd w:id="1579"/>
    <w:bookmarkStart w:name="z3008" w:id="1580"/>
    <w:p>
      <w:pPr>
        <w:spacing w:after="0"/>
        <w:ind w:left="0"/>
        <w:jc w:val="both"/>
      </w:pPr>
      <w:r>
        <w:rPr>
          <w:rFonts w:ascii="Times New Roman"/>
          <w:b w:val="false"/>
          <w:i w:val="false"/>
          <w:color w:val="000000"/>
          <w:sz w:val="28"/>
        </w:rPr>
        <w:t>
      _______________________</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подведения</w:t>
            </w:r>
            <w:r>
              <w:br/>
            </w:r>
            <w:r>
              <w:rPr>
                <w:rFonts w:ascii="Times New Roman"/>
                <w:b w:val="false"/>
                <w:i w:val="false"/>
                <w:color w:val="000000"/>
                <w:sz w:val="20"/>
              </w:rPr>
              <w:t>инженерной инфраструктуры</w:t>
            </w:r>
          </w:p>
        </w:tc>
      </w:tr>
    </w:tbl>
    <w:bookmarkStart w:name="z3010" w:id="1581"/>
    <w:p>
      <w:pPr>
        <w:spacing w:after="0"/>
        <w:ind w:left="0"/>
        <w:jc w:val="both"/>
      </w:pPr>
      <w:r>
        <w:rPr>
          <w:rFonts w:ascii="Times New Roman"/>
          <w:b w:val="false"/>
          <w:i w:val="false"/>
          <w:color w:val="000000"/>
          <w:sz w:val="28"/>
        </w:rPr>
        <w:t>
      Форма</w:t>
      </w:r>
    </w:p>
    <w:bookmarkEnd w:id="1581"/>
    <w:bookmarkStart w:name="z3011" w:id="1582"/>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инженерной инфраструктуры</w:t>
      </w:r>
    </w:p>
    <w:bookmarkEnd w:id="1582"/>
    <w:p>
      <w:pPr>
        <w:spacing w:after="0"/>
        <w:ind w:left="0"/>
        <w:jc w:val="both"/>
      </w:pPr>
      <w:r>
        <w:rPr>
          <w:rFonts w:ascii="Times New Roman"/>
          <w:b w:val="false"/>
          <w:i w:val="false"/>
          <w:color w:val="ff0000"/>
          <w:sz w:val="28"/>
        </w:rPr>
        <w:t xml:space="preserve">
      Сноска. Приложение 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3012" w:id="1583"/>
    <w:p>
      <w:pPr>
        <w:spacing w:after="0"/>
        <w:ind w:left="0"/>
        <w:jc w:val="both"/>
      </w:pPr>
      <w:r>
        <w:rPr>
          <w:rFonts w:ascii="Times New Roman"/>
          <w:b w:val="false"/>
          <w:i w:val="false"/>
          <w:color w:val="000000"/>
          <w:sz w:val="28"/>
        </w:rPr>
        <w:t xml:space="preserve">
      1. В ___________ области (города республиканского значения, столицы) </w:t>
      </w:r>
      <w:r>
        <w:br/>
      </w:r>
      <w:r>
        <w:rPr>
          <w:rFonts w:ascii="Times New Roman"/>
          <w:b w:val="false"/>
          <w:i w:val="false"/>
          <w:color w:val="000000"/>
          <w:sz w:val="28"/>
        </w:rPr>
        <w:t xml:space="preserve">от ______________________________________________________________________.  </w:t>
      </w:r>
      <w:r>
        <w:br/>
      </w:r>
      <w:r>
        <w:rPr>
          <w:rFonts w:ascii="Times New Roman"/>
          <w:b w:val="false"/>
          <w:i w:val="false"/>
          <w:color w:val="000000"/>
          <w:sz w:val="28"/>
        </w:rPr>
        <w:t xml:space="preserve">       (полное наименование юридического лица, фамилия, имя, отчество   </w:t>
      </w:r>
      <w:r>
        <w:br/>
      </w:r>
      <w:r>
        <w:rPr>
          <w:rFonts w:ascii="Times New Roman"/>
          <w:b w:val="false"/>
          <w:i w:val="false"/>
          <w:color w:val="000000"/>
          <w:sz w:val="28"/>
        </w:rPr>
        <w:t xml:space="preserve">(при его наличии) индивидуального предпринимателя)  </w:t>
      </w:r>
    </w:p>
    <w:bookmarkEnd w:id="1583"/>
    <w:bookmarkStart w:name="z3013" w:id="1584"/>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финансирование недостающей инженерной инфраструктуры.  </w:t>
      </w:r>
    </w:p>
    <w:bookmarkEnd w:id="1584"/>
    <w:bookmarkStart w:name="z3014" w:id="1585"/>
    <w:p>
      <w:pPr>
        <w:spacing w:after="0"/>
        <w:ind w:left="0"/>
        <w:jc w:val="both"/>
      </w:pPr>
      <w:r>
        <w:rPr>
          <w:rFonts w:ascii="Times New Roman"/>
          <w:b w:val="false"/>
          <w:i w:val="false"/>
          <w:color w:val="000000"/>
          <w:sz w:val="28"/>
        </w:rPr>
        <w:t xml:space="preserve">
      3. Сведения о заявителе:  </w:t>
      </w:r>
    </w:p>
    <w:bookmarkEnd w:id="1585"/>
    <w:bookmarkStart w:name="z3015" w:id="1586"/>
    <w:p>
      <w:pPr>
        <w:spacing w:after="0"/>
        <w:ind w:left="0"/>
        <w:jc w:val="both"/>
      </w:pPr>
      <w:r>
        <w:rPr>
          <w:rFonts w:ascii="Times New Roman"/>
          <w:b w:val="false"/>
          <w:i w:val="false"/>
          <w:color w:val="000000"/>
          <w:sz w:val="28"/>
        </w:rPr>
        <w:t xml:space="preserve">
      для юридического лица:  </w:t>
      </w:r>
    </w:p>
    <w:bookmarkEnd w:id="1586"/>
    <w:bookmarkStart w:name="z3016" w:id="1587"/>
    <w:p>
      <w:pPr>
        <w:spacing w:after="0"/>
        <w:ind w:left="0"/>
        <w:jc w:val="both"/>
      </w:pPr>
      <w:r>
        <w:rPr>
          <w:rFonts w:ascii="Times New Roman"/>
          <w:b w:val="false"/>
          <w:i w:val="false"/>
          <w:color w:val="000000"/>
          <w:sz w:val="28"/>
        </w:rPr>
        <w:t xml:space="preserve">
      наименование _________________________________________________  </w:t>
      </w:r>
    </w:p>
    <w:bookmarkEnd w:id="1587"/>
    <w:bookmarkStart w:name="z3017" w:id="1588"/>
    <w:p>
      <w:pPr>
        <w:spacing w:after="0"/>
        <w:ind w:left="0"/>
        <w:jc w:val="both"/>
      </w:pPr>
      <w:r>
        <w:rPr>
          <w:rFonts w:ascii="Times New Roman"/>
          <w:b w:val="false"/>
          <w:i w:val="false"/>
          <w:color w:val="000000"/>
          <w:sz w:val="28"/>
        </w:rPr>
        <w:t xml:space="preserve">
      БИН _________________________________________________________  </w:t>
      </w:r>
    </w:p>
    <w:bookmarkEnd w:id="1588"/>
    <w:bookmarkStart w:name="z3018" w:id="1589"/>
    <w:p>
      <w:pPr>
        <w:spacing w:after="0"/>
        <w:ind w:left="0"/>
        <w:jc w:val="both"/>
      </w:pPr>
      <w:r>
        <w:rPr>
          <w:rFonts w:ascii="Times New Roman"/>
          <w:b w:val="false"/>
          <w:i w:val="false"/>
          <w:color w:val="000000"/>
          <w:sz w:val="28"/>
        </w:rPr>
        <w:t xml:space="preserve">
      фамилия, имя, отчество (при его наличии) _________________________  </w:t>
      </w:r>
    </w:p>
    <w:bookmarkEnd w:id="1589"/>
    <w:bookmarkStart w:name="z3019" w:id="1590"/>
    <w:p>
      <w:pPr>
        <w:spacing w:after="0"/>
        <w:ind w:left="0"/>
        <w:jc w:val="both"/>
      </w:pPr>
      <w:r>
        <w:rPr>
          <w:rFonts w:ascii="Times New Roman"/>
          <w:b w:val="false"/>
          <w:i w:val="false"/>
          <w:color w:val="000000"/>
          <w:sz w:val="28"/>
        </w:rPr>
        <w:t xml:space="preserve">
      ИИН руководителя ____________________________________________  </w:t>
      </w:r>
    </w:p>
    <w:bookmarkEnd w:id="1590"/>
    <w:bookmarkStart w:name="z3020" w:id="1591"/>
    <w:p>
      <w:pPr>
        <w:spacing w:after="0"/>
        <w:ind w:left="0"/>
        <w:jc w:val="both"/>
      </w:pPr>
      <w:r>
        <w:rPr>
          <w:rFonts w:ascii="Times New Roman"/>
          <w:b w:val="false"/>
          <w:i w:val="false"/>
          <w:color w:val="000000"/>
          <w:sz w:val="28"/>
        </w:rPr>
        <w:t xml:space="preserve">
      адрес ________________________________________________________ </w:t>
      </w:r>
    </w:p>
    <w:bookmarkEnd w:id="1591"/>
    <w:bookmarkStart w:name="z3021" w:id="1592"/>
    <w:p>
      <w:pPr>
        <w:spacing w:after="0"/>
        <w:ind w:left="0"/>
        <w:jc w:val="both"/>
      </w:pPr>
      <w:r>
        <w:rPr>
          <w:rFonts w:ascii="Times New Roman"/>
          <w:b w:val="false"/>
          <w:i w:val="false"/>
          <w:color w:val="000000"/>
          <w:sz w:val="28"/>
        </w:rPr>
        <w:t xml:space="preserve">
      номер телефона (факса) ________________________________________  </w:t>
      </w:r>
    </w:p>
    <w:bookmarkEnd w:id="1592"/>
    <w:bookmarkStart w:name="z3022" w:id="1593"/>
    <w:p>
      <w:pPr>
        <w:spacing w:after="0"/>
        <w:ind w:left="0"/>
        <w:jc w:val="both"/>
      </w:pPr>
      <w:r>
        <w:rPr>
          <w:rFonts w:ascii="Times New Roman"/>
          <w:b w:val="false"/>
          <w:i w:val="false"/>
          <w:color w:val="000000"/>
          <w:sz w:val="28"/>
        </w:rPr>
        <w:t xml:space="preserve">
      для индивидуального предпринимателя:  </w:t>
      </w:r>
    </w:p>
    <w:bookmarkEnd w:id="1593"/>
    <w:bookmarkStart w:name="z3023" w:id="1594"/>
    <w:p>
      <w:pPr>
        <w:spacing w:after="0"/>
        <w:ind w:left="0"/>
        <w:jc w:val="both"/>
      </w:pPr>
      <w:r>
        <w:rPr>
          <w:rFonts w:ascii="Times New Roman"/>
          <w:b w:val="false"/>
          <w:i w:val="false"/>
          <w:color w:val="000000"/>
          <w:sz w:val="28"/>
        </w:rPr>
        <w:t xml:space="preserve">
      наименование ________________________________________________  </w:t>
      </w:r>
    </w:p>
    <w:bookmarkEnd w:id="1594"/>
    <w:bookmarkStart w:name="z3024" w:id="1595"/>
    <w:p>
      <w:pPr>
        <w:spacing w:after="0"/>
        <w:ind w:left="0"/>
        <w:jc w:val="both"/>
      </w:pPr>
      <w:r>
        <w:rPr>
          <w:rFonts w:ascii="Times New Roman"/>
          <w:b w:val="false"/>
          <w:i w:val="false"/>
          <w:color w:val="000000"/>
          <w:sz w:val="28"/>
        </w:rPr>
        <w:t xml:space="preserve">
      фамилия, имя, отчество (при его наличии) ________________________  </w:t>
      </w:r>
    </w:p>
    <w:bookmarkEnd w:id="1595"/>
    <w:bookmarkStart w:name="z3025" w:id="1596"/>
    <w:p>
      <w:pPr>
        <w:spacing w:after="0"/>
        <w:ind w:left="0"/>
        <w:jc w:val="both"/>
      </w:pPr>
      <w:r>
        <w:rPr>
          <w:rFonts w:ascii="Times New Roman"/>
          <w:b w:val="false"/>
          <w:i w:val="false"/>
          <w:color w:val="000000"/>
          <w:sz w:val="28"/>
        </w:rPr>
        <w:t xml:space="preserve">
      ИИН ________________________________________________________  </w:t>
      </w:r>
    </w:p>
    <w:bookmarkEnd w:id="1596"/>
    <w:bookmarkStart w:name="z3026" w:id="1597"/>
    <w:p>
      <w:pPr>
        <w:spacing w:after="0"/>
        <w:ind w:left="0"/>
        <w:jc w:val="both"/>
      </w:pPr>
      <w:r>
        <w:rPr>
          <w:rFonts w:ascii="Times New Roman"/>
          <w:b w:val="false"/>
          <w:i w:val="false"/>
          <w:color w:val="000000"/>
          <w:sz w:val="28"/>
        </w:rPr>
        <w:t xml:space="preserve">
      документ, удостоверяющий личность: </w:t>
      </w:r>
    </w:p>
    <w:bookmarkEnd w:id="1597"/>
    <w:bookmarkStart w:name="z3027" w:id="1598"/>
    <w:p>
      <w:pPr>
        <w:spacing w:after="0"/>
        <w:ind w:left="0"/>
        <w:jc w:val="both"/>
      </w:pPr>
      <w:r>
        <w:rPr>
          <w:rFonts w:ascii="Times New Roman"/>
          <w:b w:val="false"/>
          <w:i w:val="false"/>
          <w:color w:val="000000"/>
          <w:sz w:val="28"/>
        </w:rPr>
        <w:t xml:space="preserve">
      номер _______________________________________________________  </w:t>
      </w:r>
    </w:p>
    <w:bookmarkEnd w:id="1598"/>
    <w:bookmarkStart w:name="z3028" w:id="1599"/>
    <w:p>
      <w:pPr>
        <w:spacing w:after="0"/>
        <w:ind w:left="0"/>
        <w:jc w:val="both"/>
      </w:pPr>
      <w:r>
        <w:rPr>
          <w:rFonts w:ascii="Times New Roman"/>
          <w:b w:val="false"/>
          <w:i w:val="false"/>
          <w:color w:val="000000"/>
          <w:sz w:val="28"/>
        </w:rPr>
        <w:t xml:space="preserve">
      кем выдано ___________________________________________________  </w:t>
      </w:r>
    </w:p>
    <w:bookmarkEnd w:id="1599"/>
    <w:bookmarkStart w:name="z3029" w:id="1600"/>
    <w:p>
      <w:pPr>
        <w:spacing w:after="0"/>
        <w:ind w:left="0"/>
        <w:jc w:val="both"/>
      </w:pPr>
      <w:r>
        <w:rPr>
          <w:rFonts w:ascii="Times New Roman"/>
          <w:b w:val="false"/>
          <w:i w:val="false"/>
          <w:color w:val="000000"/>
          <w:sz w:val="28"/>
        </w:rPr>
        <w:t xml:space="preserve">
      дата выдачи ___________________________________________________  </w:t>
      </w:r>
    </w:p>
    <w:bookmarkEnd w:id="1600"/>
    <w:bookmarkStart w:name="z3030" w:id="1601"/>
    <w:p>
      <w:pPr>
        <w:spacing w:after="0"/>
        <w:ind w:left="0"/>
        <w:jc w:val="both"/>
      </w:pPr>
      <w:r>
        <w:rPr>
          <w:rFonts w:ascii="Times New Roman"/>
          <w:b w:val="false"/>
          <w:i w:val="false"/>
          <w:color w:val="000000"/>
          <w:sz w:val="28"/>
        </w:rPr>
        <w:t xml:space="preserve">
      адрес _________________________________________________________  </w:t>
      </w:r>
    </w:p>
    <w:bookmarkEnd w:id="1601"/>
    <w:bookmarkStart w:name="z3031" w:id="1602"/>
    <w:p>
      <w:pPr>
        <w:spacing w:after="0"/>
        <w:ind w:left="0"/>
        <w:jc w:val="both"/>
      </w:pPr>
      <w:r>
        <w:rPr>
          <w:rFonts w:ascii="Times New Roman"/>
          <w:b w:val="false"/>
          <w:i w:val="false"/>
          <w:color w:val="000000"/>
          <w:sz w:val="28"/>
        </w:rPr>
        <w:t xml:space="preserve">
      номер телефона (факса) _________________________________________  </w:t>
      </w:r>
    </w:p>
    <w:bookmarkEnd w:id="1602"/>
    <w:bookmarkStart w:name="z3032" w:id="1603"/>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  </w:t>
      </w:r>
    </w:p>
    <w:bookmarkEnd w:id="1603"/>
    <w:bookmarkStart w:name="z3033" w:id="1604"/>
    <w:p>
      <w:pPr>
        <w:spacing w:after="0"/>
        <w:ind w:left="0"/>
        <w:jc w:val="both"/>
      </w:pPr>
      <w:r>
        <w:rPr>
          <w:rFonts w:ascii="Times New Roman"/>
          <w:b w:val="false"/>
          <w:i w:val="false"/>
          <w:color w:val="000000"/>
          <w:sz w:val="28"/>
        </w:rPr>
        <w:t xml:space="preserve">
      местонахождение ______________________________________________  </w:t>
      </w:r>
    </w:p>
    <w:bookmarkEnd w:id="1604"/>
    <w:bookmarkStart w:name="z3034" w:id="1605"/>
    <w:p>
      <w:pPr>
        <w:spacing w:after="0"/>
        <w:ind w:left="0"/>
        <w:jc w:val="both"/>
      </w:pPr>
      <w:r>
        <w:rPr>
          <w:rFonts w:ascii="Times New Roman"/>
          <w:b w:val="false"/>
          <w:i w:val="false"/>
          <w:color w:val="000000"/>
          <w:sz w:val="28"/>
        </w:rPr>
        <w:t xml:space="preserve">
      дата уведомления ______________________________________________ .  </w:t>
      </w:r>
    </w:p>
    <w:bookmarkEnd w:id="1605"/>
    <w:bookmarkStart w:name="z3035" w:id="1606"/>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  </w:t>
      </w:r>
    </w:p>
    <w:bookmarkEnd w:id="1606"/>
    <w:bookmarkStart w:name="z3036" w:id="1607"/>
    <w:p>
      <w:pPr>
        <w:spacing w:after="0"/>
        <w:ind w:left="0"/>
        <w:jc w:val="both"/>
      </w:pPr>
      <w:r>
        <w:rPr>
          <w:rFonts w:ascii="Times New Roman"/>
          <w:b w:val="false"/>
          <w:i w:val="false"/>
          <w:color w:val="000000"/>
          <w:sz w:val="28"/>
        </w:rPr>
        <w:t xml:space="preserve">
      Реквизиты банка: _____________________________________________  </w:t>
      </w:r>
    </w:p>
    <w:bookmarkEnd w:id="1607"/>
    <w:bookmarkStart w:name="z3037" w:id="1608"/>
    <w:p>
      <w:pPr>
        <w:spacing w:after="0"/>
        <w:ind w:left="0"/>
        <w:jc w:val="both"/>
      </w:pPr>
      <w:r>
        <w:rPr>
          <w:rFonts w:ascii="Times New Roman"/>
          <w:b w:val="false"/>
          <w:i w:val="false"/>
          <w:color w:val="000000"/>
          <w:sz w:val="28"/>
        </w:rPr>
        <w:t xml:space="preserve">
      Наименование банка: __________________________________________  </w:t>
      </w:r>
    </w:p>
    <w:bookmarkEnd w:id="1608"/>
    <w:bookmarkStart w:name="z3038" w:id="1609"/>
    <w:p>
      <w:pPr>
        <w:spacing w:after="0"/>
        <w:ind w:left="0"/>
        <w:jc w:val="both"/>
      </w:pPr>
      <w:r>
        <w:rPr>
          <w:rFonts w:ascii="Times New Roman"/>
          <w:b w:val="false"/>
          <w:i w:val="false"/>
          <w:color w:val="000000"/>
          <w:sz w:val="28"/>
        </w:rPr>
        <w:t xml:space="preserve">
      БИК ________________________________________________________  </w:t>
      </w:r>
    </w:p>
    <w:bookmarkEnd w:id="1609"/>
    <w:bookmarkStart w:name="z3039" w:id="1610"/>
    <w:p>
      <w:pPr>
        <w:spacing w:after="0"/>
        <w:ind w:left="0"/>
        <w:jc w:val="both"/>
      </w:pPr>
      <w:r>
        <w:rPr>
          <w:rFonts w:ascii="Times New Roman"/>
          <w:b w:val="false"/>
          <w:i w:val="false"/>
          <w:color w:val="000000"/>
          <w:sz w:val="28"/>
        </w:rPr>
        <w:t xml:space="preserve">
      ИИК ________________________________________________________  </w:t>
      </w:r>
    </w:p>
    <w:bookmarkEnd w:id="1610"/>
    <w:bookmarkStart w:name="z3040" w:id="1611"/>
    <w:p>
      <w:pPr>
        <w:spacing w:after="0"/>
        <w:ind w:left="0"/>
        <w:jc w:val="both"/>
      </w:pPr>
      <w:r>
        <w:rPr>
          <w:rFonts w:ascii="Times New Roman"/>
          <w:b w:val="false"/>
          <w:i w:val="false"/>
          <w:color w:val="000000"/>
          <w:sz w:val="28"/>
        </w:rPr>
        <w:t xml:space="preserve">
      БИН ________________________________________________________  </w:t>
      </w:r>
    </w:p>
    <w:bookmarkEnd w:id="1611"/>
    <w:bookmarkStart w:name="z3041" w:id="1612"/>
    <w:p>
      <w:pPr>
        <w:spacing w:after="0"/>
        <w:ind w:left="0"/>
        <w:jc w:val="both"/>
      </w:pPr>
      <w:r>
        <w:rPr>
          <w:rFonts w:ascii="Times New Roman"/>
          <w:b w:val="false"/>
          <w:i w:val="false"/>
          <w:color w:val="000000"/>
          <w:sz w:val="28"/>
        </w:rPr>
        <w:t xml:space="preserve">
      Кбе _________________________________________________________ .  </w:t>
      </w:r>
    </w:p>
    <w:bookmarkEnd w:id="1612"/>
    <w:bookmarkStart w:name="z3042" w:id="1613"/>
    <w:p>
      <w:pPr>
        <w:spacing w:after="0"/>
        <w:ind w:left="0"/>
        <w:jc w:val="both"/>
      </w:pPr>
      <w:r>
        <w:rPr>
          <w:rFonts w:ascii="Times New Roman"/>
          <w:b w:val="false"/>
          <w:i w:val="false"/>
          <w:color w:val="000000"/>
          <w:sz w:val="28"/>
        </w:rPr>
        <w:t xml:space="preserve">
      5. Сведения о проекте:  </w:t>
      </w:r>
    </w:p>
    <w:bookmarkEnd w:id="1613"/>
    <w:bookmarkStart w:name="z3043" w:id="1614"/>
    <w:p>
      <w:pPr>
        <w:spacing w:after="0"/>
        <w:ind w:left="0"/>
        <w:jc w:val="both"/>
      </w:pPr>
      <w:r>
        <w:rPr>
          <w:rFonts w:ascii="Times New Roman"/>
          <w:b w:val="false"/>
          <w:i w:val="false"/>
          <w:color w:val="000000"/>
          <w:sz w:val="28"/>
        </w:rPr>
        <w:t xml:space="preserve">
      наименование проекта _________________________________________  </w:t>
      </w:r>
    </w:p>
    <w:bookmarkEnd w:id="1614"/>
    <w:bookmarkStart w:name="z3044" w:id="1615"/>
    <w:p>
      <w:pPr>
        <w:spacing w:after="0"/>
        <w:ind w:left="0"/>
        <w:jc w:val="both"/>
      </w:pPr>
      <w:r>
        <w:rPr>
          <w:rFonts w:ascii="Times New Roman"/>
          <w:b w:val="false"/>
          <w:i w:val="false"/>
          <w:color w:val="000000"/>
          <w:sz w:val="28"/>
        </w:rPr>
        <w:t xml:space="preserve">
      краткое описание проекта ______________________________________  </w:t>
      </w:r>
    </w:p>
    <w:bookmarkEnd w:id="1615"/>
    <w:bookmarkStart w:name="z3045" w:id="1616"/>
    <w:p>
      <w:pPr>
        <w:spacing w:after="0"/>
        <w:ind w:left="0"/>
        <w:jc w:val="both"/>
      </w:pPr>
      <w:r>
        <w:rPr>
          <w:rFonts w:ascii="Times New Roman"/>
          <w:b w:val="false"/>
          <w:i w:val="false"/>
          <w:color w:val="000000"/>
          <w:sz w:val="28"/>
        </w:rPr>
        <w:t xml:space="preserve">
      место реализации проекта______________________________________  </w:t>
      </w:r>
    </w:p>
    <w:bookmarkEnd w:id="1616"/>
    <w:bookmarkStart w:name="z3046" w:id="1617"/>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проекта в областных центрах, городах Астане, Алматы, Шымкенте и Семее):  </w:t>
      </w:r>
    </w:p>
    <w:bookmarkEnd w:id="1617"/>
    <w:bookmarkStart w:name="z3047" w:id="1618"/>
    <w:p>
      <w:pPr>
        <w:spacing w:after="0"/>
        <w:ind w:left="0"/>
        <w:jc w:val="both"/>
      </w:pPr>
      <w:r>
        <w:rPr>
          <w:rFonts w:ascii="Times New Roman"/>
          <w:b w:val="false"/>
          <w:i w:val="false"/>
          <w:color w:val="000000"/>
          <w:sz w:val="28"/>
        </w:rPr>
        <w:t xml:space="preserve">
      _____________________________________________________________  </w:t>
      </w:r>
    </w:p>
    <w:bookmarkEnd w:id="1618"/>
    <w:bookmarkStart w:name="z3048" w:id="1619"/>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Семее):  </w:t>
      </w:r>
    </w:p>
    <w:bookmarkEnd w:id="1619"/>
    <w:bookmarkStart w:name="z3049" w:id="1620"/>
    <w:p>
      <w:pPr>
        <w:spacing w:after="0"/>
        <w:ind w:left="0"/>
        <w:jc w:val="both"/>
      </w:pPr>
      <w:r>
        <w:rPr>
          <w:rFonts w:ascii="Times New Roman"/>
          <w:b w:val="false"/>
          <w:i w:val="false"/>
          <w:color w:val="000000"/>
          <w:sz w:val="28"/>
        </w:rPr>
        <w:t xml:space="preserve">
      _____________________________________________________________  </w:t>
      </w:r>
    </w:p>
    <w:bookmarkEnd w:id="1620"/>
    <w:bookmarkStart w:name="z3050" w:id="1621"/>
    <w:p>
      <w:pPr>
        <w:spacing w:after="0"/>
        <w:ind w:left="0"/>
        <w:jc w:val="both"/>
      </w:pPr>
      <w:r>
        <w:rPr>
          <w:rFonts w:ascii="Times New Roman"/>
          <w:b w:val="false"/>
          <w:i w:val="false"/>
          <w:color w:val="000000"/>
          <w:sz w:val="28"/>
        </w:rPr>
        <w:t xml:space="preserve">
      вид необходимой инфраструктуры _______________________________  </w:t>
      </w:r>
    </w:p>
    <w:bookmarkEnd w:id="1621"/>
    <w:bookmarkStart w:name="z3051" w:id="1622"/>
    <w:p>
      <w:pPr>
        <w:spacing w:after="0"/>
        <w:ind w:left="0"/>
        <w:jc w:val="both"/>
      </w:pPr>
      <w:r>
        <w:rPr>
          <w:rFonts w:ascii="Times New Roman"/>
          <w:b w:val="false"/>
          <w:i w:val="false"/>
          <w:color w:val="000000"/>
          <w:sz w:val="28"/>
        </w:rPr>
        <w:t xml:space="preserve">
      обоснование необходимости подведения или улучшения инфраструктуры  </w:t>
      </w:r>
    </w:p>
    <w:bookmarkEnd w:id="1622"/>
    <w:bookmarkStart w:name="z3052" w:id="1623"/>
    <w:p>
      <w:pPr>
        <w:spacing w:after="0"/>
        <w:ind w:left="0"/>
        <w:jc w:val="both"/>
      </w:pPr>
      <w:r>
        <w:rPr>
          <w:rFonts w:ascii="Times New Roman"/>
          <w:b w:val="false"/>
          <w:i w:val="false"/>
          <w:color w:val="000000"/>
          <w:sz w:val="28"/>
        </w:rPr>
        <w:t xml:space="preserve">
      ______________________________________________________________  </w:t>
      </w:r>
    </w:p>
    <w:bookmarkEnd w:id="1623"/>
    <w:bookmarkStart w:name="z3053" w:id="1624"/>
    <w:p>
      <w:pPr>
        <w:spacing w:after="0"/>
        <w:ind w:left="0"/>
        <w:jc w:val="both"/>
      </w:pPr>
      <w:r>
        <w:rPr>
          <w:rFonts w:ascii="Times New Roman"/>
          <w:b w:val="false"/>
          <w:i w:val="false"/>
          <w:color w:val="000000"/>
          <w:sz w:val="28"/>
        </w:rPr>
        <w:t xml:space="preserve">
      стоимость строительства, тысяч тенге _____________________________  </w:t>
      </w:r>
    </w:p>
    <w:bookmarkEnd w:id="1624"/>
    <w:bookmarkStart w:name="z3054" w:id="1625"/>
    <w:p>
      <w:pPr>
        <w:spacing w:after="0"/>
        <w:ind w:left="0"/>
        <w:jc w:val="both"/>
      </w:pPr>
      <w:r>
        <w:rPr>
          <w:rFonts w:ascii="Times New Roman"/>
          <w:b w:val="false"/>
          <w:i w:val="false"/>
          <w:color w:val="000000"/>
          <w:sz w:val="28"/>
        </w:rPr>
        <w:t xml:space="preserve">
      стоимость проекта (инвестиции), тысяч тенге ______________________  </w:t>
      </w:r>
    </w:p>
    <w:bookmarkEnd w:id="1625"/>
    <w:bookmarkStart w:name="z3055" w:id="1626"/>
    <w:p>
      <w:pPr>
        <w:spacing w:after="0"/>
        <w:ind w:left="0"/>
        <w:jc w:val="both"/>
      </w:pPr>
      <w:r>
        <w:rPr>
          <w:rFonts w:ascii="Times New Roman"/>
          <w:b w:val="false"/>
          <w:i w:val="false"/>
          <w:color w:val="000000"/>
          <w:sz w:val="28"/>
        </w:rPr>
        <w:t xml:space="preserve">
      система налогообложения: ______________________________________  </w:t>
      </w:r>
    </w:p>
    <w:bookmarkEnd w:id="1626"/>
    <w:bookmarkStart w:name="z3056" w:id="1627"/>
    <w:p>
      <w:pPr>
        <w:spacing w:after="0"/>
        <w:ind w:left="0"/>
        <w:jc w:val="both"/>
      </w:pPr>
      <w:r>
        <w:rPr>
          <w:rFonts w:ascii="Times New Roman"/>
          <w:b w:val="false"/>
          <w:i w:val="false"/>
          <w:color w:val="000000"/>
          <w:sz w:val="28"/>
        </w:rPr>
        <w:t xml:space="preserve">
      указать отрасль экономики: _____________________________________  </w:t>
      </w:r>
    </w:p>
    <w:bookmarkEnd w:id="1627"/>
    <w:bookmarkStart w:name="z3057" w:id="1628"/>
    <w:p>
      <w:pPr>
        <w:spacing w:after="0"/>
        <w:ind w:left="0"/>
        <w:jc w:val="both"/>
      </w:pPr>
      <w:r>
        <w:rPr>
          <w:rFonts w:ascii="Times New Roman"/>
          <w:b w:val="false"/>
          <w:i w:val="false"/>
          <w:color w:val="000000"/>
          <w:sz w:val="28"/>
        </w:rPr>
        <w:t xml:space="preserve">
      общий классификатор видов экономической деятельности (ОКЭД):  </w:t>
      </w:r>
    </w:p>
    <w:bookmarkEnd w:id="1628"/>
    <w:bookmarkStart w:name="z3058" w:id="1629"/>
    <w:p>
      <w:pPr>
        <w:spacing w:after="0"/>
        <w:ind w:left="0"/>
        <w:jc w:val="both"/>
      </w:pPr>
      <w:r>
        <w:rPr>
          <w:rFonts w:ascii="Times New Roman"/>
          <w:b w:val="false"/>
          <w:i w:val="false"/>
          <w:color w:val="000000"/>
          <w:sz w:val="28"/>
        </w:rPr>
        <w:t xml:space="preserve">
      ______________________________________________________________ .  </w:t>
      </w:r>
    </w:p>
    <w:bookmarkEnd w:id="1629"/>
    <w:bookmarkStart w:name="z3059" w:id="1630"/>
    <w:p>
      <w:pPr>
        <w:spacing w:after="0"/>
        <w:ind w:left="0"/>
        <w:jc w:val="both"/>
      </w:pPr>
      <w:r>
        <w:rPr>
          <w:rFonts w:ascii="Times New Roman"/>
          <w:b w:val="false"/>
          <w:i w:val="false"/>
          <w:color w:val="000000"/>
          <w:sz w:val="28"/>
        </w:rPr>
        <w:t>
      численность наемных работников ________________________________</w:t>
      </w:r>
    </w:p>
    <w:bookmarkEnd w:id="1630"/>
    <w:bookmarkStart w:name="z3060" w:id="1631"/>
    <w:p>
      <w:pPr>
        <w:spacing w:after="0"/>
        <w:ind w:left="0"/>
        <w:jc w:val="both"/>
      </w:pPr>
      <w:r>
        <w:rPr>
          <w:rFonts w:ascii="Times New Roman"/>
          <w:b w:val="false"/>
          <w:i w:val="false"/>
          <w:color w:val="000000"/>
          <w:sz w:val="28"/>
        </w:rPr>
        <w:t>
      6. Ожидаемый экономический эффект по проекту:</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139"/>
        <w:gridCol w:w="1313"/>
        <w:gridCol w:w="2164"/>
        <w:gridCol w:w="2164"/>
        <w:gridCol w:w="2164"/>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человек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тысяч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тысяч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1" w:id="1632"/>
    <w:p>
      <w:pPr>
        <w:spacing w:after="0"/>
        <w:ind w:left="0"/>
        <w:jc w:val="both"/>
      </w:pPr>
      <w:r>
        <w:rPr>
          <w:rFonts w:ascii="Times New Roman"/>
          <w:b w:val="false"/>
          <w:i w:val="false"/>
          <w:color w:val="000000"/>
          <w:sz w:val="28"/>
        </w:rPr>
        <w:t>
      7. Сведения о представленных документах:</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3010"/>
        <w:gridCol w:w="7402"/>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2" w:id="1633"/>
    <w:p>
      <w:pPr>
        <w:spacing w:after="0"/>
        <w:ind w:left="0"/>
        <w:jc w:val="both"/>
      </w:pPr>
      <w:r>
        <w:rPr>
          <w:rFonts w:ascii="Times New Roman"/>
          <w:b w:val="false"/>
          <w:i w:val="false"/>
          <w:color w:val="000000"/>
          <w:sz w:val="28"/>
        </w:rPr>
        <w:t>
      Обязуюсь:</w:t>
      </w:r>
    </w:p>
    <w:bookmarkEnd w:id="1633"/>
    <w:bookmarkStart w:name="z3063" w:id="1634"/>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634"/>
    <w:bookmarkStart w:name="z3064" w:id="1635"/>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635"/>
    <w:bookmarkStart w:name="z3065" w:id="1636"/>
    <w:p>
      <w:pPr>
        <w:spacing w:after="0"/>
        <w:ind w:left="0"/>
        <w:jc w:val="both"/>
      </w:pPr>
      <w:r>
        <w:rPr>
          <w:rFonts w:ascii="Times New Roman"/>
          <w:b w:val="false"/>
          <w:i w:val="false"/>
          <w:color w:val="000000"/>
          <w:sz w:val="28"/>
        </w:rPr>
        <w:t>
      Согласен с тем, что:</w:t>
      </w:r>
    </w:p>
    <w:bookmarkEnd w:id="1636"/>
    <w:bookmarkStart w:name="z3066" w:id="1637"/>
    <w:p>
      <w:pPr>
        <w:spacing w:after="0"/>
        <w:ind w:left="0"/>
        <w:jc w:val="both"/>
      </w:pPr>
      <w:r>
        <w:rPr>
          <w:rFonts w:ascii="Times New Roman"/>
          <w:b w:val="false"/>
          <w:i w:val="false"/>
          <w:color w:val="000000"/>
          <w:sz w:val="28"/>
        </w:rPr>
        <w:t>
      1) региональным координатором и РКС проводится проверка представленных сведений;</w:t>
      </w:r>
    </w:p>
    <w:bookmarkEnd w:id="1637"/>
    <w:bookmarkStart w:name="z3067" w:id="1638"/>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1638"/>
    <w:bookmarkStart w:name="z3068" w:id="1639"/>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инженерной инфраструктуры;</w:t>
      </w:r>
    </w:p>
    <w:bookmarkEnd w:id="1639"/>
    <w:bookmarkStart w:name="z3069" w:id="1640"/>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отклоняется на любом этапе ее рассмотрения;</w:t>
      </w:r>
    </w:p>
    <w:bookmarkEnd w:id="1640"/>
    <w:bookmarkStart w:name="z3070" w:id="1641"/>
    <w:p>
      <w:pPr>
        <w:spacing w:after="0"/>
        <w:ind w:left="0"/>
        <w:jc w:val="both"/>
      </w:pPr>
      <w:r>
        <w:rPr>
          <w:rFonts w:ascii="Times New Roman"/>
          <w:b w:val="false"/>
          <w:i w:val="false"/>
          <w:color w:val="000000"/>
          <w:sz w:val="28"/>
        </w:rPr>
        <w:t>
      5) региональный координатор предоставляет указанные в настоящей заявке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инвестиционный холдинг "Байтерек";</w:t>
      </w:r>
    </w:p>
    <w:bookmarkEnd w:id="1641"/>
    <w:bookmarkStart w:name="z3071" w:id="1642"/>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тому подобное)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1642"/>
    <w:bookmarkStart w:name="z3072" w:id="1643"/>
    <w:p>
      <w:pPr>
        <w:spacing w:after="0"/>
        <w:ind w:left="0"/>
        <w:jc w:val="both"/>
      </w:pPr>
      <w:r>
        <w:rPr>
          <w:rFonts w:ascii="Times New Roman"/>
          <w:b w:val="false"/>
          <w:i w:val="false"/>
          <w:color w:val="000000"/>
          <w:sz w:val="28"/>
        </w:rPr>
        <w:t>
      Ознакомлен с условиями конкурса и Правилами подведения инженерной инфраструктуры.</w:t>
      </w:r>
    </w:p>
    <w:bookmarkEnd w:id="1643"/>
    <w:bookmarkStart w:name="z3073" w:id="164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644"/>
    <w:bookmarkStart w:name="z3074" w:id="1645"/>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645"/>
    <w:bookmarkStart w:name="z3075" w:id="1646"/>
    <w:p>
      <w:pPr>
        <w:spacing w:after="0"/>
        <w:ind w:left="0"/>
        <w:jc w:val="both"/>
      </w:pPr>
      <w:r>
        <w:rPr>
          <w:rFonts w:ascii="Times New Roman"/>
          <w:b w:val="false"/>
          <w:i w:val="false"/>
          <w:color w:val="000000"/>
          <w:sz w:val="28"/>
        </w:rPr>
        <w:t>
      Данные из ЭЦП</w:t>
      </w:r>
    </w:p>
    <w:bookmarkEnd w:id="1646"/>
    <w:bookmarkStart w:name="z3076" w:id="1647"/>
    <w:p>
      <w:pPr>
        <w:spacing w:after="0"/>
        <w:ind w:left="0"/>
        <w:jc w:val="both"/>
      </w:pPr>
      <w:r>
        <w:rPr>
          <w:rFonts w:ascii="Times New Roman"/>
          <w:b w:val="false"/>
          <w:i w:val="false"/>
          <w:color w:val="000000"/>
          <w:sz w:val="28"/>
        </w:rPr>
        <w:t>
      Дата и время подписания ЭЦП</w:t>
      </w:r>
    </w:p>
    <w:bookmarkEnd w:id="1647"/>
    <w:bookmarkStart w:name="z3077" w:id="1648"/>
    <w:p>
      <w:pPr>
        <w:spacing w:after="0"/>
        <w:ind w:left="0"/>
        <w:jc w:val="both"/>
      </w:pPr>
      <w:r>
        <w:rPr>
          <w:rFonts w:ascii="Times New Roman"/>
          <w:b w:val="false"/>
          <w:i w:val="false"/>
          <w:color w:val="000000"/>
          <w:sz w:val="28"/>
        </w:rPr>
        <w:t>
      Уведомление о принятии заявки:</w:t>
      </w:r>
    </w:p>
    <w:bookmarkEnd w:id="1648"/>
    <w:bookmarkStart w:name="z3078" w:id="1649"/>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649"/>
    <w:bookmarkStart w:name="z3079" w:id="1650"/>
    <w:p>
      <w:pPr>
        <w:spacing w:after="0"/>
        <w:ind w:left="0"/>
        <w:jc w:val="both"/>
      </w:pPr>
      <w:r>
        <w:rPr>
          <w:rFonts w:ascii="Times New Roman"/>
          <w:b w:val="false"/>
          <w:i w:val="false"/>
          <w:color w:val="000000"/>
          <w:sz w:val="28"/>
        </w:rPr>
        <w:t>
      Данные из ЭЦП</w:t>
      </w:r>
    </w:p>
    <w:bookmarkEnd w:id="1650"/>
    <w:bookmarkStart w:name="z3080" w:id="1651"/>
    <w:p>
      <w:pPr>
        <w:spacing w:after="0"/>
        <w:ind w:left="0"/>
        <w:jc w:val="both"/>
      </w:pPr>
      <w:r>
        <w:rPr>
          <w:rFonts w:ascii="Times New Roman"/>
          <w:b w:val="false"/>
          <w:i w:val="false"/>
          <w:color w:val="000000"/>
          <w:sz w:val="28"/>
        </w:rPr>
        <w:t>
      Дата и время подписания ЭЦП.</w:t>
      </w:r>
    </w:p>
    <w:bookmarkEnd w:id="1651"/>
    <w:bookmarkStart w:name="z3081" w:id="1652"/>
    <w:p>
      <w:pPr>
        <w:spacing w:after="0"/>
        <w:ind w:left="0"/>
        <w:jc w:val="both"/>
      </w:pPr>
      <w:r>
        <w:rPr>
          <w:rFonts w:ascii="Times New Roman"/>
          <w:b w:val="false"/>
          <w:i w:val="false"/>
          <w:color w:val="000000"/>
          <w:sz w:val="28"/>
        </w:rPr>
        <w:t>
      __________________________</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3083" w:id="1653"/>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w:t>
      </w:r>
    </w:p>
    <w:bookmarkEnd w:id="1653"/>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02.06.2025 </w:t>
      </w:r>
      <w:r>
        <w:rPr>
          <w:rFonts w:ascii="Times New Roman"/>
          <w:b w:val="false"/>
          <w:i w:val="false"/>
          <w:color w:val="ff0000"/>
          <w:sz w:val="28"/>
        </w:rPr>
        <w:t>№ 400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