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01b" w14:textId="1bb9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2024 года № 751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форме обмена письмами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Постоянного представителя Республики Казахстан при Организации Объединенных Наций Умарова Кайрата Ермековича подписать от имени Правительства Республики Казахстан Соглашение в форме обмена письмами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2024 года № 751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г. Астана, "___" _____ 2024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Ваше превосходительство,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Меморандумом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 имею честь сообщить, что по просьбе Организации Объединенных Наций Правительство Республики Казахстан согласилось предоставить персонал, основное оборудование и средства самообеспечения для резервной роты сил UNDOF в выполнении его мандата.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Объединенных Наций возместит Правительству Республики Казахстан: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требование о возмещении, относящееся к персоналу, на банковский счет Комитета казначейства Министерства финансов Республики Казахстан для Министерства обороны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требование о возмещении, относящееся к основному оборудованию и средствам самообеспечения, на банковский счет Комитета казначейства Министерства финансов Республики Казахстан для Министерства финансов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по банковским реквизитам будет направлена по дипломатическим каналам.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настоящее письмо и Ваш ответ составили Соглашение в форме обмена письмами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Наций, которое вступит в силу с даты получения Организацией Объединенных Наций по дипломатическим каналам письменного уведомления о выполнении Республикой Казахстан внутригосударственных процедур, необходимых для его вступления в силу.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Ваше превосходительство, примите уверения в моем высоком уважении.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Заместителю Генерального секретаря по оперативной поддержке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г-ну </w:t>
      </w:r>
      <w:r>
        <w:rPr>
          <w:rFonts w:ascii="Times New Roman"/>
          <w:b/>
          <w:i w:val="false"/>
          <w:color w:val="000000"/>
          <w:sz w:val="28"/>
        </w:rPr>
        <w:t>Харе</w:t>
      </w:r>
      <w:r>
        <w:rPr>
          <w:rFonts w:ascii="Times New Roman"/>
          <w:b/>
          <w:i w:val="false"/>
          <w:color w:val="000000"/>
          <w:sz w:val="28"/>
        </w:rPr>
        <w:t xml:space="preserve"> А.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г. Нью-Йорк, "___" _____ 2024 года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 Вам, что сегодня "___" _____ 2024 года было получено Ваше письмо №____.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ООН имею честь подтвердить договоренности о возмещении расходов за персонал, основное оборудование и средства самообеспечения,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то, что вышеуказанное письмо Вашего Превосходительства и настоящее письмо составят Соглашение в форме обмена письмами к Меморандуму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случаем, возобновляю уверения в своем высоком уважении.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г-ну </w:t>
      </w:r>
      <w:r>
        <w:rPr>
          <w:rFonts w:ascii="Times New Roman"/>
          <w:b/>
          <w:i w:val="false"/>
          <w:color w:val="000000"/>
          <w:sz w:val="28"/>
        </w:rPr>
        <w:t>Умарову</w:t>
      </w:r>
      <w:r>
        <w:rPr>
          <w:rFonts w:ascii="Times New Roman"/>
          <w:b/>
          <w:i w:val="false"/>
          <w:color w:val="000000"/>
          <w:sz w:val="28"/>
        </w:rPr>
        <w:t xml:space="preserve"> 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Постоянному представителю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при ООН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